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A9" w:rsidRDefault="007176A9" w:rsidP="007176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ТОМСКАЯ ОБЛАСТЬ</w:t>
      </w:r>
    </w:p>
    <w:p w:rsidR="007176A9" w:rsidRDefault="007176A9" w:rsidP="007176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ТОМСКИЙ РАЙОН</w:t>
      </w:r>
    </w:p>
    <w:p w:rsidR="007176A9" w:rsidRDefault="007176A9" w:rsidP="007176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СОВЕТ  ЗОНАЛЬНЕНСКОГО  СЕЛЬСКОГО  ПОСЕЛЕНИЯ</w:t>
      </w:r>
    </w:p>
    <w:p w:rsidR="007176A9" w:rsidRDefault="007176A9" w:rsidP="007176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176A9" w:rsidRDefault="007176A9" w:rsidP="007176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 № 51</w:t>
      </w:r>
    </w:p>
    <w:p w:rsidR="007176A9" w:rsidRDefault="007176A9" w:rsidP="007176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6A9" w:rsidRDefault="007176A9" w:rsidP="007176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76A9" w:rsidRDefault="007176A9" w:rsidP="007176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 Зональная Станция                                                                       «29» октября  2008 г</w:t>
      </w:r>
    </w:p>
    <w:p w:rsidR="007176A9" w:rsidRDefault="007176A9" w:rsidP="007176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11-е собрание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-го созыва</w:t>
      </w:r>
    </w:p>
    <w:p w:rsidR="007176A9" w:rsidRDefault="007176A9" w:rsidP="007176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76A9" w:rsidRDefault="007176A9" w:rsidP="007176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6A9" w:rsidRDefault="007176A9" w:rsidP="007176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принятии к сведению отчёта </w:t>
      </w:r>
    </w:p>
    <w:p w:rsidR="007176A9" w:rsidRDefault="007176A9" w:rsidP="007176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исполнении бюджета Зональненского</w:t>
      </w:r>
    </w:p>
    <w:p w:rsidR="007176A9" w:rsidRDefault="007176A9" w:rsidP="007176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за 9 месяцев 2008 г.</w:t>
      </w:r>
    </w:p>
    <w:p w:rsidR="007176A9" w:rsidRDefault="007176A9" w:rsidP="007176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6A9" w:rsidRDefault="007176A9" w:rsidP="007176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6A9" w:rsidRDefault="007176A9" w:rsidP="007176A9">
      <w:pPr>
        <w:spacing w:before="4" w:after="0" w:line="27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п.3, п.5 ст. 264.2 БК РФ от 31.07. 1998 г. № 145-ФЗ, ст. 52  Федерального закона от 06.10.2003 г.№ 131-ФЗ « Об общих принципах организации местного самоуправления в Российской Федерации», ст.52  Устава муниципального образования «Зональненское сельское поселение» </w:t>
      </w:r>
    </w:p>
    <w:p w:rsidR="007176A9" w:rsidRDefault="007176A9" w:rsidP="007176A9">
      <w:pPr>
        <w:spacing w:before="4" w:after="0" w:line="27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Зональненского сельского поселения </w:t>
      </w:r>
    </w:p>
    <w:p w:rsidR="007176A9" w:rsidRDefault="007176A9" w:rsidP="007176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76A9" w:rsidRDefault="007176A9" w:rsidP="007176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7176A9" w:rsidRDefault="007176A9" w:rsidP="007176A9">
      <w:pPr>
        <w:tabs>
          <w:tab w:val="left" w:pos="720"/>
        </w:tabs>
        <w:spacing w:after="0" w:line="240" w:lineRule="auto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6A9" w:rsidRDefault="007176A9" w:rsidP="007176A9">
      <w:pPr>
        <w:tabs>
          <w:tab w:val="left" w:pos="720"/>
        </w:tabs>
        <w:spacing w:after="0" w:line="240" w:lineRule="auto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6A9" w:rsidRDefault="007176A9" w:rsidP="007176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 отчёт об исполнении бюджета Зональненского сельского поселения за 9 месяцев 2008 г., согласно приложению 1.</w:t>
      </w:r>
    </w:p>
    <w:p w:rsidR="007176A9" w:rsidRDefault="007176A9" w:rsidP="007176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данное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в официальном издании – «Информационный бюллетень муниципального образования «Зональненское сельское поселение»</w:t>
      </w:r>
    </w:p>
    <w:p w:rsidR="007176A9" w:rsidRDefault="007176A9" w:rsidP="007176A9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6A9" w:rsidRDefault="007176A9" w:rsidP="007176A9">
      <w:pPr>
        <w:tabs>
          <w:tab w:val="left" w:pos="426"/>
        </w:tabs>
        <w:spacing w:after="0" w:line="240" w:lineRule="auto"/>
        <w:ind w:left="8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6A9" w:rsidRDefault="007176A9" w:rsidP="007176A9">
      <w:pPr>
        <w:tabs>
          <w:tab w:val="left" w:pos="426"/>
        </w:tabs>
        <w:spacing w:after="0" w:line="240" w:lineRule="auto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6A9" w:rsidRDefault="007176A9" w:rsidP="007176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6A9" w:rsidRDefault="007176A9" w:rsidP="007176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6A9" w:rsidRDefault="007176A9" w:rsidP="007176A9">
      <w:pPr>
        <w:tabs>
          <w:tab w:val="left" w:pos="4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176A9" w:rsidRDefault="007176A9" w:rsidP="007176A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Зональненского сельского поселения                                             О.И. Дмитриев</w:t>
      </w:r>
    </w:p>
    <w:p w:rsidR="007176A9" w:rsidRDefault="007176A9" w:rsidP="007176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6A9" w:rsidRDefault="007176A9" w:rsidP="007176A9">
      <w:pPr>
        <w:rPr>
          <w:sz w:val="24"/>
          <w:szCs w:val="24"/>
        </w:rPr>
      </w:pPr>
    </w:p>
    <w:p w:rsidR="00AF3EAF" w:rsidRDefault="00AF3EAF" w:rsidP="007176A9">
      <w:pPr>
        <w:rPr>
          <w:sz w:val="24"/>
          <w:szCs w:val="24"/>
        </w:rPr>
      </w:pPr>
    </w:p>
    <w:p w:rsidR="00AF3EAF" w:rsidRDefault="00AF3EAF" w:rsidP="007176A9">
      <w:pPr>
        <w:rPr>
          <w:sz w:val="24"/>
          <w:szCs w:val="24"/>
        </w:rPr>
      </w:pPr>
    </w:p>
    <w:p w:rsidR="00AF3EAF" w:rsidRDefault="00AF3EAF" w:rsidP="007176A9">
      <w:pPr>
        <w:rPr>
          <w:sz w:val="24"/>
          <w:szCs w:val="24"/>
        </w:rPr>
      </w:pPr>
    </w:p>
    <w:p w:rsidR="00AF3EAF" w:rsidRDefault="00AF3EAF" w:rsidP="007176A9">
      <w:pPr>
        <w:rPr>
          <w:sz w:val="24"/>
          <w:szCs w:val="24"/>
        </w:rPr>
      </w:pPr>
    </w:p>
    <w:p w:rsidR="00AF3EAF" w:rsidRDefault="00AF3EAF" w:rsidP="007176A9">
      <w:pPr>
        <w:rPr>
          <w:sz w:val="24"/>
          <w:szCs w:val="24"/>
        </w:rPr>
      </w:pPr>
    </w:p>
    <w:p w:rsidR="00AF3EAF" w:rsidRDefault="00AF3EAF" w:rsidP="007176A9">
      <w:pPr>
        <w:rPr>
          <w:sz w:val="24"/>
          <w:szCs w:val="24"/>
        </w:rPr>
      </w:pPr>
    </w:p>
    <w:p w:rsidR="00AF3EAF" w:rsidRPr="00AF3EAF" w:rsidRDefault="00AF3EAF" w:rsidP="007176A9">
      <w:pPr>
        <w:rPr>
          <w:rFonts w:ascii="Times New Roman" w:hAnsi="Times New Roman"/>
          <w:sz w:val="24"/>
          <w:szCs w:val="24"/>
        </w:rPr>
      </w:pPr>
    </w:p>
    <w:p w:rsidR="00AF3EAF" w:rsidRPr="00AF3EAF" w:rsidRDefault="00AF3EAF" w:rsidP="00AF3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3EAF">
        <w:rPr>
          <w:rFonts w:ascii="Times New Roman" w:hAnsi="Times New Roman"/>
          <w:sz w:val="24"/>
          <w:szCs w:val="24"/>
        </w:rPr>
        <w:t>Приложение № 1</w:t>
      </w:r>
    </w:p>
    <w:p w:rsidR="006E1BCE" w:rsidRDefault="00AF3EAF" w:rsidP="00AF3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3EAF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AF3EAF" w:rsidRPr="00AF3EAF" w:rsidRDefault="00AF3EAF" w:rsidP="00AF3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F3EAF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AF3EA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F3EAF" w:rsidRPr="00AF3EAF" w:rsidRDefault="00AF3EAF" w:rsidP="00AF3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3EAF">
        <w:rPr>
          <w:rFonts w:ascii="Times New Roman" w:hAnsi="Times New Roman"/>
          <w:sz w:val="24"/>
          <w:szCs w:val="24"/>
        </w:rPr>
        <w:t>№ 51 от «29» октября 2008 г.</w:t>
      </w:r>
    </w:p>
    <w:p w:rsidR="007176A9" w:rsidRPr="00AF3EAF" w:rsidRDefault="007176A9" w:rsidP="00AF3EAF">
      <w:pPr>
        <w:spacing w:after="0" w:line="240" w:lineRule="auto"/>
        <w:jc w:val="right"/>
        <w:rPr>
          <w:rFonts w:ascii="Times New Roman" w:hAnsi="Times New Roman"/>
        </w:rPr>
      </w:pPr>
    </w:p>
    <w:p w:rsidR="006C3F66" w:rsidRPr="00AF3EAF" w:rsidRDefault="006C3F66">
      <w:pPr>
        <w:rPr>
          <w:rFonts w:ascii="Times New Roman" w:hAnsi="Times New Roman"/>
        </w:rPr>
      </w:pPr>
    </w:p>
    <w:p w:rsidR="00AF3EAF" w:rsidRPr="00AF3EAF" w:rsidRDefault="00AF3EAF">
      <w:pPr>
        <w:rPr>
          <w:rFonts w:ascii="Times New Roman" w:hAnsi="Times New Roman"/>
        </w:rPr>
      </w:pPr>
    </w:p>
    <w:p w:rsidR="00AF3EAF" w:rsidRPr="00AF3EAF" w:rsidRDefault="00AF3EAF">
      <w:pPr>
        <w:rPr>
          <w:rFonts w:ascii="Times New Roman" w:hAnsi="Times New Roman"/>
        </w:rPr>
      </w:pPr>
    </w:p>
    <w:p w:rsidR="00197CF7" w:rsidRDefault="00AF3EAF" w:rsidP="00AF3EAF">
      <w:pPr>
        <w:jc w:val="center"/>
        <w:rPr>
          <w:rFonts w:ascii="Times New Roman" w:hAnsi="Times New Roman"/>
          <w:sz w:val="28"/>
          <w:szCs w:val="28"/>
        </w:rPr>
      </w:pPr>
      <w:r w:rsidRPr="00AF3EAF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Pr="00AF3EAF">
        <w:rPr>
          <w:rFonts w:ascii="Times New Roman" w:hAnsi="Times New Roman"/>
          <w:sz w:val="28"/>
          <w:szCs w:val="28"/>
        </w:rPr>
        <w:t>Зональненского</w:t>
      </w:r>
      <w:proofErr w:type="spellEnd"/>
      <w:r w:rsidRPr="00AF3E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F3EAF" w:rsidRPr="00AF3EAF" w:rsidRDefault="00AF3EAF" w:rsidP="00AF3EAF">
      <w:pPr>
        <w:jc w:val="center"/>
        <w:rPr>
          <w:rFonts w:ascii="Times New Roman" w:hAnsi="Times New Roman"/>
          <w:sz w:val="28"/>
          <w:szCs w:val="28"/>
        </w:rPr>
      </w:pPr>
      <w:r w:rsidRPr="00AF3EAF">
        <w:rPr>
          <w:rFonts w:ascii="Times New Roman" w:hAnsi="Times New Roman"/>
          <w:sz w:val="28"/>
          <w:szCs w:val="28"/>
        </w:rPr>
        <w:t xml:space="preserve"> за 9 месяцев 2008 года.</w:t>
      </w:r>
    </w:p>
    <w:p w:rsidR="00AF3EAF" w:rsidRPr="00AF3EAF" w:rsidRDefault="00AF3EAF" w:rsidP="00AF3EAF">
      <w:pPr>
        <w:jc w:val="center"/>
        <w:rPr>
          <w:rFonts w:ascii="Times New Roman" w:hAnsi="Times New Roman"/>
          <w:sz w:val="28"/>
          <w:szCs w:val="28"/>
        </w:rPr>
      </w:pPr>
    </w:p>
    <w:p w:rsidR="00AF3EAF" w:rsidRPr="00197CF7" w:rsidRDefault="00AF3EAF">
      <w:pPr>
        <w:rPr>
          <w:rFonts w:ascii="Times New Roman" w:hAnsi="Times New Roman"/>
          <w:sz w:val="28"/>
          <w:szCs w:val="28"/>
        </w:rPr>
      </w:pPr>
      <w:r w:rsidRPr="00197CF7">
        <w:rPr>
          <w:rFonts w:ascii="Times New Roman" w:hAnsi="Times New Roman"/>
          <w:sz w:val="28"/>
          <w:szCs w:val="28"/>
        </w:rPr>
        <w:t xml:space="preserve">- по доходам в сумме 13 445 тыс. руб., </w:t>
      </w:r>
    </w:p>
    <w:p w:rsidR="00AF3EAF" w:rsidRPr="00197CF7" w:rsidRDefault="00AF3EAF">
      <w:pPr>
        <w:rPr>
          <w:rFonts w:ascii="Times New Roman" w:hAnsi="Times New Roman"/>
          <w:sz w:val="28"/>
          <w:szCs w:val="28"/>
        </w:rPr>
      </w:pPr>
      <w:r w:rsidRPr="00197CF7">
        <w:rPr>
          <w:rFonts w:ascii="Times New Roman" w:hAnsi="Times New Roman"/>
          <w:sz w:val="28"/>
          <w:szCs w:val="28"/>
        </w:rPr>
        <w:t>- по расходам  7 671 тыс. руб.</w:t>
      </w:r>
    </w:p>
    <w:sectPr w:rsidR="00AF3EAF" w:rsidRPr="00197CF7" w:rsidSect="0008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44590"/>
    <w:multiLevelType w:val="hybridMultilevel"/>
    <w:tmpl w:val="E768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6A9"/>
    <w:rsid w:val="00084D9B"/>
    <w:rsid w:val="00197CF7"/>
    <w:rsid w:val="006C3F66"/>
    <w:rsid w:val="006E1BCE"/>
    <w:rsid w:val="007176A9"/>
    <w:rsid w:val="00AF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dcterms:created xsi:type="dcterms:W3CDTF">2012-03-14T14:02:00Z</dcterms:created>
  <dcterms:modified xsi:type="dcterms:W3CDTF">2012-08-21T07:51:00Z</dcterms:modified>
</cp:coreProperties>
</file>