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D5DFF">
        <w:rPr>
          <w:sz w:val="24"/>
          <w:szCs w:val="24"/>
        </w:rPr>
        <w:t>26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D5DFF">
        <w:rPr>
          <w:sz w:val="24"/>
          <w:szCs w:val="24"/>
        </w:rPr>
        <w:t>08.04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52694" w:rsidRPr="007645A7" w:rsidRDefault="00D52694" w:rsidP="00D52694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D52694" w:rsidRPr="007645A7" w:rsidRDefault="00D52694" w:rsidP="00D52694">
      <w:pPr>
        <w:rPr>
          <w:b/>
          <w:sz w:val="24"/>
          <w:szCs w:val="24"/>
        </w:rPr>
      </w:pPr>
    </w:p>
    <w:p w:rsidR="00D52694" w:rsidRPr="007645A7" w:rsidRDefault="00D52694" w:rsidP="00D52694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>08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</w:t>
      </w:r>
      <w:r w:rsidRPr="007645A7">
        <w:rPr>
          <w:sz w:val="24"/>
          <w:szCs w:val="24"/>
        </w:rPr>
        <w:t xml:space="preserve">№  </w:t>
      </w:r>
      <w:r>
        <w:rPr>
          <w:sz w:val="24"/>
          <w:szCs w:val="24"/>
        </w:rPr>
        <w:t>88</w:t>
      </w:r>
    </w:p>
    <w:p w:rsidR="00D52694" w:rsidRPr="007645A7" w:rsidRDefault="00D52694" w:rsidP="00D5269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52694" w:rsidRPr="007645A7" w:rsidTr="00804761">
        <w:trPr>
          <w:trHeight w:val="853"/>
        </w:trPr>
        <w:tc>
          <w:tcPr>
            <w:tcW w:w="5868" w:type="dxa"/>
            <w:shd w:val="clear" w:color="auto" w:fill="auto"/>
          </w:tcPr>
          <w:p w:rsidR="00D52694" w:rsidRDefault="00D52694" w:rsidP="00804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299 от 14.12.2012г «</w:t>
            </w:r>
            <w:r w:rsidRPr="00DA56D9">
              <w:rPr>
                <w:sz w:val="24"/>
                <w:szCs w:val="24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«Зональненское  сельское поселение», и членов их семей в сети Интернет на официальном сайте муниципального образования «Зональненское  сельское поселение»  и предоставления этих сведений средствам массовой информации для опубликования</w:t>
            </w:r>
            <w:r>
              <w:rPr>
                <w:sz w:val="24"/>
                <w:szCs w:val="24"/>
              </w:rPr>
              <w:t>»</w:t>
            </w:r>
          </w:p>
          <w:p w:rsidR="00D52694" w:rsidRPr="007645A7" w:rsidRDefault="00D52694" w:rsidP="00804761">
            <w:pPr>
              <w:jc w:val="both"/>
              <w:rPr>
                <w:sz w:val="24"/>
                <w:szCs w:val="24"/>
              </w:rPr>
            </w:pPr>
          </w:p>
        </w:tc>
      </w:tr>
    </w:tbl>
    <w:p w:rsidR="00D52694" w:rsidRPr="00DA56D9" w:rsidRDefault="00D52694" w:rsidP="00D52694">
      <w:pPr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 частью 4</w:t>
      </w:r>
      <w:r w:rsidRPr="00DA56D9">
        <w:rPr>
          <w:sz w:val="24"/>
          <w:szCs w:val="24"/>
        </w:rPr>
        <w:t xml:space="preserve"> статьи 8</w:t>
      </w:r>
      <w:r>
        <w:rPr>
          <w:sz w:val="24"/>
          <w:szCs w:val="24"/>
        </w:rPr>
        <w:t>.1</w:t>
      </w:r>
      <w:r w:rsidRPr="00DA56D9">
        <w:rPr>
          <w:sz w:val="24"/>
          <w:szCs w:val="24"/>
        </w:rPr>
        <w:t xml:space="preserve"> Федерального закона от 25.12.2008 № 273-ФЗ «О противодействии коррупции»,</w:t>
      </w:r>
      <w:r>
        <w:rPr>
          <w:sz w:val="24"/>
          <w:szCs w:val="24"/>
        </w:rPr>
        <w:t xml:space="preserve"> протестом и.о. прокурора Томского района Томской области о 25.03.2021 14/1-2021</w:t>
      </w:r>
    </w:p>
    <w:p w:rsidR="00D52694" w:rsidRPr="007645A7" w:rsidRDefault="00D52694" w:rsidP="00D52694">
      <w:pPr>
        <w:jc w:val="both"/>
        <w:rPr>
          <w:sz w:val="24"/>
          <w:szCs w:val="24"/>
        </w:rPr>
      </w:pPr>
    </w:p>
    <w:p w:rsidR="00D52694" w:rsidRPr="007645A7" w:rsidRDefault="00D52694" w:rsidP="00D52694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D52694" w:rsidRPr="007645A7" w:rsidRDefault="00D52694" w:rsidP="00D52694">
      <w:pPr>
        <w:ind w:left="360"/>
        <w:jc w:val="both"/>
        <w:rPr>
          <w:sz w:val="24"/>
          <w:szCs w:val="24"/>
        </w:rPr>
      </w:pPr>
    </w:p>
    <w:p w:rsidR="00D52694" w:rsidRDefault="00D52694" w:rsidP="00D52694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645A7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постановление Администрации Зональненского сельского поселения от 14.12.2012 № 299 «</w:t>
      </w:r>
      <w:r w:rsidRPr="00DA56D9">
        <w:rPr>
          <w:sz w:val="24"/>
          <w:szCs w:val="24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«Зональненское  сельское поселение», и членов их семей в сети Интернет на официальном сайте муниципального образования «Зональненское  сельское поселение»  и предоставления этих сведений средствам массовой информации для опубликования» </w:t>
      </w:r>
      <w:r>
        <w:rPr>
          <w:sz w:val="24"/>
          <w:szCs w:val="24"/>
        </w:rPr>
        <w:t>(далее по тексту – постановление)</w:t>
      </w:r>
      <w:r w:rsidRPr="009500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изменения, изложив пункт 4 </w:t>
      </w:r>
      <w:r w:rsidRPr="00820B3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820B3E">
        <w:rPr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«Зональненское  сельское поселение», и членов их семей в сети Интернет на официальном сайте муниципального образования «Зональненское  сельское поселение</w:t>
      </w:r>
      <w:r>
        <w:rPr>
          <w:sz w:val="24"/>
          <w:szCs w:val="24"/>
        </w:rPr>
        <w:t>, утвержденного постановлением,</w:t>
      </w:r>
    </w:p>
    <w:p w:rsidR="00D52694" w:rsidRPr="00820B3E" w:rsidRDefault="00D52694" w:rsidP="00D52694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820B3E">
        <w:rPr>
          <w:sz w:val="24"/>
          <w:szCs w:val="24"/>
        </w:rPr>
        <w:t>следующей редакции:</w:t>
      </w:r>
    </w:p>
    <w:p w:rsidR="00D52694" w:rsidRDefault="00D52694" w:rsidP="00D52694">
      <w:pPr>
        <w:jc w:val="both"/>
        <w:rPr>
          <w:sz w:val="24"/>
          <w:szCs w:val="24"/>
        </w:rPr>
      </w:pPr>
      <w:r>
        <w:rPr>
          <w:sz w:val="24"/>
          <w:szCs w:val="24"/>
        </w:rPr>
        <w:t>«4)</w:t>
      </w:r>
      <w:r w:rsidRPr="00651C7F">
        <w:t xml:space="preserve"> </w:t>
      </w:r>
      <w:r w:rsidRPr="00651C7F">
        <w:rPr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</w:t>
      </w:r>
      <w:r w:rsidRPr="00651C7F">
        <w:rPr>
          <w:sz w:val="24"/>
          <w:szCs w:val="24"/>
        </w:rPr>
        <w:lastRenderedPageBreak/>
        <w:t>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4"/>
          <w:szCs w:val="24"/>
        </w:rPr>
        <w:t>»</w:t>
      </w:r>
    </w:p>
    <w:p w:rsidR="00D52694" w:rsidRDefault="00D52694" w:rsidP="00D52694">
      <w:pPr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 w:rsidRPr="009500E6"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 w:rsidRPr="008F5296">
          <w:rPr>
            <w:rStyle w:val="aa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D52694" w:rsidRDefault="00D52694" w:rsidP="00D52694">
      <w:pPr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D52694" w:rsidRDefault="00D52694" w:rsidP="00D52694">
      <w:pPr>
        <w:ind w:left="786"/>
        <w:jc w:val="both"/>
        <w:rPr>
          <w:sz w:val="24"/>
          <w:szCs w:val="24"/>
        </w:rPr>
      </w:pPr>
    </w:p>
    <w:p w:rsidR="00D52694" w:rsidRDefault="00D52694" w:rsidP="00D52694">
      <w:pPr>
        <w:ind w:left="786"/>
        <w:jc w:val="both"/>
        <w:rPr>
          <w:sz w:val="24"/>
          <w:szCs w:val="24"/>
        </w:rPr>
      </w:pPr>
    </w:p>
    <w:p w:rsidR="00D52694" w:rsidRPr="009500E6" w:rsidRDefault="00D52694" w:rsidP="00D52694">
      <w:pPr>
        <w:ind w:left="786"/>
        <w:jc w:val="both"/>
        <w:rPr>
          <w:sz w:val="24"/>
          <w:szCs w:val="24"/>
        </w:rPr>
      </w:pPr>
    </w:p>
    <w:p w:rsidR="00D52694" w:rsidRPr="009500E6" w:rsidRDefault="00D52694" w:rsidP="00D52694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D52694" w:rsidRPr="009500E6" w:rsidRDefault="00D52694" w:rsidP="00D52694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D52694" w:rsidRPr="009500E6" w:rsidRDefault="00D52694" w:rsidP="00D52694">
      <w:pPr>
        <w:ind w:left="426"/>
        <w:jc w:val="both"/>
        <w:rPr>
          <w:sz w:val="24"/>
          <w:szCs w:val="24"/>
        </w:rPr>
      </w:pPr>
    </w:p>
    <w:p w:rsidR="00D52694" w:rsidRPr="00CF4D9B" w:rsidRDefault="00D52694" w:rsidP="00D52694">
      <w:pPr>
        <w:ind w:left="720"/>
        <w:jc w:val="both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ind w:left="720"/>
        <w:jc w:val="center"/>
        <w:rPr>
          <w:sz w:val="24"/>
          <w:szCs w:val="24"/>
        </w:rPr>
      </w:pPr>
    </w:p>
    <w:p w:rsidR="00D52694" w:rsidRDefault="00D52694" w:rsidP="00D52694">
      <w:pPr>
        <w:rPr>
          <w:sz w:val="24"/>
          <w:szCs w:val="24"/>
        </w:rPr>
      </w:pPr>
    </w:p>
    <w:p w:rsidR="00D52694" w:rsidRDefault="00D52694" w:rsidP="00D52694">
      <w:pPr>
        <w:rPr>
          <w:sz w:val="24"/>
          <w:szCs w:val="24"/>
        </w:rPr>
      </w:pPr>
    </w:p>
    <w:p w:rsidR="00DD5DFF" w:rsidRDefault="00DD5DFF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DD5DFF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34" w:rsidRDefault="00EF2D34">
      <w:r>
        <w:separator/>
      </w:r>
    </w:p>
  </w:endnote>
  <w:endnote w:type="continuationSeparator" w:id="0">
    <w:p w:rsidR="00EF2D34" w:rsidRDefault="00EF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34" w:rsidRDefault="00EF2D34">
      <w:r>
        <w:separator/>
      </w:r>
    </w:p>
  </w:footnote>
  <w:footnote w:type="continuationSeparator" w:id="0">
    <w:p w:rsidR="00EF2D34" w:rsidRDefault="00EF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1C006-79E3-4F33-B0ED-CDC264D4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88</cp:revision>
  <cp:lastPrinted>2021-03-25T08:27:00Z</cp:lastPrinted>
  <dcterms:created xsi:type="dcterms:W3CDTF">2020-01-13T09:47:00Z</dcterms:created>
  <dcterms:modified xsi:type="dcterms:W3CDTF">2021-04-12T10:34:00Z</dcterms:modified>
</cp:coreProperties>
</file>