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08" w:rsidRDefault="00E37908" w:rsidP="001603D2">
      <w:pPr>
        <w:ind w:right="-569"/>
        <w:jc w:val="center"/>
        <w:rPr>
          <w:sz w:val="24"/>
          <w:szCs w:val="24"/>
        </w:rPr>
      </w:pPr>
    </w:p>
    <w:p w:rsidR="00E37908" w:rsidRDefault="00E37908" w:rsidP="001603D2">
      <w:pPr>
        <w:ind w:right="-569"/>
        <w:jc w:val="center"/>
        <w:rPr>
          <w:sz w:val="24"/>
          <w:szCs w:val="24"/>
        </w:rPr>
      </w:pP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E37908">
        <w:rPr>
          <w:sz w:val="24"/>
          <w:szCs w:val="24"/>
        </w:rPr>
        <w:t xml:space="preserve">           </w:t>
      </w:r>
      <w:r w:rsidRPr="00BD2032">
        <w:rPr>
          <w:sz w:val="24"/>
          <w:szCs w:val="24"/>
        </w:rPr>
        <w:t>№ 6</w:t>
      </w:r>
      <w:r w:rsidR="004F54A1">
        <w:rPr>
          <w:sz w:val="24"/>
          <w:szCs w:val="24"/>
        </w:rPr>
        <w:t>8</w:t>
      </w:r>
      <w:r w:rsidR="003C20F8">
        <w:rPr>
          <w:sz w:val="24"/>
          <w:szCs w:val="24"/>
        </w:rPr>
        <w:t>7</w:t>
      </w:r>
      <w:r w:rsidRPr="00BD2032">
        <w:rPr>
          <w:sz w:val="24"/>
          <w:szCs w:val="24"/>
        </w:rPr>
        <w:t xml:space="preserve"> от </w:t>
      </w:r>
      <w:r w:rsidR="002409BA">
        <w:rPr>
          <w:sz w:val="24"/>
          <w:szCs w:val="24"/>
        </w:rPr>
        <w:t>30</w:t>
      </w:r>
      <w:r w:rsidRPr="00BD2032">
        <w:rPr>
          <w:sz w:val="24"/>
          <w:szCs w:val="24"/>
        </w:rPr>
        <w:t>.</w:t>
      </w:r>
      <w:r w:rsidR="003C20F8">
        <w:rPr>
          <w:sz w:val="24"/>
          <w:szCs w:val="24"/>
        </w:rPr>
        <w:t>01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7B7C65" w:rsidRDefault="007B7C65" w:rsidP="007B7C65">
      <w:pPr>
        <w:spacing w:line="276" w:lineRule="auto"/>
        <w:jc w:val="center"/>
      </w:pPr>
      <w:r>
        <w:t>Муниципальное образование «Зональненское сельское поселение»</w:t>
      </w:r>
    </w:p>
    <w:p w:rsidR="007B7C65" w:rsidRDefault="007B7C65" w:rsidP="007B7C65">
      <w:pPr>
        <w:spacing w:line="276" w:lineRule="auto"/>
        <w:jc w:val="center"/>
      </w:pPr>
      <w:r>
        <w:t>Администрация Зональненского сельского поселения</w:t>
      </w:r>
    </w:p>
    <w:p w:rsidR="002409BA" w:rsidRPr="001835A2" w:rsidRDefault="002409BA" w:rsidP="002409BA">
      <w:pPr>
        <w:spacing w:before="260"/>
        <w:jc w:val="center"/>
        <w:rPr>
          <w:b/>
          <w:szCs w:val="28"/>
        </w:rPr>
      </w:pPr>
      <w:r w:rsidRPr="001835A2">
        <w:rPr>
          <w:b/>
          <w:szCs w:val="28"/>
        </w:rPr>
        <w:t>П О С Т А Н О В Л Е Н И Е</w:t>
      </w:r>
    </w:p>
    <w:p w:rsidR="002409BA" w:rsidRPr="002409BA" w:rsidRDefault="002409BA" w:rsidP="002409BA">
      <w:pPr>
        <w:ind w:firstLine="708"/>
        <w:jc w:val="both"/>
        <w:rPr>
          <w:sz w:val="24"/>
          <w:szCs w:val="24"/>
        </w:rPr>
      </w:pPr>
    </w:p>
    <w:p w:rsidR="003C20F8" w:rsidRPr="003C20F8" w:rsidRDefault="003C20F8" w:rsidP="003C20F8">
      <w:pPr>
        <w:jc w:val="both"/>
        <w:rPr>
          <w:sz w:val="24"/>
          <w:szCs w:val="24"/>
        </w:rPr>
      </w:pPr>
      <w:r w:rsidRPr="003C20F8">
        <w:rPr>
          <w:sz w:val="24"/>
          <w:szCs w:val="24"/>
        </w:rPr>
        <w:t xml:space="preserve">«27» января  2017 г.                                               </w:t>
      </w:r>
      <w:r w:rsidRPr="003C20F8">
        <w:rPr>
          <w:sz w:val="24"/>
          <w:szCs w:val="24"/>
        </w:rPr>
        <w:tab/>
      </w:r>
      <w:r w:rsidRPr="003C20F8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 xml:space="preserve">                     </w:t>
      </w:r>
      <w:r w:rsidRPr="003C20F8">
        <w:rPr>
          <w:sz w:val="24"/>
          <w:szCs w:val="24"/>
        </w:rPr>
        <w:t xml:space="preserve">   №  22</w:t>
      </w:r>
    </w:p>
    <w:p w:rsidR="003C20F8" w:rsidRPr="00194C56" w:rsidRDefault="003C20F8" w:rsidP="003C20F8">
      <w:pPr>
        <w:jc w:val="both"/>
        <w:rPr>
          <w:szCs w:val="28"/>
        </w:rPr>
      </w:pPr>
    </w:p>
    <w:p w:rsidR="003C20F8" w:rsidRPr="003C20F8" w:rsidRDefault="003C20F8" w:rsidP="003C20F8">
      <w:pPr>
        <w:shd w:val="clear" w:color="auto" w:fill="FFFFFF"/>
        <w:tabs>
          <w:tab w:val="left" w:pos="9923"/>
        </w:tabs>
        <w:ind w:right="1"/>
        <w:jc w:val="both"/>
        <w:rPr>
          <w:sz w:val="24"/>
          <w:szCs w:val="24"/>
        </w:rPr>
      </w:pPr>
      <w:r w:rsidRPr="003C20F8">
        <w:rPr>
          <w:sz w:val="24"/>
          <w:szCs w:val="24"/>
        </w:rPr>
        <w:t xml:space="preserve">О внесении изменений в приложение к </w:t>
      </w:r>
    </w:p>
    <w:p w:rsidR="003C20F8" w:rsidRPr="003C20F8" w:rsidRDefault="003C20F8" w:rsidP="003C20F8">
      <w:pPr>
        <w:shd w:val="clear" w:color="auto" w:fill="FFFFFF"/>
        <w:tabs>
          <w:tab w:val="left" w:pos="9923"/>
        </w:tabs>
        <w:ind w:right="1"/>
        <w:jc w:val="both"/>
        <w:rPr>
          <w:sz w:val="24"/>
          <w:szCs w:val="24"/>
        </w:rPr>
      </w:pPr>
      <w:r w:rsidRPr="003C20F8">
        <w:rPr>
          <w:sz w:val="24"/>
          <w:szCs w:val="24"/>
        </w:rPr>
        <w:t xml:space="preserve">Постановлению Администрации Зональненского </w:t>
      </w:r>
    </w:p>
    <w:p w:rsidR="003C20F8" w:rsidRPr="003C20F8" w:rsidRDefault="003C20F8" w:rsidP="003C20F8">
      <w:pPr>
        <w:shd w:val="clear" w:color="auto" w:fill="FFFFFF"/>
        <w:tabs>
          <w:tab w:val="left" w:pos="9923"/>
        </w:tabs>
        <w:ind w:right="1"/>
        <w:jc w:val="both"/>
        <w:rPr>
          <w:sz w:val="24"/>
          <w:szCs w:val="24"/>
        </w:rPr>
      </w:pPr>
      <w:r w:rsidRPr="003C20F8">
        <w:rPr>
          <w:sz w:val="24"/>
          <w:szCs w:val="24"/>
        </w:rPr>
        <w:t xml:space="preserve">сельского поселения от 31.08.2012 г. № 185 </w:t>
      </w:r>
    </w:p>
    <w:p w:rsidR="003C20F8" w:rsidRPr="003C20F8" w:rsidRDefault="003C20F8" w:rsidP="003C20F8">
      <w:pPr>
        <w:shd w:val="clear" w:color="auto" w:fill="FFFFFF"/>
        <w:tabs>
          <w:tab w:val="left" w:pos="9923"/>
        </w:tabs>
        <w:ind w:right="1"/>
        <w:jc w:val="both"/>
        <w:rPr>
          <w:sz w:val="24"/>
          <w:szCs w:val="24"/>
        </w:rPr>
      </w:pPr>
      <w:r w:rsidRPr="003C20F8">
        <w:rPr>
          <w:sz w:val="24"/>
          <w:szCs w:val="24"/>
        </w:rPr>
        <w:t xml:space="preserve">"Об утверждении Административного регламента </w:t>
      </w:r>
    </w:p>
    <w:p w:rsidR="003C20F8" w:rsidRPr="003C20F8" w:rsidRDefault="003C20F8" w:rsidP="003C20F8">
      <w:pPr>
        <w:shd w:val="clear" w:color="auto" w:fill="FFFFFF"/>
        <w:tabs>
          <w:tab w:val="left" w:pos="9923"/>
        </w:tabs>
        <w:ind w:right="1"/>
        <w:jc w:val="both"/>
        <w:rPr>
          <w:sz w:val="24"/>
          <w:szCs w:val="24"/>
        </w:rPr>
      </w:pPr>
      <w:r w:rsidRPr="003C20F8">
        <w:rPr>
          <w:sz w:val="24"/>
          <w:szCs w:val="24"/>
        </w:rPr>
        <w:t xml:space="preserve">Администрации Зональненского сельского поселения </w:t>
      </w:r>
    </w:p>
    <w:p w:rsidR="003C20F8" w:rsidRPr="003C20F8" w:rsidRDefault="003C20F8" w:rsidP="003C20F8">
      <w:pPr>
        <w:shd w:val="clear" w:color="auto" w:fill="FFFFFF"/>
        <w:tabs>
          <w:tab w:val="left" w:pos="9923"/>
        </w:tabs>
        <w:ind w:right="1"/>
        <w:jc w:val="both"/>
        <w:rPr>
          <w:sz w:val="24"/>
          <w:szCs w:val="24"/>
        </w:rPr>
      </w:pPr>
      <w:r w:rsidRPr="003C20F8">
        <w:rPr>
          <w:sz w:val="24"/>
          <w:szCs w:val="24"/>
        </w:rPr>
        <w:t xml:space="preserve">по оказанию муниципальной услуги </w:t>
      </w:r>
    </w:p>
    <w:p w:rsidR="003C20F8" w:rsidRPr="003C20F8" w:rsidRDefault="003C20F8" w:rsidP="003C20F8">
      <w:pPr>
        <w:shd w:val="clear" w:color="auto" w:fill="FFFFFF"/>
        <w:tabs>
          <w:tab w:val="left" w:pos="9923"/>
        </w:tabs>
        <w:ind w:right="1"/>
        <w:jc w:val="both"/>
        <w:rPr>
          <w:sz w:val="24"/>
          <w:szCs w:val="24"/>
        </w:rPr>
      </w:pPr>
      <w:r w:rsidRPr="003C20F8">
        <w:rPr>
          <w:sz w:val="24"/>
          <w:szCs w:val="24"/>
        </w:rPr>
        <w:t xml:space="preserve">«Выдача разрешений на строительство, реконструкцию </w:t>
      </w:r>
    </w:p>
    <w:p w:rsidR="003C20F8" w:rsidRPr="003C20F8" w:rsidRDefault="003C20F8" w:rsidP="003C20F8">
      <w:pPr>
        <w:shd w:val="clear" w:color="auto" w:fill="FFFFFF"/>
        <w:tabs>
          <w:tab w:val="left" w:pos="9923"/>
        </w:tabs>
        <w:ind w:right="1"/>
        <w:jc w:val="both"/>
        <w:rPr>
          <w:sz w:val="24"/>
          <w:szCs w:val="24"/>
        </w:rPr>
      </w:pPr>
      <w:r w:rsidRPr="003C20F8">
        <w:rPr>
          <w:sz w:val="24"/>
          <w:szCs w:val="24"/>
        </w:rPr>
        <w:t xml:space="preserve">и ввода в эксплуатацию объектов капитального строительства» </w:t>
      </w:r>
    </w:p>
    <w:p w:rsidR="003C20F8" w:rsidRPr="003C20F8" w:rsidRDefault="003C20F8" w:rsidP="003C20F8">
      <w:pPr>
        <w:jc w:val="both"/>
        <w:rPr>
          <w:sz w:val="24"/>
          <w:szCs w:val="24"/>
        </w:rPr>
      </w:pPr>
    </w:p>
    <w:p w:rsidR="003C20F8" w:rsidRPr="003C20F8" w:rsidRDefault="003C20F8" w:rsidP="003C20F8">
      <w:pPr>
        <w:jc w:val="both"/>
        <w:rPr>
          <w:sz w:val="24"/>
          <w:szCs w:val="24"/>
        </w:rPr>
      </w:pPr>
      <w:r w:rsidRPr="003C20F8">
        <w:rPr>
          <w:sz w:val="24"/>
          <w:szCs w:val="24"/>
        </w:rPr>
        <w:t xml:space="preserve">            В соответствии со статьей 1 Федерального закона от 19.12.2016 № 445-ФЗ "О внесении изменений в статьи 51 и 55 Градостроительного кодекса Российской Федерации"</w:t>
      </w:r>
      <w:r w:rsidRPr="003C20F8">
        <w:rPr>
          <w:rFonts w:eastAsia="Calibri"/>
          <w:sz w:val="24"/>
          <w:szCs w:val="24"/>
        </w:rPr>
        <w:t>,</w:t>
      </w:r>
      <w:r w:rsidRPr="003C20F8">
        <w:rPr>
          <w:sz w:val="24"/>
          <w:szCs w:val="24"/>
        </w:rPr>
        <w:t xml:space="preserve"> с учетом изменений, внесенных в Градостроительный кодекс Российской Федерации в связи с вступлением в законную силу данного Федерального закона, с целью совершенствования муниципальной правовой базы,</w:t>
      </w:r>
    </w:p>
    <w:p w:rsidR="003C20F8" w:rsidRPr="003C20F8" w:rsidRDefault="003C20F8" w:rsidP="003C20F8">
      <w:pPr>
        <w:jc w:val="both"/>
        <w:rPr>
          <w:sz w:val="24"/>
          <w:szCs w:val="24"/>
        </w:rPr>
      </w:pPr>
    </w:p>
    <w:p w:rsidR="003C20F8" w:rsidRPr="003C20F8" w:rsidRDefault="003C20F8" w:rsidP="003C20F8">
      <w:pPr>
        <w:jc w:val="both"/>
        <w:rPr>
          <w:b/>
          <w:sz w:val="24"/>
          <w:szCs w:val="24"/>
        </w:rPr>
      </w:pPr>
      <w:r w:rsidRPr="003C20F8">
        <w:rPr>
          <w:b/>
          <w:sz w:val="24"/>
          <w:szCs w:val="24"/>
        </w:rPr>
        <w:t>ПОСТАНОВЛЯЮ:</w:t>
      </w:r>
    </w:p>
    <w:p w:rsidR="003C20F8" w:rsidRPr="003C20F8" w:rsidRDefault="003C20F8" w:rsidP="003C20F8">
      <w:pPr>
        <w:jc w:val="both"/>
        <w:rPr>
          <w:sz w:val="24"/>
          <w:szCs w:val="24"/>
        </w:rPr>
      </w:pPr>
    </w:p>
    <w:p w:rsidR="003C20F8" w:rsidRPr="003C20F8" w:rsidRDefault="003C20F8" w:rsidP="003C20F8">
      <w:pPr>
        <w:shd w:val="clear" w:color="auto" w:fill="FFFFFF"/>
        <w:tabs>
          <w:tab w:val="left" w:pos="9923"/>
        </w:tabs>
        <w:ind w:right="1" w:firstLine="851"/>
        <w:jc w:val="both"/>
        <w:rPr>
          <w:sz w:val="24"/>
          <w:szCs w:val="24"/>
        </w:rPr>
      </w:pPr>
      <w:r w:rsidRPr="003C20F8">
        <w:rPr>
          <w:spacing w:val="-1"/>
          <w:sz w:val="24"/>
          <w:szCs w:val="24"/>
        </w:rPr>
        <w:t xml:space="preserve">1. Внести следующие изменения  в приложение к Постановлению Администрации Зональненского сельского поселения </w:t>
      </w:r>
      <w:r w:rsidRPr="003C20F8">
        <w:rPr>
          <w:spacing w:val="-2"/>
          <w:sz w:val="24"/>
          <w:szCs w:val="24"/>
        </w:rPr>
        <w:t>от 31.08.2012 г. № 185 «Об утверждении Административного регламента Администрации Зональненского сельского поселения по оказанию муниципальной услуги «Выдача разрешений на строительство, реконструкцию и ввода в эксплуатацию объектов капитального строительства»</w:t>
      </w:r>
      <w:r w:rsidRPr="003C20F8">
        <w:rPr>
          <w:sz w:val="24"/>
          <w:szCs w:val="24"/>
        </w:rPr>
        <w:t xml:space="preserve"> (далее регламент):</w:t>
      </w:r>
    </w:p>
    <w:p w:rsidR="003C20F8" w:rsidRDefault="003C20F8" w:rsidP="003C20F8">
      <w:pPr>
        <w:autoSpaceDE w:val="0"/>
        <w:ind w:firstLine="851"/>
        <w:jc w:val="both"/>
        <w:rPr>
          <w:sz w:val="24"/>
          <w:szCs w:val="24"/>
        </w:rPr>
      </w:pPr>
    </w:p>
    <w:p w:rsidR="003C20F8" w:rsidRPr="003C20F8" w:rsidRDefault="003C20F8" w:rsidP="003C20F8">
      <w:pPr>
        <w:autoSpaceDE w:val="0"/>
        <w:ind w:firstLine="851"/>
        <w:jc w:val="both"/>
        <w:rPr>
          <w:sz w:val="24"/>
          <w:szCs w:val="24"/>
        </w:rPr>
      </w:pPr>
      <w:r w:rsidRPr="003C20F8">
        <w:rPr>
          <w:sz w:val="24"/>
          <w:szCs w:val="24"/>
        </w:rPr>
        <w:t xml:space="preserve">1.1 Изложить п. 2.4 регламента в следующей редакции: </w:t>
      </w:r>
    </w:p>
    <w:p w:rsidR="003C20F8" w:rsidRPr="003C20F8" w:rsidRDefault="003C20F8" w:rsidP="003C20F8">
      <w:pPr>
        <w:shd w:val="clear" w:color="auto" w:fill="FFFFFF"/>
        <w:tabs>
          <w:tab w:val="left" w:pos="9923"/>
        </w:tabs>
        <w:ind w:right="1" w:firstLine="851"/>
        <w:jc w:val="both"/>
        <w:rPr>
          <w:sz w:val="24"/>
          <w:szCs w:val="24"/>
        </w:rPr>
      </w:pPr>
      <w:r w:rsidRPr="003C20F8">
        <w:rPr>
          <w:sz w:val="24"/>
          <w:szCs w:val="24"/>
        </w:rPr>
        <w:t>"Срок предоставления муниципальной услуги с момента подачи в установленном порядке заявления о выдаче  разрешений на строительство, реконструкцию и ввода в эксплуатацию объекта капитального строительства не может превышать 7 рабочих дней".</w:t>
      </w:r>
    </w:p>
    <w:p w:rsidR="003C20F8" w:rsidRDefault="003C20F8" w:rsidP="003C20F8">
      <w:pPr>
        <w:shd w:val="clear" w:color="auto" w:fill="FFFFFF"/>
        <w:tabs>
          <w:tab w:val="left" w:pos="9923"/>
        </w:tabs>
        <w:ind w:right="1" w:firstLine="851"/>
        <w:jc w:val="both"/>
        <w:rPr>
          <w:sz w:val="24"/>
          <w:szCs w:val="24"/>
        </w:rPr>
      </w:pPr>
    </w:p>
    <w:p w:rsidR="003C20F8" w:rsidRPr="003C20F8" w:rsidRDefault="003C20F8" w:rsidP="003C20F8">
      <w:pPr>
        <w:shd w:val="clear" w:color="auto" w:fill="FFFFFF"/>
        <w:tabs>
          <w:tab w:val="left" w:pos="9923"/>
        </w:tabs>
        <w:ind w:right="1" w:firstLine="851"/>
        <w:jc w:val="both"/>
        <w:rPr>
          <w:sz w:val="24"/>
          <w:szCs w:val="24"/>
        </w:rPr>
      </w:pPr>
      <w:r w:rsidRPr="003C20F8">
        <w:rPr>
          <w:sz w:val="24"/>
          <w:szCs w:val="24"/>
        </w:rPr>
        <w:t>2.2. Изложить абзац 3 п. 3.1.2 регламента в следующей редакции:</w:t>
      </w:r>
    </w:p>
    <w:p w:rsidR="003C20F8" w:rsidRPr="003C20F8" w:rsidRDefault="003C20F8" w:rsidP="003C20F8">
      <w:pPr>
        <w:pStyle w:val="a5"/>
        <w:ind w:firstLine="851"/>
        <w:jc w:val="both"/>
        <w:rPr>
          <w:sz w:val="24"/>
          <w:szCs w:val="24"/>
        </w:rPr>
      </w:pPr>
      <w:r w:rsidRPr="003C20F8">
        <w:rPr>
          <w:sz w:val="24"/>
          <w:szCs w:val="24"/>
        </w:rPr>
        <w:t>"В случае соответствия представленных документов требованиям настоящего Административного регламента в течение 4 дней со дня регистрации специалист Администрации осуществляет проведение проверки представленной  документации:</w:t>
      </w:r>
    </w:p>
    <w:p w:rsidR="003C20F8" w:rsidRPr="003C20F8" w:rsidRDefault="003C20F8" w:rsidP="003C20F8">
      <w:pPr>
        <w:pStyle w:val="a5"/>
        <w:ind w:firstLine="851"/>
        <w:jc w:val="both"/>
        <w:rPr>
          <w:sz w:val="24"/>
          <w:szCs w:val="24"/>
        </w:rPr>
      </w:pPr>
      <w:r w:rsidRPr="003C20F8">
        <w:rPr>
          <w:sz w:val="24"/>
          <w:szCs w:val="24"/>
        </w:rPr>
        <w:lastRenderedPageBreak/>
        <w:t>- на соответствие объекта капитального строительства требованиям  градостроительного плана земельного участка;</w:t>
      </w:r>
    </w:p>
    <w:p w:rsidR="003C20F8" w:rsidRPr="003C20F8" w:rsidRDefault="003C20F8" w:rsidP="003C20F8">
      <w:pPr>
        <w:pStyle w:val="a5"/>
        <w:ind w:firstLine="851"/>
        <w:jc w:val="both"/>
        <w:rPr>
          <w:sz w:val="24"/>
          <w:szCs w:val="24"/>
        </w:rPr>
      </w:pPr>
      <w:r w:rsidRPr="003C20F8">
        <w:rPr>
          <w:sz w:val="24"/>
          <w:szCs w:val="24"/>
        </w:rPr>
        <w:t>-  на 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3C20F8" w:rsidRPr="003C20F8" w:rsidRDefault="003C20F8" w:rsidP="003C20F8">
      <w:pPr>
        <w:pStyle w:val="a5"/>
        <w:ind w:firstLine="851"/>
        <w:jc w:val="both"/>
        <w:rPr>
          <w:sz w:val="24"/>
          <w:szCs w:val="24"/>
        </w:rPr>
      </w:pPr>
      <w:r w:rsidRPr="003C20F8">
        <w:rPr>
          <w:sz w:val="24"/>
          <w:szCs w:val="24"/>
        </w:rPr>
        <w:t xml:space="preserve"> -     на соответствие объекта капитального строительства требованиям, установленным в разрешении на строительство".</w:t>
      </w:r>
    </w:p>
    <w:p w:rsidR="003C20F8" w:rsidRPr="003C20F8" w:rsidRDefault="003C20F8" w:rsidP="003C20F8">
      <w:pPr>
        <w:pStyle w:val="a5"/>
        <w:ind w:firstLine="851"/>
        <w:jc w:val="both"/>
        <w:rPr>
          <w:sz w:val="24"/>
          <w:szCs w:val="24"/>
        </w:rPr>
      </w:pPr>
      <w:r w:rsidRPr="003C20F8">
        <w:rPr>
          <w:sz w:val="24"/>
          <w:szCs w:val="24"/>
        </w:rPr>
        <w:t xml:space="preserve">    </w:t>
      </w:r>
    </w:p>
    <w:p w:rsidR="003C20F8" w:rsidRPr="003C20F8" w:rsidRDefault="003C20F8" w:rsidP="003C20F8">
      <w:pPr>
        <w:shd w:val="clear" w:color="auto" w:fill="FFFFFF"/>
        <w:tabs>
          <w:tab w:val="left" w:pos="9923"/>
        </w:tabs>
        <w:ind w:right="1" w:firstLine="851"/>
        <w:jc w:val="both"/>
        <w:rPr>
          <w:spacing w:val="-1"/>
          <w:sz w:val="24"/>
          <w:szCs w:val="24"/>
        </w:rPr>
      </w:pPr>
      <w:r w:rsidRPr="003C20F8">
        <w:rPr>
          <w:sz w:val="24"/>
          <w:szCs w:val="24"/>
        </w:rPr>
        <w:t xml:space="preserve">2. </w:t>
      </w:r>
      <w:r w:rsidRPr="003C20F8">
        <w:rPr>
          <w:spacing w:val="-1"/>
          <w:sz w:val="24"/>
          <w:szCs w:val="24"/>
        </w:rPr>
        <w:t xml:space="preserve">Настоящее Постановление вступает в силу с момента его подписания. </w:t>
      </w:r>
    </w:p>
    <w:p w:rsidR="003C20F8" w:rsidRPr="003C20F8" w:rsidRDefault="003C20F8" w:rsidP="003C20F8">
      <w:pPr>
        <w:shd w:val="clear" w:color="auto" w:fill="FFFFFF"/>
        <w:tabs>
          <w:tab w:val="left" w:pos="9923"/>
        </w:tabs>
        <w:ind w:right="1" w:firstLine="851"/>
        <w:jc w:val="both"/>
        <w:rPr>
          <w:spacing w:val="-1"/>
          <w:sz w:val="24"/>
          <w:szCs w:val="24"/>
        </w:rPr>
      </w:pPr>
    </w:p>
    <w:p w:rsidR="003C20F8" w:rsidRPr="003C20F8" w:rsidRDefault="003C20F8" w:rsidP="003C20F8">
      <w:pPr>
        <w:shd w:val="clear" w:color="auto" w:fill="FFFFFF"/>
        <w:tabs>
          <w:tab w:val="left" w:pos="9923"/>
        </w:tabs>
        <w:ind w:right="1" w:firstLine="851"/>
        <w:jc w:val="both"/>
        <w:rPr>
          <w:sz w:val="24"/>
          <w:szCs w:val="24"/>
        </w:rPr>
      </w:pPr>
      <w:r w:rsidRPr="003C20F8">
        <w:rPr>
          <w:spacing w:val="-1"/>
          <w:sz w:val="24"/>
          <w:szCs w:val="24"/>
        </w:rPr>
        <w:t xml:space="preserve">3.  Настоящее постановление подлежит публикации в информационном бюллетене и размещению на официальном сайте МО «Зональненское сельское поселение» в сети Интернет - </w:t>
      </w:r>
      <w:hyperlink r:id="rId7" w:history="1">
        <w:r w:rsidRPr="003C20F8">
          <w:rPr>
            <w:rStyle w:val="aa"/>
            <w:spacing w:val="-1"/>
            <w:sz w:val="24"/>
            <w:szCs w:val="24"/>
          </w:rPr>
          <w:t>http://www.admzsp.ru</w:t>
        </w:r>
      </w:hyperlink>
    </w:p>
    <w:p w:rsidR="003C20F8" w:rsidRPr="003C20F8" w:rsidRDefault="003C20F8" w:rsidP="003C20F8">
      <w:pPr>
        <w:pStyle w:val="ae"/>
        <w:tabs>
          <w:tab w:val="left" w:pos="851"/>
        </w:tabs>
        <w:spacing w:line="240" w:lineRule="auto"/>
        <w:ind w:left="0" w:firstLine="851"/>
        <w:jc w:val="both"/>
        <w:rPr>
          <w:sz w:val="24"/>
          <w:szCs w:val="24"/>
        </w:rPr>
      </w:pPr>
    </w:p>
    <w:p w:rsidR="003C20F8" w:rsidRPr="003C20F8" w:rsidRDefault="003C20F8" w:rsidP="003C20F8">
      <w:pPr>
        <w:pStyle w:val="ae"/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C20F8">
        <w:rPr>
          <w:rFonts w:ascii="Times New Roman" w:hAnsi="Times New Roman"/>
          <w:sz w:val="24"/>
          <w:szCs w:val="24"/>
        </w:rPr>
        <w:t xml:space="preserve">4.    </w:t>
      </w:r>
      <w:r w:rsidRPr="003C20F8">
        <w:rPr>
          <w:rFonts w:ascii="Times New Roman" w:hAnsi="Times New Roman"/>
          <w:spacing w:val="-1"/>
          <w:sz w:val="24"/>
          <w:szCs w:val="24"/>
        </w:rPr>
        <w:t>Контроль    за    исполнением    настоящего    Постановления    оставляю за собой.</w:t>
      </w:r>
    </w:p>
    <w:p w:rsidR="003C20F8" w:rsidRPr="003C20F8" w:rsidRDefault="003C20F8" w:rsidP="003C20F8">
      <w:pPr>
        <w:ind w:firstLine="851"/>
        <w:jc w:val="both"/>
        <w:rPr>
          <w:sz w:val="24"/>
          <w:szCs w:val="24"/>
        </w:rPr>
      </w:pPr>
    </w:p>
    <w:p w:rsidR="003C20F8" w:rsidRPr="003C20F8" w:rsidRDefault="003C20F8" w:rsidP="003C20F8">
      <w:pPr>
        <w:ind w:firstLine="851"/>
        <w:jc w:val="both"/>
        <w:rPr>
          <w:sz w:val="24"/>
          <w:szCs w:val="24"/>
        </w:rPr>
      </w:pPr>
    </w:p>
    <w:p w:rsidR="003C20F8" w:rsidRPr="003C20F8" w:rsidRDefault="003C20F8" w:rsidP="003C20F8">
      <w:pPr>
        <w:ind w:firstLine="851"/>
        <w:jc w:val="both"/>
        <w:rPr>
          <w:sz w:val="24"/>
          <w:szCs w:val="24"/>
        </w:rPr>
      </w:pPr>
    </w:p>
    <w:p w:rsidR="003C20F8" w:rsidRPr="003C20F8" w:rsidRDefault="003C20F8" w:rsidP="003C20F8">
      <w:pPr>
        <w:ind w:firstLine="851"/>
        <w:jc w:val="both"/>
        <w:rPr>
          <w:sz w:val="24"/>
          <w:szCs w:val="24"/>
        </w:rPr>
      </w:pPr>
    </w:p>
    <w:p w:rsidR="003C20F8" w:rsidRPr="003C20F8" w:rsidRDefault="003C20F8" w:rsidP="003C20F8">
      <w:pPr>
        <w:ind w:firstLine="851"/>
        <w:jc w:val="both"/>
        <w:rPr>
          <w:sz w:val="24"/>
          <w:szCs w:val="24"/>
        </w:rPr>
      </w:pPr>
    </w:p>
    <w:p w:rsidR="003C20F8" w:rsidRPr="003C20F8" w:rsidRDefault="003C20F8" w:rsidP="003C20F8">
      <w:pPr>
        <w:ind w:firstLine="851"/>
        <w:jc w:val="both"/>
        <w:rPr>
          <w:sz w:val="24"/>
          <w:szCs w:val="24"/>
        </w:rPr>
      </w:pPr>
    </w:p>
    <w:p w:rsidR="003C20F8" w:rsidRPr="003C20F8" w:rsidRDefault="003C20F8" w:rsidP="003C20F8">
      <w:pPr>
        <w:ind w:firstLine="851"/>
        <w:jc w:val="both"/>
        <w:rPr>
          <w:sz w:val="24"/>
          <w:szCs w:val="24"/>
        </w:rPr>
      </w:pPr>
    </w:p>
    <w:p w:rsidR="003C20F8" w:rsidRPr="003C20F8" w:rsidRDefault="003C20F8" w:rsidP="003C20F8">
      <w:pPr>
        <w:jc w:val="both"/>
        <w:rPr>
          <w:sz w:val="24"/>
          <w:szCs w:val="24"/>
        </w:rPr>
      </w:pPr>
      <w:r w:rsidRPr="003C20F8">
        <w:rPr>
          <w:sz w:val="24"/>
          <w:szCs w:val="24"/>
        </w:rPr>
        <w:t>Глава Зональненского сельского поселения</w:t>
      </w:r>
    </w:p>
    <w:p w:rsidR="002409BA" w:rsidRPr="003C20F8" w:rsidRDefault="003C20F8" w:rsidP="003C20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C20F8">
        <w:rPr>
          <w:sz w:val="24"/>
          <w:szCs w:val="24"/>
        </w:rPr>
        <w:t xml:space="preserve">(Глава Администрации)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3C20F8">
        <w:rPr>
          <w:sz w:val="24"/>
          <w:szCs w:val="24"/>
        </w:rPr>
        <w:t xml:space="preserve">     Е.В.Гусев</w:t>
      </w:r>
    </w:p>
    <w:p w:rsidR="00FB137E" w:rsidRPr="003C20F8" w:rsidRDefault="00FB137E" w:rsidP="003C20F8">
      <w:pPr>
        <w:jc w:val="center"/>
        <w:rPr>
          <w:sz w:val="24"/>
          <w:szCs w:val="24"/>
        </w:rPr>
      </w:pPr>
    </w:p>
    <w:sectPr w:rsidR="00FB137E" w:rsidRPr="003C20F8" w:rsidSect="006916B6">
      <w:pgSz w:w="11906" w:h="16838"/>
      <w:pgMar w:top="709" w:right="1134" w:bottom="709" w:left="1276" w:header="720" w:footer="175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D1B" w:rsidRDefault="00483D1B">
      <w:r>
        <w:separator/>
      </w:r>
    </w:p>
  </w:endnote>
  <w:endnote w:type="continuationSeparator" w:id="0">
    <w:p w:rsidR="00483D1B" w:rsidRDefault="00483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D1B" w:rsidRDefault="00483D1B">
      <w:r>
        <w:separator/>
      </w:r>
    </w:p>
  </w:footnote>
  <w:footnote w:type="continuationSeparator" w:id="0">
    <w:p w:rsidR="00483D1B" w:rsidRDefault="00483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29365DA"/>
    <w:multiLevelType w:val="hybridMultilevel"/>
    <w:tmpl w:val="494E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0260A"/>
    <w:multiLevelType w:val="hybridMultilevel"/>
    <w:tmpl w:val="F0FEF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8336D2"/>
    <w:multiLevelType w:val="hybridMultilevel"/>
    <w:tmpl w:val="2ECEEE3E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41EF"/>
    <w:rsid w:val="00021F03"/>
    <w:rsid w:val="00025EA5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B5266"/>
    <w:rsid w:val="000B53B8"/>
    <w:rsid w:val="000D2230"/>
    <w:rsid w:val="000D4BEF"/>
    <w:rsid w:val="000F08C1"/>
    <w:rsid w:val="001016B1"/>
    <w:rsid w:val="00104343"/>
    <w:rsid w:val="00112189"/>
    <w:rsid w:val="00130199"/>
    <w:rsid w:val="00133F39"/>
    <w:rsid w:val="00146717"/>
    <w:rsid w:val="0015102E"/>
    <w:rsid w:val="00153DFE"/>
    <w:rsid w:val="001603D2"/>
    <w:rsid w:val="00171E72"/>
    <w:rsid w:val="00191013"/>
    <w:rsid w:val="001916E6"/>
    <w:rsid w:val="001A0EA5"/>
    <w:rsid w:val="001B11BE"/>
    <w:rsid w:val="001C6A12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09BA"/>
    <w:rsid w:val="00241730"/>
    <w:rsid w:val="00252DCC"/>
    <w:rsid w:val="00262BC2"/>
    <w:rsid w:val="002657F3"/>
    <w:rsid w:val="00274FE5"/>
    <w:rsid w:val="00285E80"/>
    <w:rsid w:val="00286CD3"/>
    <w:rsid w:val="002919C4"/>
    <w:rsid w:val="002935CE"/>
    <w:rsid w:val="00295D8E"/>
    <w:rsid w:val="002A2706"/>
    <w:rsid w:val="002B7108"/>
    <w:rsid w:val="002F1DE0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50ED"/>
    <w:rsid w:val="003E55F2"/>
    <w:rsid w:val="003F4BA2"/>
    <w:rsid w:val="003F71EA"/>
    <w:rsid w:val="00401481"/>
    <w:rsid w:val="0041293A"/>
    <w:rsid w:val="00417D63"/>
    <w:rsid w:val="00424898"/>
    <w:rsid w:val="00427D3D"/>
    <w:rsid w:val="00436F79"/>
    <w:rsid w:val="0046145E"/>
    <w:rsid w:val="00462FFB"/>
    <w:rsid w:val="00466FD0"/>
    <w:rsid w:val="00470839"/>
    <w:rsid w:val="00471227"/>
    <w:rsid w:val="00483D1B"/>
    <w:rsid w:val="0049339E"/>
    <w:rsid w:val="0049580F"/>
    <w:rsid w:val="004977F0"/>
    <w:rsid w:val="004A1B13"/>
    <w:rsid w:val="004A3751"/>
    <w:rsid w:val="004B162E"/>
    <w:rsid w:val="004B5938"/>
    <w:rsid w:val="004D07FF"/>
    <w:rsid w:val="004D66B4"/>
    <w:rsid w:val="004F54A1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E24"/>
    <w:rsid w:val="00671BB5"/>
    <w:rsid w:val="006748F3"/>
    <w:rsid w:val="006824BA"/>
    <w:rsid w:val="006916B6"/>
    <w:rsid w:val="00694E4C"/>
    <w:rsid w:val="006A1A74"/>
    <w:rsid w:val="006A3580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CD5"/>
    <w:rsid w:val="00766526"/>
    <w:rsid w:val="00783B2E"/>
    <w:rsid w:val="007A0266"/>
    <w:rsid w:val="007A1802"/>
    <w:rsid w:val="007A5BD9"/>
    <w:rsid w:val="007A6A3C"/>
    <w:rsid w:val="007B7C65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7ECA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24173"/>
    <w:rsid w:val="009331BC"/>
    <w:rsid w:val="009525C3"/>
    <w:rsid w:val="009600BE"/>
    <w:rsid w:val="00961D6B"/>
    <w:rsid w:val="009757AF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741C7"/>
    <w:rsid w:val="00A805AF"/>
    <w:rsid w:val="00A857DF"/>
    <w:rsid w:val="00AA3CAD"/>
    <w:rsid w:val="00AA3DE2"/>
    <w:rsid w:val="00AB236E"/>
    <w:rsid w:val="00AC2B41"/>
    <w:rsid w:val="00AD2993"/>
    <w:rsid w:val="00AD5176"/>
    <w:rsid w:val="00B01E60"/>
    <w:rsid w:val="00B05ABE"/>
    <w:rsid w:val="00B075BD"/>
    <w:rsid w:val="00B13676"/>
    <w:rsid w:val="00B151B9"/>
    <w:rsid w:val="00B2368B"/>
    <w:rsid w:val="00B46BF1"/>
    <w:rsid w:val="00B631DB"/>
    <w:rsid w:val="00B67EB4"/>
    <w:rsid w:val="00B77C06"/>
    <w:rsid w:val="00B81A3C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4163"/>
    <w:rsid w:val="00C172B3"/>
    <w:rsid w:val="00C52C69"/>
    <w:rsid w:val="00C71C71"/>
    <w:rsid w:val="00C77342"/>
    <w:rsid w:val="00C82832"/>
    <w:rsid w:val="00C85A8B"/>
    <w:rsid w:val="00C85EB0"/>
    <w:rsid w:val="00C8703E"/>
    <w:rsid w:val="00CA1790"/>
    <w:rsid w:val="00CB0681"/>
    <w:rsid w:val="00CB28DF"/>
    <w:rsid w:val="00CB3100"/>
    <w:rsid w:val="00CB37EA"/>
    <w:rsid w:val="00CB7AD2"/>
    <w:rsid w:val="00CC0C0C"/>
    <w:rsid w:val="00CC4048"/>
    <w:rsid w:val="00CC4EF4"/>
    <w:rsid w:val="00CD298A"/>
    <w:rsid w:val="00CD51E4"/>
    <w:rsid w:val="00CE1448"/>
    <w:rsid w:val="00CE3D68"/>
    <w:rsid w:val="00CF7904"/>
    <w:rsid w:val="00D02685"/>
    <w:rsid w:val="00D07C05"/>
    <w:rsid w:val="00D14D3A"/>
    <w:rsid w:val="00D2568B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F16B7"/>
    <w:rsid w:val="00DF329C"/>
    <w:rsid w:val="00DF48EB"/>
    <w:rsid w:val="00E14C10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A3754"/>
    <w:rsid w:val="00EB314A"/>
    <w:rsid w:val="00EB5662"/>
    <w:rsid w:val="00EC0D63"/>
    <w:rsid w:val="00EC7D52"/>
    <w:rsid w:val="00EE0037"/>
    <w:rsid w:val="00F1262E"/>
    <w:rsid w:val="00F141B6"/>
    <w:rsid w:val="00F156D8"/>
    <w:rsid w:val="00F1732D"/>
    <w:rsid w:val="00F211AC"/>
    <w:rsid w:val="00F34CC6"/>
    <w:rsid w:val="00F415DA"/>
    <w:rsid w:val="00F50F81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semiHidden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3</cp:revision>
  <cp:lastPrinted>2017-01-30T03:36:00Z</cp:lastPrinted>
  <dcterms:created xsi:type="dcterms:W3CDTF">2017-01-30T03:33:00Z</dcterms:created>
  <dcterms:modified xsi:type="dcterms:W3CDTF">2017-01-30T03:36:00Z</dcterms:modified>
</cp:coreProperties>
</file>