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C3535F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C3535F">
        <w:rPr>
          <w:sz w:val="24"/>
          <w:szCs w:val="24"/>
        </w:rPr>
        <w:t>06</w:t>
      </w:r>
      <w:r w:rsidR="0015373E">
        <w:rPr>
          <w:sz w:val="24"/>
          <w:szCs w:val="24"/>
        </w:rPr>
        <w:t>.0</w:t>
      </w:r>
      <w:r w:rsidR="00C3535F">
        <w:rPr>
          <w:sz w:val="24"/>
          <w:szCs w:val="24"/>
        </w:rPr>
        <w:t>4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C3535F" w:rsidRPr="00336253" w:rsidRDefault="00C3535F" w:rsidP="00C3535F">
      <w:pPr>
        <w:rPr>
          <w:sz w:val="26"/>
          <w:szCs w:val="26"/>
        </w:rPr>
      </w:pPr>
      <w:r w:rsidRPr="00336253">
        <w:rPr>
          <w:sz w:val="26"/>
          <w:szCs w:val="26"/>
        </w:rPr>
        <w:t>«</w:t>
      </w:r>
      <w:r>
        <w:rPr>
          <w:sz w:val="26"/>
          <w:szCs w:val="26"/>
        </w:rPr>
        <w:t>06</w:t>
      </w:r>
      <w:r w:rsidRPr="0033625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апреля </w:t>
      </w:r>
      <w:r w:rsidRPr="00336253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336253">
        <w:rPr>
          <w:sz w:val="26"/>
          <w:szCs w:val="26"/>
        </w:rPr>
        <w:t xml:space="preserve"> г.                                                               </w:t>
      </w:r>
      <w:r w:rsidRPr="003362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336253">
        <w:rPr>
          <w:sz w:val="26"/>
          <w:szCs w:val="26"/>
        </w:rPr>
        <w:t xml:space="preserve">  № </w:t>
      </w:r>
      <w:r>
        <w:rPr>
          <w:sz w:val="26"/>
          <w:szCs w:val="26"/>
        </w:rPr>
        <w:t>156</w:t>
      </w:r>
      <w:r w:rsidRPr="0033625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35F" w:rsidRDefault="00C3535F" w:rsidP="00C3535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C3535F" w:rsidRPr="00A960A3" w:rsidTr="00C3535F">
        <w:trPr>
          <w:trHeight w:val="853"/>
        </w:trPr>
        <w:tc>
          <w:tcPr>
            <w:tcW w:w="5495" w:type="dxa"/>
            <w:shd w:val="clear" w:color="auto" w:fill="auto"/>
          </w:tcPr>
          <w:p w:rsidR="00C3535F" w:rsidRPr="00A960A3" w:rsidRDefault="00C3535F" w:rsidP="00DE5454">
            <w:pPr>
              <w:ind w:right="-108"/>
              <w:rPr>
                <w:szCs w:val="28"/>
              </w:rPr>
            </w:pPr>
            <w:r w:rsidRPr="004125AF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Постановление Администрации Зональненского сельского поселения от 07.03.2017 № 78 "О мероприятиях по организованному пропуску паводковых вод на территории муниципального образования "Зональненское сельское поселение" в 2017 году"</w:t>
            </w:r>
          </w:p>
          <w:p w:rsidR="00C3535F" w:rsidRPr="00A960A3" w:rsidRDefault="00C3535F" w:rsidP="00DE5454">
            <w:pPr>
              <w:rPr>
                <w:szCs w:val="28"/>
              </w:rPr>
            </w:pPr>
          </w:p>
        </w:tc>
      </w:tr>
    </w:tbl>
    <w:p w:rsidR="00C3535F" w:rsidRPr="00C3535F" w:rsidRDefault="00C3535F" w:rsidP="00C3535F">
      <w:pPr>
        <w:jc w:val="both"/>
        <w:rPr>
          <w:sz w:val="24"/>
          <w:szCs w:val="24"/>
        </w:rPr>
      </w:pPr>
      <w:r>
        <w:rPr>
          <w:szCs w:val="28"/>
        </w:rPr>
        <w:t xml:space="preserve">   </w:t>
      </w:r>
      <w:r w:rsidRPr="00411C70">
        <w:rPr>
          <w:sz w:val="24"/>
          <w:szCs w:val="24"/>
        </w:rPr>
        <w:t xml:space="preserve">   </w:t>
      </w:r>
      <w:r w:rsidRPr="00C3535F">
        <w:rPr>
          <w:sz w:val="24"/>
          <w:szCs w:val="24"/>
        </w:rPr>
        <w:t>В связи с корректировкой плана мероприятий по предупреждению чрезвычайных ситуаций, защите населения и территории Зональненского сельского поселения при весеннем паводке 2017 года:</w:t>
      </w:r>
    </w:p>
    <w:p w:rsidR="00C3535F" w:rsidRPr="00C3535F" w:rsidRDefault="00C3535F" w:rsidP="00C3535F">
      <w:pPr>
        <w:jc w:val="both"/>
        <w:rPr>
          <w:sz w:val="24"/>
          <w:szCs w:val="24"/>
        </w:rPr>
      </w:pPr>
    </w:p>
    <w:p w:rsidR="00C3535F" w:rsidRPr="00C3535F" w:rsidRDefault="00C3535F" w:rsidP="00C3535F">
      <w:pPr>
        <w:rPr>
          <w:b/>
          <w:sz w:val="24"/>
          <w:szCs w:val="24"/>
        </w:rPr>
      </w:pPr>
      <w:r w:rsidRPr="00C3535F">
        <w:rPr>
          <w:b/>
          <w:sz w:val="24"/>
          <w:szCs w:val="24"/>
        </w:rPr>
        <w:t>ПОСТАНОВЛЯЮ:</w:t>
      </w:r>
    </w:p>
    <w:p w:rsidR="00C3535F" w:rsidRPr="00C3535F" w:rsidRDefault="00C3535F" w:rsidP="00C3535F">
      <w:pPr>
        <w:ind w:left="360"/>
        <w:jc w:val="both"/>
        <w:rPr>
          <w:sz w:val="24"/>
          <w:szCs w:val="24"/>
        </w:rPr>
      </w:pPr>
    </w:p>
    <w:p w:rsidR="00C3535F" w:rsidRPr="00C3535F" w:rsidRDefault="00C3535F" w:rsidP="00C3535F">
      <w:pPr>
        <w:ind w:firstLine="567"/>
        <w:jc w:val="both"/>
        <w:rPr>
          <w:sz w:val="24"/>
          <w:szCs w:val="24"/>
        </w:rPr>
      </w:pPr>
      <w:r w:rsidRPr="00C3535F">
        <w:rPr>
          <w:sz w:val="24"/>
          <w:szCs w:val="24"/>
        </w:rPr>
        <w:t>1. Внести изменения в Приложение № 1 к Постановлению Администрации Зональненского сельского поселения от 07.03.2017 № 78 "О мероприятиях по организованному пропуску паводковых вод на территории муниципального образования "Зональненское сельское поселение" в 2017 году", а именно:</w:t>
      </w:r>
    </w:p>
    <w:p w:rsidR="00C3535F" w:rsidRPr="00C3535F" w:rsidRDefault="00C3535F" w:rsidP="00C3535F">
      <w:pPr>
        <w:ind w:left="57" w:firstLine="510"/>
        <w:jc w:val="both"/>
        <w:rPr>
          <w:sz w:val="24"/>
          <w:szCs w:val="24"/>
        </w:rPr>
      </w:pPr>
      <w:r w:rsidRPr="00C3535F">
        <w:rPr>
          <w:sz w:val="24"/>
          <w:szCs w:val="24"/>
        </w:rPr>
        <w:t>п. 8. Плана мероприятий по предупреждению чрезвычайных ситуаций, защите населения и территории Зональненского сельского поселения при весеннем паводке 2017 года изложить в следующей редакции:</w:t>
      </w:r>
    </w:p>
    <w:p w:rsidR="00C3535F" w:rsidRPr="00C3535F" w:rsidRDefault="00C3535F" w:rsidP="00C3535F">
      <w:pPr>
        <w:ind w:left="57" w:firstLine="510"/>
        <w:jc w:val="both"/>
        <w:rPr>
          <w:sz w:val="24"/>
          <w:szCs w:val="24"/>
        </w:rPr>
      </w:pPr>
      <w:r w:rsidRPr="00C3535F">
        <w:rPr>
          <w:sz w:val="24"/>
          <w:szCs w:val="24"/>
        </w:rPr>
        <w:t>"Организовать визуальное наблюдение и мониторинг состояния дамб и водопропускных сооружений на прудах";</w:t>
      </w:r>
    </w:p>
    <w:p w:rsidR="00C3535F" w:rsidRPr="00C3535F" w:rsidRDefault="00C3535F" w:rsidP="00C3535F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C3535F">
        <w:rPr>
          <w:sz w:val="24"/>
          <w:szCs w:val="24"/>
        </w:rPr>
        <w:t xml:space="preserve">2. Опубликовать настоящее постановление в официальном печатном издании Зональненского сельского поселения "Информационный бюллетень" и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C3535F">
          <w:rPr>
            <w:rStyle w:val="aa"/>
            <w:sz w:val="24"/>
            <w:szCs w:val="24"/>
          </w:rPr>
          <w:t>http://www.admzsp.ru</w:t>
        </w:r>
      </w:hyperlink>
    </w:p>
    <w:p w:rsidR="00C3535F" w:rsidRPr="00C3535F" w:rsidRDefault="00C3535F" w:rsidP="00C3535F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C3535F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C3535F" w:rsidRPr="00C3535F" w:rsidRDefault="00C3535F" w:rsidP="00C3535F">
      <w:pPr>
        <w:ind w:left="709" w:hanging="349"/>
        <w:jc w:val="both"/>
        <w:rPr>
          <w:sz w:val="24"/>
          <w:szCs w:val="24"/>
        </w:rPr>
      </w:pPr>
    </w:p>
    <w:p w:rsidR="00C3535F" w:rsidRPr="00C3535F" w:rsidRDefault="00C3535F" w:rsidP="00C3535F">
      <w:pPr>
        <w:rPr>
          <w:sz w:val="24"/>
          <w:szCs w:val="24"/>
        </w:rPr>
      </w:pPr>
      <w:r w:rsidRPr="00C3535F">
        <w:rPr>
          <w:sz w:val="24"/>
          <w:szCs w:val="24"/>
        </w:rPr>
        <w:t xml:space="preserve">Глава поселения                                                        </w:t>
      </w:r>
    </w:p>
    <w:p w:rsidR="00C3535F" w:rsidRPr="00C3535F" w:rsidRDefault="00C3535F" w:rsidP="00C3535F">
      <w:pPr>
        <w:pStyle w:val="21"/>
        <w:spacing w:line="360" w:lineRule="auto"/>
        <w:ind w:firstLine="0"/>
        <w:rPr>
          <w:sz w:val="24"/>
          <w:szCs w:val="24"/>
        </w:rPr>
      </w:pPr>
      <w:r w:rsidRPr="00C3535F">
        <w:rPr>
          <w:sz w:val="24"/>
          <w:szCs w:val="24"/>
        </w:rPr>
        <w:t xml:space="preserve">(Глава Администрации)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C3535F">
        <w:rPr>
          <w:sz w:val="24"/>
          <w:szCs w:val="24"/>
        </w:rPr>
        <w:t xml:space="preserve">           Е. В. Гусев</w:t>
      </w:r>
    </w:p>
    <w:p w:rsidR="00FB137E" w:rsidRPr="00C3535F" w:rsidRDefault="00FB137E" w:rsidP="00C3535F">
      <w:pPr>
        <w:rPr>
          <w:sz w:val="24"/>
          <w:szCs w:val="24"/>
        </w:rPr>
      </w:pPr>
    </w:p>
    <w:sectPr w:rsidR="00FB137E" w:rsidRPr="00C3535F" w:rsidSect="00C3535F">
      <w:headerReference w:type="first" r:id="rId8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C9" w:rsidRDefault="00CA51C9">
      <w:r>
        <w:separator/>
      </w:r>
    </w:p>
  </w:endnote>
  <w:endnote w:type="continuationSeparator" w:id="0">
    <w:p w:rsidR="00CA51C9" w:rsidRDefault="00CA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C9" w:rsidRDefault="00CA51C9">
      <w:r>
        <w:separator/>
      </w:r>
    </w:p>
  </w:footnote>
  <w:footnote w:type="continuationSeparator" w:id="0">
    <w:p w:rsidR="00CA51C9" w:rsidRDefault="00CA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2017-04-06T03:35:00Z</cp:lastPrinted>
  <dcterms:created xsi:type="dcterms:W3CDTF">2017-04-06T03:35:00Z</dcterms:created>
  <dcterms:modified xsi:type="dcterms:W3CDTF">2017-04-06T03:35:00Z</dcterms:modified>
</cp:coreProperties>
</file>