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692348">
        <w:rPr>
          <w:sz w:val="24"/>
          <w:szCs w:val="24"/>
        </w:rPr>
        <w:t>5</w:t>
      </w:r>
      <w:r w:rsidR="00E61456">
        <w:rPr>
          <w:sz w:val="24"/>
          <w:szCs w:val="24"/>
        </w:rPr>
        <w:t>8</w:t>
      </w:r>
      <w:r w:rsidRPr="00BD2032">
        <w:rPr>
          <w:sz w:val="24"/>
          <w:szCs w:val="24"/>
        </w:rPr>
        <w:t xml:space="preserve"> от </w:t>
      </w:r>
      <w:r w:rsidR="00E61456">
        <w:rPr>
          <w:sz w:val="24"/>
          <w:szCs w:val="24"/>
        </w:rPr>
        <w:t>06</w:t>
      </w:r>
      <w:r w:rsidR="00AF5939">
        <w:rPr>
          <w:sz w:val="24"/>
          <w:szCs w:val="24"/>
        </w:rPr>
        <w:t>.</w:t>
      </w:r>
      <w:r w:rsidR="00B5716A">
        <w:rPr>
          <w:sz w:val="24"/>
          <w:szCs w:val="24"/>
        </w:rPr>
        <w:t>0</w:t>
      </w:r>
      <w:r w:rsidR="00E61456">
        <w:rPr>
          <w:sz w:val="24"/>
          <w:szCs w:val="24"/>
        </w:rPr>
        <w:t>2</w:t>
      </w:r>
      <w:r w:rsidRPr="00BD2032">
        <w:rPr>
          <w:sz w:val="24"/>
          <w:szCs w:val="24"/>
        </w:rPr>
        <w:t>.201</w:t>
      </w:r>
      <w:r w:rsidR="00B5716A">
        <w:rPr>
          <w:sz w:val="24"/>
          <w:szCs w:val="24"/>
        </w:rPr>
        <w:t>8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5716A" w:rsidRDefault="00B5716A" w:rsidP="00B5716A">
      <w:pPr>
        <w:jc w:val="center"/>
        <w:rPr>
          <w:sz w:val="26"/>
          <w:szCs w:val="26"/>
        </w:rPr>
      </w:pPr>
    </w:p>
    <w:p w:rsidR="00B5716A" w:rsidRPr="00B5716A" w:rsidRDefault="00B5716A" w:rsidP="00B5716A">
      <w:pPr>
        <w:jc w:val="center"/>
        <w:rPr>
          <w:sz w:val="26"/>
          <w:szCs w:val="26"/>
        </w:rPr>
      </w:pPr>
      <w:r w:rsidRPr="00B5716A">
        <w:rPr>
          <w:sz w:val="26"/>
          <w:szCs w:val="26"/>
        </w:rPr>
        <w:t>Муниципальное образование «Зональненское сельское поселение»</w:t>
      </w:r>
    </w:p>
    <w:p w:rsidR="00B5716A" w:rsidRPr="00B5716A" w:rsidRDefault="00B5716A" w:rsidP="00B5716A">
      <w:pPr>
        <w:spacing w:line="360" w:lineRule="auto"/>
        <w:jc w:val="center"/>
        <w:rPr>
          <w:sz w:val="26"/>
          <w:szCs w:val="26"/>
        </w:rPr>
      </w:pPr>
      <w:r w:rsidRPr="00B5716A">
        <w:rPr>
          <w:sz w:val="26"/>
          <w:szCs w:val="26"/>
        </w:rPr>
        <w:t>Администрация Зональненского сельского поселения</w:t>
      </w:r>
    </w:p>
    <w:p w:rsidR="00B5716A" w:rsidRPr="00B5716A" w:rsidRDefault="00B5716A" w:rsidP="00B5716A">
      <w:pPr>
        <w:jc w:val="center"/>
        <w:rPr>
          <w:sz w:val="24"/>
          <w:szCs w:val="24"/>
        </w:rPr>
      </w:pPr>
    </w:p>
    <w:p w:rsidR="00B5716A" w:rsidRPr="00B5716A" w:rsidRDefault="00B5716A" w:rsidP="00B5716A">
      <w:pPr>
        <w:jc w:val="center"/>
        <w:rPr>
          <w:b/>
        </w:rPr>
      </w:pPr>
      <w:r w:rsidRPr="00B5716A">
        <w:rPr>
          <w:b/>
        </w:rPr>
        <w:t>П О С Т А Н О В Л Е Н И Е</w:t>
      </w:r>
    </w:p>
    <w:p w:rsidR="00B5716A" w:rsidRPr="00B5716A" w:rsidRDefault="00B5716A" w:rsidP="00B5716A">
      <w:pPr>
        <w:rPr>
          <w:b/>
          <w:sz w:val="24"/>
          <w:szCs w:val="24"/>
        </w:rPr>
      </w:pPr>
    </w:p>
    <w:p w:rsidR="0010620F" w:rsidRDefault="0010620F" w:rsidP="0010620F">
      <w:pPr>
        <w:rPr>
          <w:sz w:val="24"/>
          <w:szCs w:val="24"/>
        </w:rPr>
      </w:pPr>
    </w:p>
    <w:p w:rsidR="0010620F" w:rsidRPr="00477E54" w:rsidRDefault="0010620F" w:rsidP="0010620F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E61456">
        <w:rPr>
          <w:sz w:val="24"/>
          <w:szCs w:val="24"/>
        </w:rPr>
        <w:t>01</w:t>
      </w:r>
      <w:r>
        <w:rPr>
          <w:sz w:val="24"/>
          <w:szCs w:val="24"/>
        </w:rPr>
        <w:t xml:space="preserve">»  </w:t>
      </w:r>
      <w:r w:rsidR="00E61456">
        <w:rPr>
          <w:sz w:val="24"/>
          <w:szCs w:val="24"/>
        </w:rPr>
        <w:t xml:space="preserve">февраля 2018 г. </w:t>
      </w:r>
      <w:r w:rsidR="00E61456">
        <w:rPr>
          <w:sz w:val="24"/>
          <w:szCs w:val="24"/>
        </w:rPr>
        <w:tab/>
      </w:r>
      <w:r w:rsidR="00E61456">
        <w:rPr>
          <w:sz w:val="24"/>
          <w:szCs w:val="24"/>
        </w:rPr>
        <w:tab/>
      </w:r>
      <w:r w:rsidR="00E61456">
        <w:rPr>
          <w:sz w:val="24"/>
          <w:szCs w:val="24"/>
        </w:rPr>
        <w:tab/>
      </w:r>
      <w:r w:rsidR="00E61456">
        <w:rPr>
          <w:sz w:val="24"/>
          <w:szCs w:val="24"/>
        </w:rPr>
        <w:tab/>
      </w:r>
      <w:r w:rsidR="00E61456">
        <w:rPr>
          <w:sz w:val="24"/>
          <w:szCs w:val="24"/>
        </w:rPr>
        <w:tab/>
      </w:r>
      <w:r w:rsidR="00E61456">
        <w:rPr>
          <w:sz w:val="24"/>
          <w:szCs w:val="24"/>
        </w:rPr>
        <w:tab/>
        <w:t xml:space="preserve">        </w:t>
      </w:r>
      <w:r w:rsidR="00E6145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Pr="00477E54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  <w:r w:rsidR="00E61456">
        <w:rPr>
          <w:sz w:val="24"/>
          <w:szCs w:val="24"/>
        </w:rPr>
        <w:t>29</w:t>
      </w:r>
    </w:p>
    <w:p w:rsidR="0010620F" w:rsidRDefault="0010620F" w:rsidP="0010620F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10620F" w:rsidRPr="00477E54" w:rsidTr="0098104A">
        <w:trPr>
          <w:trHeight w:val="853"/>
        </w:trPr>
        <w:tc>
          <w:tcPr>
            <w:tcW w:w="4503" w:type="dxa"/>
            <w:shd w:val="clear" w:color="auto" w:fill="auto"/>
          </w:tcPr>
          <w:p w:rsidR="0010620F" w:rsidRPr="00E61456" w:rsidRDefault="00E61456" w:rsidP="0098104A">
            <w:pPr>
              <w:rPr>
                <w:sz w:val="24"/>
                <w:szCs w:val="24"/>
              </w:rPr>
            </w:pPr>
            <w:hyperlink r:id="rId7" w:history="1">
              <w:r w:rsidRPr="00E61456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О стоимости гарантируемого перечня услуг по погребению </w:t>
              </w:r>
            </w:hyperlink>
          </w:p>
        </w:tc>
      </w:tr>
    </w:tbl>
    <w:p w:rsidR="00E61456" w:rsidRPr="002973B8" w:rsidRDefault="00E61456" w:rsidP="00E61456">
      <w:pPr>
        <w:ind w:left="540"/>
        <w:rPr>
          <w:szCs w:val="26"/>
        </w:rPr>
      </w:pPr>
    </w:p>
    <w:p w:rsidR="00E61456" w:rsidRPr="002973B8" w:rsidRDefault="00E61456" w:rsidP="00E61456">
      <w:pPr>
        <w:ind w:firstLine="540"/>
        <w:jc w:val="both"/>
        <w:rPr>
          <w:szCs w:val="26"/>
        </w:rPr>
      </w:pPr>
      <w:r w:rsidRPr="002973B8">
        <w:rPr>
          <w:szCs w:val="26"/>
        </w:rPr>
        <w:t>В соответствии с Федеральным законом от 12.01.1996 №8-ФЗ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Законом Томской области от 12.01.2005 №6-ОЗ «О погребении и похоронном деле в Томской области», с учетом Распоряжения Губернатора Томской области от 15.10.2015 №761-ра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E61456" w:rsidRPr="002973B8" w:rsidRDefault="00E61456" w:rsidP="00E61456">
      <w:pPr>
        <w:rPr>
          <w:szCs w:val="26"/>
        </w:rPr>
      </w:pPr>
    </w:p>
    <w:p w:rsidR="00E61456" w:rsidRPr="00B4544D" w:rsidRDefault="00E61456" w:rsidP="00E61456">
      <w:pPr>
        <w:rPr>
          <w:b/>
          <w:szCs w:val="26"/>
        </w:rPr>
      </w:pPr>
      <w:r w:rsidRPr="00B4544D">
        <w:rPr>
          <w:b/>
          <w:szCs w:val="26"/>
        </w:rPr>
        <w:t>ПОСТАНОВЛЯЮ:</w:t>
      </w:r>
    </w:p>
    <w:p w:rsidR="00E61456" w:rsidRPr="002973B8" w:rsidRDefault="00E61456" w:rsidP="00E61456">
      <w:pPr>
        <w:rPr>
          <w:szCs w:val="26"/>
        </w:rPr>
      </w:pPr>
    </w:p>
    <w:p w:rsidR="00E61456" w:rsidRPr="002973B8" w:rsidRDefault="00E61456" w:rsidP="00E6145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Cs w:val="26"/>
        </w:rPr>
      </w:pPr>
      <w:r w:rsidRPr="002973B8">
        <w:rPr>
          <w:szCs w:val="26"/>
        </w:rPr>
        <w:t>Утвердить стоимость услуг, предполагаемых согласно гарантируемому перечню по погребению, в следующих размерах:</w:t>
      </w:r>
    </w:p>
    <w:p w:rsidR="00E61456" w:rsidRPr="002973B8" w:rsidRDefault="00E61456" w:rsidP="00E61456">
      <w:pPr>
        <w:numPr>
          <w:ilvl w:val="1"/>
          <w:numId w:val="13"/>
        </w:numPr>
        <w:ind w:left="360" w:hanging="360"/>
        <w:jc w:val="both"/>
        <w:rPr>
          <w:szCs w:val="26"/>
        </w:rPr>
      </w:pPr>
      <w:r w:rsidRPr="002973B8">
        <w:rPr>
          <w:szCs w:val="26"/>
        </w:rPr>
        <w:t xml:space="preserve">а) в случае осуществления погребения за счёт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</w:t>
      </w:r>
      <w:r w:rsidRPr="00201C92">
        <w:rPr>
          <w:szCs w:val="26"/>
        </w:rPr>
        <w:t>7</w:t>
      </w:r>
      <w:r>
        <w:rPr>
          <w:szCs w:val="26"/>
        </w:rPr>
        <w:t>411</w:t>
      </w:r>
      <w:r w:rsidRPr="00201C92">
        <w:rPr>
          <w:szCs w:val="26"/>
        </w:rPr>
        <w:t xml:space="preserve"> (семь тысяч </w:t>
      </w:r>
      <w:r>
        <w:rPr>
          <w:szCs w:val="26"/>
        </w:rPr>
        <w:t>четыреста одиннадцать</w:t>
      </w:r>
      <w:r w:rsidRPr="00201C92">
        <w:rPr>
          <w:szCs w:val="26"/>
        </w:rPr>
        <w:t>)</w:t>
      </w:r>
      <w:r w:rsidRPr="002973B8">
        <w:rPr>
          <w:szCs w:val="26"/>
        </w:rPr>
        <w:t xml:space="preserve"> рублей;</w:t>
      </w:r>
    </w:p>
    <w:p w:rsidR="00E61456" w:rsidRPr="002973B8" w:rsidRDefault="00E61456" w:rsidP="00E61456">
      <w:pPr>
        <w:numPr>
          <w:ilvl w:val="1"/>
          <w:numId w:val="13"/>
        </w:numPr>
        <w:ind w:left="360" w:hanging="360"/>
        <w:jc w:val="both"/>
        <w:rPr>
          <w:szCs w:val="26"/>
        </w:rPr>
      </w:pPr>
      <w:r w:rsidRPr="002973B8">
        <w:rPr>
          <w:szCs w:val="26"/>
        </w:rPr>
        <w:t xml:space="preserve">б)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 w:rsidRPr="00201C92">
        <w:rPr>
          <w:szCs w:val="26"/>
        </w:rPr>
        <w:t>5</w:t>
      </w:r>
      <w:r>
        <w:rPr>
          <w:szCs w:val="26"/>
        </w:rPr>
        <w:t>369</w:t>
      </w:r>
      <w:r w:rsidRPr="00201C92">
        <w:rPr>
          <w:szCs w:val="26"/>
        </w:rPr>
        <w:t xml:space="preserve"> (пять тысяч </w:t>
      </w:r>
      <w:r>
        <w:rPr>
          <w:szCs w:val="26"/>
        </w:rPr>
        <w:t>триста шестьдесят девять</w:t>
      </w:r>
      <w:r w:rsidRPr="00201C92">
        <w:rPr>
          <w:szCs w:val="26"/>
        </w:rPr>
        <w:t>)</w:t>
      </w:r>
      <w:r w:rsidRPr="002973B8">
        <w:rPr>
          <w:szCs w:val="26"/>
        </w:rPr>
        <w:t xml:space="preserve"> рублей.</w:t>
      </w:r>
    </w:p>
    <w:p w:rsidR="00E61456" w:rsidRPr="002973B8" w:rsidRDefault="00E61456" w:rsidP="00E6145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Cs w:val="26"/>
        </w:rPr>
      </w:pPr>
      <w:r w:rsidRPr="002973B8">
        <w:rPr>
          <w:szCs w:val="26"/>
        </w:rPr>
        <w:t xml:space="preserve">Настоящее постановление распространяется на правоотношения, возникшие с 1 </w:t>
      </w:r>
      <w:r>
        <w:rPr>
          <w:szCs w:val="26"/>
        </w:rPr>
        <w:t>февраля</w:t>
      </w:r>
      <w:r w:rsidRPr="002973B8">
        <w:rPr>
          <w:szCs w:val="26"/>
        </w:rPr>
        <w:t xml:space="preserve"> 201</w:t>
      </w:r>
      <w:r>
        <w:rPr>
          <w:szCs w:val="26"/>
        </w:rPr>
        <w:t>8</w:t>
      </w:r>
      <w:r w:rsidRPr="002973B8">
        <w:rPr>
          <w:szCs w:val="26"/>
        </w:rPr>
        <w:t xml:space="preserve"> года.</w:t>
      </w:r>
    </w:p>
    <w:p w:rsidR="00E61456" w:rsidRPr="002973B8" w:rsidRDefault="00E61456" w:rsidP="00E6145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Cs w:val="26"/>
        </w:rPr>
      </w:pPr>
      <w:r w:rsidRPr="002973B8">
        <w:rPr>
          <w:szCs w:val="26"/>
        </w:rPr>
        <w:lastRenderedPageBreak/>
        <w:t xml:space="preserve">Постановление Главы Зональненского сельского поселения (Главы Администрации) от </w:t>
      </w:r>
      <w:r>
        <w:rPr>
          <w:szCs w:val="26"/>
        </w:rPr>
        <w:t>07.02.2017</w:t>
      </w:r>
      <w:r w:rsidRPr="002973B8">
        <w:rPr>
          <w:szCs w:val="26"/>
        </w:rPr>
        <w:t xml:space="preserve"> г. № </w:t>
      </w:r>
      <w:r>
        <w:rPr>
          <w:szCs w:val="26"/>
        </w:rPr>
        <w:t>30</w:t>
      </w:r>
      <w:r w:rsidRPr="002973B8">
        <w:rPr>
          <w:szCs w:val="26"/>
        </w:rPr>
        <w:t xml:space="preserve"> «О стоимости гарантируемого перечня услуг по погребению» считать утратившим силу с 01.0</w:t>
      </w:r>
      <w:r>
        <w:rPr>
          <w:szCs w:val="26"/>
        </w:rPr>
        <w:t>2</w:t>
      </w:r>
      <w:r w:rsidRPr="002973B8">
        <w:rPr>
          <w:szCs w:val="26"/>
        </w:rPr>
        <w:t>.201</w:t>
      </w:r>
      <w:r>
        <w:rPr>
          <w:szCs w:val="26"/>
        </w:rPr>
        <w:t>8</w:t>
      </w:r>
      <w:r w:rsidRPr="002973B8">
        <w:rPr>
          <w:szCs w:val="26"/>
        </w:rPr>
        <w:t xml:space="preserve"> г.</w:t>
      </w:r>
    </w:p>
    <w:p w:rsidR="00E61456" w:rsidRPr="002973B8" w:rsidRDefault="00E61456" w:rsidP="00E61456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szCs w:val="26"/>
        </w:rPr>
      </w:pPr>
      <w:r w:rsidRPr="002973B8">
        <w:rPr>
          <w:szCs w:val="26"/>
        </w:rPr>
        <w:t>Опубликовать настоящее постановление в информационном бюллетене и разместить на официальном сайте муниципального образования «Зональненское сельское поселение» в сети Интернет (</w:t>
      </w:r>
      <w:proofErr w:type="spellStart"/>
      <w:r w:rsidRPr="002973B8">
        <w:rPr>
          <w:szCs w:val="26"/>
        </w:rPr>
        <w:t>www.admzsp.ru</w:t>
      </w:r>
      <w:proofErr w:type="spellEnd"/>
      <w:r w:rsidRPr="002973B8">
        <w:rPr>
          <w:szCs w:val="26"/>
        </w:rPr>
        <w:t>)</w:t>
      </w:r>
    </w:p>
    <w:p w:rsidR="00E61456" w:rsidRPr="002973B8" w:rsidRDefault="00E61456" w:rsidP="00E61456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szCs w:val="26"/>
        </w:rPr>
      </w:pPr>
      <w:r w:rsidRPr="002973B8">
        <w:rPr>
          <w:szCs w:val="26"/>
        </w:rPr>
        <w:t>Контроль за исполнением данного постановления оставляю за собой.</w:t>
      </w:r>
    </w:p>
    <w:p w:rsidR="00E61456" w:rsidRPr="002973B8" w:rsidRDefault="00E61456" w:rsidP="00E61456">
      <w:pPr>
        <w:ind w:left="360"/>
        <w:rPr>
          <w:szCs w:val="26"/>
        </w:rPr>
      </w:pPr>
    </w:p>
    <w:p w:rsidR="00E61456" w:rsidRDefault="00E61456" w:rsidP="00E61456">
      <w:pPr>
        <w:rPr>
          <w:szCs w:val="26"/>
        </w:rPr>
      </w:pPr>
    </w:p>
    <w:p w:rsidR="00E61456" w:rsidRDefault="00E61456" w:rsidP="00E61456">
      <w:pPr>
        <w:rPr>
          <w:szCs w:val="26"/>
        </w:rPr>
      </w:pPr>
    </w:p>
    <w:p w:rsidR="00E61456" w:rsidRDefault="00E61456" w:rsidP="00E61456">
      <w:pPr>
        <w:rPr>
          <w:szCs w:val="26"/>
        </w:rPr>
      </w:pPr>
      <w:r w:rsidRPr="002973B8">
        <w:rPr>
          <w:szCs w:val="26"/>
        </w:rPr>
        <w:t>Глав</w:t>
      </w:r>
      <w:r>
        <w:rPr>
          <w:szCs w:val="26"/>
        </w:rPr>
        <w:t>а</w:t>
      </w:r>
      <w:r w:rsidRPr="002973B8">
        <w:rPr>
          <w:szCs w:val="26"/>
        </w:rPr>
        <w:t xml:space="preserve"> поселения </w:t>
      </w:r>
    </w:p>
    <w:p w:rsidR="00E61456" w:rsidRPr="002973B8" w:rsidRDefault="00E61456" w:rsidP="00E61456">
      <w:pPr>
        <w:rPr>
          <w:szCs w:val="26"/>
        </w:rPr>
      </w:pPr>
      <w:r w:rsidRPr="002973B8">
        <w:rPr>
          <w:szCs w:val="26"/>
        </w:rPr>
        <w:t>(Глав</w:t>
      </w:r>
      <w:r>
        <w:rPr>
          <w:szCs w:val="26"/>
        </w:rPr>
        <w:t>а</w:t>
      </w:r>
      <w:r w:rsidRPr="002973B8">
        <w:rPr>
          <w:szCs w:val="26"/>
        </w:rPr>
        <w:t xml:space="preserve"> Администрации)                                   </w:t>
      </w:r>
      <w:r>
        <w:rPr>
          <w:szCs w:val="26"/>
        </w:rPr>
        <w:tab/>
      </w:r>
      <w:r>
        <w:rPr>
          <w:szCs w:val="26"/>
        </w:rPr>
        <w:tab/>
      </w:r>
      <w:r w:rsidRPr="002973B8">
        <w:rPr>
          <w:szCs w:val="26"/>
        </w:rPr>
        <w:t xml:space="preserve">                   </w:t>
      </w:r>
      <w:r>
        <w:rPr>
          <w:szCs w:val="26"/>
        </w:rPr>
        <w:t xml:space="preserve">                       Е.В. Гусев</w:t>
      </w:r>
    </w:p>
    <w:p w:rsidR="00E61456" w:rsidRDefault="00E61456" w:rsidP="00E61456">
      <w:pPr>
        <w:jc w:val="right"/>
      </w:pPr>
    </w:p>
    <w:p w:rsidR="00E61456" w:rsidRDefault="00E61456" w:rsidP="00E61456">
      <w:pPr>
        <w:rPr>
          <w:sz w:val="20"/>
        </w:rPr>
      </w:pPr>
    </w:p>
    <w:p w:rsidR="00E61456" w:rsidRPr="00731B89" w:rsidRDefault="00E61456" w:rsidP="00E61456">
      <w:pPr>
        <w:jc w:val="right"/>
      </w:pPr>
      <w:r w:rsidRPr="00731B89">
        <w:t xml:space="preserve">Приложение № 1 </w:t>
      </w:r>
    </w:p>
    <w:p w:rsidR="00E61456" w:rsidRPr="00731B89" w:rsidRDefault="00E61456" w:rsidP="00E61456">
      <w:pPr>
        <w:jc w:val="right"/>
      </w:pPr>
      <w:r w:rsidRPr="00731B89">
        <w:t xml:space="preserve">к постановлению Администрации </w:t>
      </w:r>
      <w:r>
        <w:t>Зональненского</w:t>
      </w:r>
      <w:r w:rsidRPr="00731B89">
        <w:t xml:space="preserve"> поселения</w:t>
      </w:r>
    </w:p>
    <w:p w:rsidR="00E61456" w:rsidRPr="00731B89" w:rsidRDefault="00E61456" w:rsidP="00E61456">
      <w:pPr>
        <w:jc w:val="right"/>
      </w:pPr>
      <w:r w:rsidRPr="00731B89">
        <w:t>от</w:t>
      </w:r>
      <w:r>
        <w:t xml:space="preserve"> "</w:t>
      </w:r>
      <w:r>
        <w:rPr>
          <w:u w:val="single"/>
        </w:rPr>
        <w:t>01</w:t>
      </w:r>
      <w:r w:rsidRPr="00891E8D">
        <w:t xml:space="preserve">"  </w:t>
      </w:r>
      <w:r>
        <w:rPr>
          <w:u w:val="single"/>
        </w:rPr>
        <w:t xml:space="preserve">февраля </w:t>
      </w:r>
      <w:r w:rsidRPr="00891E8D">
        <w:t xml:space="preserve"> 201</w:t>
      </w:r>
      <w:r>
        <w:t>8 г.</w:t>
      </w:r>
      <w:r w:rsidRPr="00731B89">
        <w:t xml:space="preserve"> №</w:t>
      </w:r>
      <w:r>
        <w:rPr>
          <w:u w:val="single"/>
        </w:rPr>
        <w:t xml:space="preserve"> 29</w:t>
      </w:r>
    </w:p>
    <w:p w:rsidR="00E61456" w:rsidRDefault="00E61456" w:rsidP="00E61456">
      <w:pPr>
        <w:jc w:val="center"/>
      </w:pPr>
    </w:p>
    <w:p w:rsidR="00E61456" w:rsidRDefault="00E61456" w:rsidP="00E61456">
      <w:pPr>
        <w:jc w:val="center"/>
      </w:pPr>
    </w:p>
    <w:p w:rsidR="00E61456" w:rsidRDefault="00E61456" w:rsidP="00E61456">
      <w:pPr>
        <w:jc w:val="center"/>
      </w:pPr>
    </w:p>
    <w:p w:rsidR="00E61456" w:rsidRPr="00731B89" w:rsidRDefault="00E61456" w:rsidP="00E61456">
      <w:pPr>
        <w:jc w:val="center"/>
      </w:pPr>
      <w:r w:rsidRPr="00731B89">
        <w:t>Стоимость услуг, предоставляемых согласно гарантированному перечню услуг</w:t>
      </w:r>
    </w:p>
    <w:p w:rsidR="00E61456" w:rsidRDefault="00E61456" w:rsidP="00E61456">
      <w:pPr>
        <w:jc w:val="center"/>
      </w:pPr>
      <w:r w:rsidRPr="00731B89">
        <w:t xml:space="preserve"> по погребению на 201</w:t>
      </w:r>
      <w:r>
        <w:t>8</w:t>
      </w:r>
      <w:r w:rsidRPr="00731B89">
        <w:t xml:space="preserve"> год  (в том числе в целях определения социального пособия на погребение),  в случае осуществления погребения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погребение.</w:t>
      </w:r>
    </w:p>
    <w:p w:rsidR="00E61456" w:rsidRPr="00731B89" w:rsidRDefault="00E61456" w:rsidP="00E61456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3934"/>
      </w:tblGrid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pPr>
              <w:jc w:val="center"/>
            </w:pPr>
            <w:r w:rsidRPr="00731B89">
              <w:t xml:space="preserve">№ </w:t>
            </w:r>
            <w:proofErr w:type="spellStart"/>
            <w:r w:rsidRPr="00731B89">
              <w:t>п</w:t>
            </w:r>
            <w:proofErr w:type="spellEnd"/>
            <w:r w:rsidRPr="00731B89">
              <w:t>/</w:t>
            </w:r>
            <w:proofErr w:type="spellStart"/>
            <w:r w:rsidRPr="00731B89">
              <w:t>п</w:t>
            </w:r>
            <w:proofErr w:type="spellEnd"/>
          </w:p>
        </w:tc>
        <w:tc>
          <w:tcPr>
            <w:tcW w:w="4110" w:type="dxa"/>
          </w:tcPr>
          <w:p w:rsidR="00E61456" w:rsidRPr="00731B89" w:rsidRDefault="00E61456" w:rsidP="005019BB">
            <w:pPr>
              <w:jc w:val="center"/>
            </w:pPr>
            <w:r w:rsidRPr="00731B89">
              <w:t>Наименование услуг</w:t>
            </w:r>
          </w:p>
        </w:tc>
        <w:tc>
          <w:tcPr>
            <w:tcW w:w="3934" w:type="dxa"/>
          </w:tcPr>
          <w:p w:rsidR="00E61456" w:rsidRPr="00731B89" w:rsidRDefault="00E61456" w:rsidP="005019BB">
            <w:pPr>
              <w:jc w:val="center"/>
            </w:pPr>
            <w:r w:rsidRPr="00731B89">
              <w:t>Стоимость услуг, рублей</w:t>
            </w:r>
          </w:p>
        </w:tc>
      </w:tr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pPr>
              <w:rPr>
                <w:b/>
              </w:rPr>
            </w:pPr>
            <w:r w:rsidRPr="00731B89">
              <w:rPr>
                <w:b/>
              </w:rPr>
              <w:t>1</w:t>
            </w:r>
          </w:p>
        </w:tc>
        <w:tc>
          <w:tcPr>
            <w:tcW w:w="4110" w:type="dxa"/>
          </w:tcPr>
          <w:p w:rsidR="00E61456" w:rsidRPr="00731B89" w:rsidRDefault="00E61456" w:rsidP="005019BB">
            <w:pPr>
              <w:jc w:val="center"/>
              <w:rPr>
                <w:b/>
              </w:rPr>
            </w:pPr>
            <w:r w:rsidRPr="00731B89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3934" w:type="dxa"/>
          </w:tcPr>
          <w:p w:rsidR="00E61456" w:rsidRPr="00731B89" w:rsidRDefault="00E61456" w:rsidP="005019BB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pPr>
              <w:rPr>
                <w:b/>
              </w:rPr>
            </w:pPr>
            <w:r w:rsidRPr="00731B89">
              <w:rPr>
                <w:b/>
              </w:rPr>
              <w:t>2</w:t>
            </w:r>
          </w:p>
        </w:tc>
        <w:tc>
          <w:tcPr>
            <w:tcW w:w="4110" w:type="dxa"/>
          </w:tcPr>
          <w:p w:rsidR="00E61456" w:rsidRPr="00731B89" w:rsidRDefault="00E61456" w:rsidP="005019BB">
            <w:pPr>
              <w:jc w:val="center"/>
              <w:rPr>
                <w:b/>
              </w:rPr>
            </w:pPr>
            <w:r w:rsidRPr="00731B89">
              <w:rPr>
                <w:b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34" w:type="dxa"/>
          </w:tcPr>
          <w:p w:rsidR="00E61456" w:rsidRPr="00731B89" w:rsidRDefault="00E61456" w:rsidP="005019BB">
            <w:pPr>
              <w:jc w:val="center"/>
              <w:rPr>
                <w:b/>
              </w:rPr>
            </w:pPr>
            <w:r>
              <w:rPr>
                <w:b/>
              </w:rPr>
              <w:t>2113</w:t>
            </w:r>
          </w:p>
        </w:tc>
      </w:tr>
      <w:tr w:rsidR="00E61456" w:rsidRPr="00731B89" w:rsidTr="005019BB">
        <w:trPr>
          <w:jc w:val="center"/>
        </w:trPr>
        <w:tc>
          <w:tcPr>
            <w:tcW w:w="8719" w:type="dxa"/>
            <w:gridSpan w:val="3"/>
          </w:tcPr>
          <w:p w:rsidR="00E61456" w:rsidRPr="00731B89" w:rsidRDefault="00E61456" w:rsidP="005019BB">
            <w:r w:rsidRPr="00731B89">
              <w:t xml:space="preserve">            в том числе:</w:t>
            </w:r>
          </w:p>
        </w:tc>
      </w:tr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r w:rsidRPr="00731B89">
              <w:t>2.1</w:t>
            </w:r>
          </w:p>
        </w:tc>
        <w:tc>
          <w:tcPr>
            <w:tcW w:w="4110" w:type="dxa"/>
          </w:tcPr>
          <w:p w:rsidR="00E61456" w:rsidRPr="00731B89" w:rsidRDefault="00E61456" w:rsidP="005019BB">
            <w:pPr>
              <w:jc w:val="center"/>
            </w:pPr>
            <w:r w:rsidRPr="00731B89">
              <w:t>Гроб (обитый)</w:t>
            </w:r>
          </w:p>
        </w:tc>
        <w:tc>
          <w:tcPr>
            <w:tcW w:w="3934" w:type="dxa"/>
          </w:tcPr>
          <w:p w:rsidR="00E61456" w:rsidRPr="00731B89" w:rsidRDefault="00E61456" w:rsidP="005019BB">
            <w:pPr>
              <w:jc w:val="center"/>
            </w:pPr>
            <w:r>
              <w:t>1565</w:t>
            </w:r>
          </w:p>
        </w:tc>
      </w:tr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r w:rsidRPr="00731B89">
              <w:t>2.2</w:t>
            </w:r>
          </w:p>
        </w:tc>
        <w:tc>
          <w:tcPr>
            <w:tcW w:w="4110" w:type="dxa"/>
          </w:tcPr>
          <w:p w:rsidR="00E61456" w:rsidRPr="00731B89" w:rsidRDefault="00E61456" w:rsidP="005019BB">
            <w:pPr>
              <w:jc w:val="center"/>
            </w:pPr>
            <w:r w:rsidRPr="00731B89">
              <w:t>Доставка похоронных принадлежностей</w:t>
            </w:r>
          </w:p>
        </w:tc>
        <w:tc>
          <w:tcPr>
            <w:tcW w:w="3934" w:type="dxa"/>
          </w:tcPr>
          <w:p w:rsidR="00E61456" w:rsidRPr="00731B89" w:rsidRDefault="00E61456" w:rsidP="005019BB">
            <w:pPr>
              <w:jc w:val="center"/>
            </w:pPr>
            <w:r>
              <w:t>547</w:t>
            </w:r>
          </w:p>
        </w:tc>
      </w:tr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pPr>
              <w:rPr>
                <w:b/>
              </w:rPr>
            </w:pPr>
            <w:r w:rsidRPr="00731B89">
              <w:rPr>
                <w:b/>
              </w:rPr>
              <w:t>3</w:t>
            </w:r>
          </w:p>
        </w:tc>
        <w:tc>
          <w:tcPr>
            <w:tcW w:w="4110" w:type="dxa"/>
          </w:tcPr>
          <w:p w:rsidR="00E61456" w:rsidRPr="00731B89" w:rsidRDefault="00E61456" w:rsidP="005019BB">
            <w:pPr>
              <w:jc w:val="center"/>
              <w:rPr>
                <w:b/>
              </w:rPr>
            </w:pPr>
            <w:r w:rsidRPr="00731B89">
              <w:rPr>
                <w:b/>
              </w:rPr>
              <w:t xml:space="preserve">Перевозка тела (останков) к месту захоронения </w:t>
            </w:r>
          </w:p>
        </w:tc>
        <w:tc>
          <w:tcPr>
            <w:tcW w:w="3934" w:type="dxa"/>
          </w:tcPr>
          <w:p w:rsidR="00E61456" w:rsidRPr="00731B89" w:rsidRDefault="00E61456" w:rsidP="005019BB">
            <w:pPr>
              <w:jc w:val="center"/>
              <w:rPr>
                <w:b/>
              </w:rPr>
            </w:pPr>
            <w:r>
              <w:rPr>
                <w:b/>
              </w:rPr>
              <w:t>1216</w:t>
            </w:r>
          </w:p>
        </w:tc>
      </w:tr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pPr>
              <w:rPr>
                <w:b/>
              </w:rPr>
            </w:pPr>
            <w:r w:rsidRPr="00731B89">
              <w:rPr>
                <w:b/>
              </w:rPr>
              <w:t>4</w:t>
            </w:r>
          </w:p>
        </w:tc>
        <w:tc>
          <w:tcPr>
            <w:tcW w:w="4110" w:type="dxa"/>
          </w:tcPr>
          <w:p w:rsidR="00E61456" w:rsidRPr="00731B89" w:rsidRDefault="00E61456" w:rsidP="005019BB">
            <w:pPr>
              <w:tabs>
                <w:tab w:val="center" w:pos="1947"/>
              </w:tabs>
              <w:rPr>
                <w:b/>
              </w:rPr>
            </w:pPr>
            <w:r w:rsidRPr="00731B89">
              <w:rPr>
                <w:b/>
              </w:rPr>
              <w:tab/>
              <w:t>Погребение</w:t>
            </w:r>
          </w:p>
        </w:tc>
        <w:tc>
          <w:tcPr>
            <w:tcW w:w="3934" w:type="dxa"/>
          </w:tcPr>
          <w:p w:rsidR="00E61456" w:rsidRPr="00731B89" w:rsidRDefault="00E61456" w:rsidP="005019BB">
            <w:pPr>
              <w:jc w:val="center"/>
              <w:rPr>
                <w:b/>
              </w:rPr>
            </w:pPr>
            <w:r>
              <w:rPr>
                <w:b/>
              </w:rPr>
              <w:t>3946</w:t>
            </w:r>
          </w:p>
        </w:tc>
      </w:tr>
      <w:tr w:rsidR="00E61456" w:rsidRPr="00731B89" w:rsidTr="005019BB">
        <w:trPr>
          <w:jc w:val="center"/>
        </w:trPr>
        <w:tc>
          <w:tcPr>
            <w:tcW w:w="8719" w:type="dxa"/>
            <w:gridSpan w:val="3"/>
          </w:tcPr>
          <w:p w:rsidR="00E61456" w:rsidRPr="00731B89" w:rsidRDefault="00E61456" w:rsidP="005019BB">
            <w:r w:rsidRPr="00731B89">
              <w:t xml:space="preserve">             в том числе:</w:t>
            </w:r>
          </w:p>
        </w:tc>
      </w:tr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r w:rsidRPr="00731B89">
              <w:t>4.1</w:t>
            </w:r>
          </w:p>
        </w:tc>
        <w:tc>
          <w:tcPr>
            <w:tcW w:w="4110" w:type="dxa"/>
          </w:tcPr>
          <w:p w:rsidR="00E61456" w:rsidRPr="00731B89" w:rsidRDefault="00E61456" w:rsidP="005019BB">
            <w:pPr>
              <w:jc w:val="center"/>
            </w:pPr>
            <w:r w:rsidRPr="00731B89">
              <w:t>Могила</w:t>
            </w:r>
          </w:p>
        </w:tc>
        <w:tc>
          <w:tcPr>
            <w:tcW w:w="3934" w:type="dxa"/>
          </w:tcPr>
          <w:p w:rsidR="00E61456" w:rsidRPr="00731B89" w:rsidRDefault="00E61456" w:rsidP="005019BB">
            <w:pPr>
              <w:jc w:val="center"/>
            </w:pPr>
            <w:r>
              <w:t>2303</w:t>
            </w:r>
          </w:p>
        </w:tc>
      </w:tr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r w:rsidRPr="00731B89">
              <w:t>4.2</w:t>
            </w:r>
          </w:p>
        </w:tc>
        <w:tc>
          <w:tcPr>
            <w:tcW w:w="4110" w:type="dxa"/>
          </w:tcPr>
          <w:p w:rsidR="00E61456" w:rsidRPr="00731B89" w:rsidRDefault="00E61456" w:rsidP="005019BB">
            <w:pPr>
              <w:jc w:val="center"/>
            </w:pPr>
            <w:r w:rsidRPr="00731B89">
              <w:t>Захоронение</w:t>
            </w:r>
          </w:p>
        </w:tc>
        <w:tc>
          <w:tcPr>
            <w:tcW w:w="3934" w:type="dxa"/>
          </w:tcPr>
          <w:p w:rsidR="00E61456" w:rsidRPr="00731B89" w:rsidRDefault="00E61456" w:rsidP="005019BB">
            <w:pPr>
              <w:jc w:val="center"/>
            </w:pPr>
            <w:r>
              <w:t>308</w:t>
            </w:r>
          </w:p>
        </w:tc>
      </w:tr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r w:rsidRPr="00731B89">
              <w:t>4.3</w:t>
            </w:r>
          </w:p>
        </w:tc>
        <w:tc>
          <w:tcPr>
            <w:tcW w:w="4110" w:type="dxa"/>
          </w:tcPr>
          <w:p w:rsidR="00E61456" w:rsidRPr="00731B89" w:rsidRDefault="00E61456" w:rsidP="005019BB">
            <w:pPr>
              <w:jc w:val="center"/>
            </w:pPr>
            <w:r w:rsidRPr="00731B89">
              <w:t>Памятник ( с табличкой)</w:t>
            </w:r>
          </w:p>
        </w:tc>
        <w:tc>
          <w:tcPr>
            <w:tcW w:w="3934" w:type="dxa"/>
          </w:tcPr>
          <w:p w:rsidR="00E61456" w:rsidRPr="00731B89" w:rsidRDefault="00E61456" w:rsidP="005019BB">
            <w:pPr>
              <w:jc w:val="center"/>
            </w:pPr>
            <w:r>
              <w:t>1336</w:t>
            </w:r>
          </w:p>
        </w:tc>
      </w:tr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pPr>
              <w:rPr>
                <w:b/>
              </w:rPr>
            </w:pPr>
            <w:r w:rsidRPr="00731B89">
              <w:rPr>
                <w:b/>
              </w:rPr>
              <w:lastRenderedPageBreak/>
              <w:t>5.</w:t>
            </w:r>
          </w:p>
        </w:tc>
        <w:tc>
          <w:tcPr>
            <w:tcW w:w="4110" w:type="dxa"/>
          </w:tcPr>
          <w:p w:rsidR="00E61456" w:rsidRPr="00731B89" w:rsidRDefault="00E61456" w:rsidP="005019BB">
            <w:pPr>
              <w:jc w:val="center"/>
              <w:rPr>
                <w:b/>
              </w:rPr>
            </w:pPr>
            <w:r w:rsidRPr="00731B89">
              <w:rPr>
                <w:b/>
              </w:rPr>
              <w:t>ИТОГО</w:t>
            </w:r>
          </w:p>
        </w:tc>
        <w:tc>
          <w:tcPr>
            <w:tcW w:w="3934" w:type="dxa"/>
          </w:tcPr>
          <w:p w:rsidR="00E61456" w:rsidRPr="00907A45" w:rsidRDefault="00E61456" w:rsidP="005019BB">
            <w:pPr>
              <w:jc w:val="center"/>
              <w:rPr>
                <w:b/>
              </w:rPr>
            </w:pPr>
            <w:r>
              <w:rPr>
                <w:b/>
              </w:rPr>
              <w:t>7411</w:t>
            </w:r>
          </w:p>
        </w:tc>
      </w:tr>
    </w:tbl>
    <w:p w:rsidR="00E61456" w:rsidRPr="00731B89" w:rsidRDefault="00E61456" w:rsidP="00E61456"/>
    <w:p w:rsidR="00E61456" w:rsidRPr="00731B89" w:rsidRDefault="00E61456" w:rsidP="00E61456"/>
    <w:p w:rsidR="00E61456" w:rsidRDefault="00E61456" w:rsidP="00E61456">
      <w:pPr>
        <w:jc w:val="right"/>
      </w:pPr>
    </w:p>
    <w:p w:rsidR="00E61456" w:rsidRPr="00731B89" w:rsidRDefault="00E61456" w:rsidP="00E61456">
      <w:pPr>
        <w:jc w:val="right"/>
      </w:pPr>
      <w:r w:rsidRPr="00731B89">
        <w:t xml:space="preserve">Приложение № 2 </w:t>
      </w:r>
    </w:p>
    <w:p w:rsidR="00E61456" w:rsidRPr="00731B89" w:rsidRDefault="00E61456" w:rsidP="00E61456">
      <w:pPr>
        <w:jc w:val="right"/>
      </w:pPr>
      <w:r w:rsidRPr="00731B89">
        <w:t xml:space="preserve">к постановлению Администрации </w:t>
      </w:r>
      <w:r>
        <w:t>Зональненского</w:t>
      </w:r>
      <w:r w:rsidRPr="00731B89">
        <w:t xml:space="preserve"> поселения</w:t>
      </w:r>
    </w:p>
    <w:p w:rsidR="00E61456" w:rsidRPr="00731B89" w:rsidRDefault="00E61456" w:rsidP="00E61456">
      <w:pPr>
        <w:jc w:val="right"/>
      </w:pPr>
      <w:r w:rsidRPr="00731B89">
        <w:t>от</w:t>
      </w:r>
      <w:r>
        <w:t xml:space="preserve"> "</w:t>
      </w:r>
      <w:r>
        <w:rPr>
          <w:u w:val="single"/>
        </w:rPr>
        <w:t>01</w:t>
      </w:r>
      <w:r w:rsidRPr="00891E8D">
        <w:t xml:space="preserve">"  </w:t>
      </w:r>
      <w:r>
        <w:rPr>
          <w:u w:val="single"/>
        </w:rPr>
        <w:t>февраля</w:t>
      </w:r>
      <w:r w:rsidRPr="00891E8D">
        <w:t xml:space="preserve"> 201</w:t>
      </w:r>
      <w:r>
        <w:t>8 г.</w:t>
      </w:r>
      <w:r w:rsidRPr="00731B89">
        <w:t xml:space="preserve"> №</w:t>
      </w:r>
      <w:r>
        <w:rPr>
          <w:u w:val="single"/>
        </w:rPr>
        <w:t xml:space="preserve"> 29_</w:t>
      </w:r>
    </w:p>
    <w:p w:rsidR="00E61456" w:rsidRDefault="00E61456" w:rsidP="00E61456"/>
    <w:p w:rsidR="00E61456" w:rsidRPr="00731B89" w:rsidRDefault="00E61456" w:rsidP="00E61456">
      <w:pPr>
        <w:jc w:val="center"/>
      </w:pPr>
      <w:r w:rsidRPr="00731B89">
        <w:t>Стоимость услуг, предоставляемых согласно гарантированному перечню услуг по погребению, в случае погребения умершего (погибшего), не имеющего супруга (супруги),</w:t>
      </w:r>
    </w:p>
    <w:p w:rsidR="00E61456" w:rsidRPr="00731B89" w:rsidRDefault="00E61456" w:rsidP="00E61456">
      <w:pPr>
        <w:jc w:val="center"/>
      </w:pPr>
      <w:r w:rsidRPr="00731B89">
        <w:t>близких родственников, иных родственников, либо законного представителя умершего,</w:t>
      </w:r>
    </w:p>
    <w:p w:rsidR="00E61456" w:rsidRDefault="00E61456" w:rsidP="00E61456">
      <w:pPr>
        <w:jc w:val="center"/>
      </w:pPr>
      <w:r w:rsidRPr="00731B89">
        <w:t xml:space="preserve">или при невозможности осуществить ими погребение </w:t>
      </w:r>
    </w:p>
    <w:p w:rsidR="00E61456" w:rsidRPr="00731B89" w:rsidRDefault="00E61456" w:rsidP="00E61456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3934"/>
      </w:tblGrid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pPr>
              <w:jc w:val="both"/>
            </w:pPr>
            <w:r w:rsidRPr="00731B89">
              <w:t>№</w:t>
            </w:r>
          </w:p>
          <w:p w:rsidR="00E61456" w:rsidRPr="00731B89" w:rsidRDefault="00E61456" w:rsidP="005019BB">
            <w:pPr>
              <w:jc w:val="both"/>
            </w:pPr>
            <w:proofErr w:type="spellStart"/>
            <w:r w:rsidRPr="00731B89">
              <w:t>п</w:t>
            </w:r>
            <w:proofErr w:type="spellEnd"/>
            <w:r w:rsidRPr="00731B89">
              <w:t>/</w:t>
            </w:r>
            <w:proofErr w:type="spellStart"/>
            <w:r w:rsidRPr="00731B89">
              <w:t>п</w:t>
            </w:r>
            <w:proofErr w:type="spellEnd"/>
          </w:p>
        </w:tc>
        <w:tc>
          <w:tcPr>
            <w:tcW w:w="4110" w:type="dxa"/>
          </w:tcPr>
          <w:p w:rsidR="00E61456" w:rsidRPr="00731B89" w:rsidRDefault="00E61456" w:rsidP="005019BB">
            <w:pPr>
              <w:jc w:val="center"/>
            </w:pPr>
            <w:r w:rsidRPr="00731B89">
              <w:t>Наименование услуг</w:t>
            </w:r>
          </w:p>
        </w:tc>
        <w:tc>
          <w:tcPr>
            <w:tcW w:w="3934" w:type="dxa"/>
          </w:tcPr>
          <w:p w:rsidR="00E61456" w:rsidRPr="00731B89" w:rsidRDefault="00E61456" w:rsidP="005019BB">
            <w:pPr>
              <w:jc w:val="center"/>
            </w:pPr>
            <w:r w:rsidRPr="00731B89">
              <w:t>Стоимость услуг, рублей</w:t>
            </w:r>
          </w:p>
        </w:tc>
      </w:tr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pPr>
              <w:jc w:val="both"/>
              <w:rPr>
                <w:b/>
              </w:rPr>
            </w:pPr>
            <w:r w:rsidRPr="00731B89">
              <w:rPr>
                <w:b/>
              </w:rPr>
              <w:t>1.</w:t>
            </w:r>
          </w:p>
        </w:tc>
        <w:tc>
          <w:tcPr>
            <w:tcW w:w="4110" w:type="dxa"/>
          </w:tcPr>
          <w:p w:rsidR="00E61456" w:rsidRPr="00731B89" w:rsidRDefault="00E61456" w:rsidP="005019BB">
            <w:pPr>
              <w:jc w:val="both"/>
              <w:rPr>
                <w:b/>
              </w:rPr>
            </w:pPr>
            <w:r w:rsidRPr="00731B89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3934" w:type="dxa"/>
          </w:tcPr>
          <w:p w:rsidR="00E61456" w:rsidRPr="00731B89" w:rsidRDefault="00E61456" w:rsidP="005019BB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pPr>
              <w:jc w:val="both"/>
              <w:rPr>
                <w:b/>
              </w:rPr>
            </w:pPr>
            <w:r w:rsidRPr="00731B89">
              <w:rPr>
                <w:b/>
              </w:rPr>
              <w:t>2.</w:t>
            </w:r>
          </w:p>
        </w:tc>
        <w:tc>
          <w:tcPr>
            <w:tcW w:w="4110" w:type="dxa"/>
          </w:tcPr>
          <w:p w:rsidR="00E61456" w:rsidRPr="00731B89" w:rsidRDefault="00E61456" w:rsidP="005019BB">
            <w:pPr>
              <w:jc w:val="both"/>
              <w:rPr>
                <w:b/>
              </w:rPr>
            </w:pPr>
            <w:r w:rsidRPr="00731B89">
              <w:rPr>
                <w:b/>
              </w:rPr>
              <w:t>Гроб (не обитый)</w:t>
            </w:r>
          </w:p>
        </w:tc>
        <w:tc>
          <w:tcPr>
            <w:tcW w:w="3934" w:type="dxa"/>
          </w:tcPr>
          <w:p w:rsidR="00E61456" w:rsidRPr="00731B89" w:rsidRDefault="00E61456" w:rsidP="005019BB">
            <w:pPr>
              <w:jc w:val="center"/>
              <w:rPr>
                <w:b/>
              </w:rPr>
            </w:pPr>
            <w:r>
              <w:rPr>
                <w:b/>
              </w:rPr>
              <w:t>955</w:t>
            </w:r>
          </w:p>
        </w:tc>
      </w:tr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pPr>
              <w:jc w:val="both"/>
              <w:rPr>
                <w:b/>
              </w:rPr>
            </w:pPr>
            <w:r w:rsidRPr="00731B89">
              <w:rPr>
                <w:b/>
              </w:rPr>
              <w:t>3.</w:t>
            </w:r>
          </w:p>
        </w:tc>
        <w:tc>
          <w:tcPr>
            <w:tcW w:w="4110" w:type="dxa"/>
          </w:tcPr>
          <w:p w:rsidR="00E61456" w:rsidRPr="00731B89" w:rsidRDefault="00E61456" w:rsidP="005019BB">
            <w:pPr>
              <w:jc w:val="both"/>
              <w:rPr>
                <w:b/>
              </w:rPr>
            </w:pPr>
            <w:r w:rsidRPr="00731B89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3934" w:type="dxa"/>
          </w:tcPr>
          <w:p w:rsidR="00E61456" w:rsidRPr="00731B89" w:rsidRDefault="00E61456" w:rsidP="005019BB">
            <w:pPr>
              <w:jc w:val="center"/>
              <w:rPr>
                <w:b/>
              </w:rPr>
            </w:pPr>
            <w:r>
              <w:rPr>
                <w:b/>
              </w:rPr>
              <w:t>1180</w:t>
            </w:r>
          </w:p>
        </w:tc>
      </w:tr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pPr>
              <w:jc w:val="both"/>
              <w:rPr>
                <w:b/>
              </w:rPr>
            </w:pPr>
            <w:r w:rsidRPr="00731B89">
              <w:rPr>
                <w:b/>
              </w:rPr>
              <w:t>4.</w:t>
            </w:r>
          </w:p>
        </w:tc>
        <w:tc>
          <w:tcPr>
            <w:tcW w:w="4110" w:type="dxa"/>
          </w:tcPr>
          <w:p w:rsidR="00E61456" w:rsidRPr="00731B89" w:rsidRDefault="00E61456" w:rsidP="005019BB">
            <w:pPr>
              <w:jc w:val="both"/>
              <w:rPr>
                <w:b/>
              </w:rPr>
            </w:pPr>
            <w:r w:rsidRPr="00731B89">
              <w:rPr>
                <w:b/>
              </w:rPr>
              <w:t>Погребение</w:t>
            </w:r>
          </w:p>
        </w:tc>
        <w:tc>
          <w:tcPr>
            <w:tcW w:w="3934" w:type="dxa"/>
          </w:tcPr>
          <w:p w:rsidR="00E61456" w:rsidRPr="00731B89" w:rsidRDefault="00E61456" w:rsidP="005019BB">
            <w:pPr>
              <w:jc w:val="center"/>
              <w:rPr>
                <w:b/>
              </w:rPr>
            </w:pPr>
            <w:r>
              <w:rPr>
                <w:b/>
              </w:rPr>
              <w:t>2898</w:t>
            </w:r>
          </w:p>
        </w:tc>
      </w:tr>
      <w:tr w:rsidR="00E61456" w:rsidRPr="00731B89" w:rsidTr="005019BB">
        <w:trPr>
          <w:jc w:val="center"/>
        </w:trPr>
        <w:tc>
          <w:tcPr>
            <w:tcW w:w="8719" w:type="dxa"/>
            <w:gridSpan w:val="3"/>
          </w:tcPr>
          <w:p w:rsidR="00E61456" w:rsidRPr="00731B89" w:rsidRDefault="00E61456" w:rsidP="005019BB">
            <w:r w:rsidRPr="00731B89">
              <w:t>в том числе</w:t>
            </w:r>
          </w:p>
        </w:tc>
      </w:tr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pPr>
              <w:jc w:val="both"/>
            </w:pPr>
            <w:r w:rsidRPr="00731B89">
              <w:t>4.1</w:t>
            </w:r>
          </w:p>
        </w:tc>
        <w:tc>
          <w:tcPr>
            <w:tcW w:w="4110" w:type="dxa"/>
          </w:tcPr>
          <w:p w:rsidR="00E61456" w:rsidRPr="00731B89" w:rsidRDefault="00E61456" w:rsidP="005019BB">
            <w:pPr>
              <w:jc w:val="both"/>
            </w:pPr>
            <w:r w:rsidRPr="00731B89">
              <w:t>Могила</w:t>
            </w:r>
          </w:p>
        </w:tc>
        <w:tc>
          <w:tcPr>
            <w:tcW w:w="3934" w:type="dxa"/>
          </w:tcPr>
          <w:p w:rsidR="00E61456" w:rsidRPr="00731B89" w:rsidRDefault="00E61456" w:rsidP="005019BB">
            <w:pPr>
              <w:jc w:val="center"/>
            </w:pPr>
            <w:r>
              <w:t>2181</w:t>
            </w:r>
          </w:p>
        </w:tc>
      </w:tr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pPr>
              <w:jc w:val="both"/>
            </w:pPr>
            <w:r w:rsidRPr="00731B89">
              <w:t>4.2</w:t>
            </w:r>
          </w:p>
        </w:tc>
        <w:tc>
          <w:tcPr>
            <w:tcW w:w="4110" w:type="dxa"/>
          </w:tcPr>
          <w:p w:rsidR="00E61456" w:rsidRPr="00731B89" w:rsidRDefault="00E61456" w:rsidP="005019BB">
            <w:pPr>
              <w:jc w:val="both"/>
            </w:pPr>
            <w:r w:rsidRPr="00731B89">
              <w:t>Захоронение</w:t>
            </w:r>
          </w:p>
        </w:tc>
        <w:tc>
          <w:tcPr>
            <w:tcW w:w="3934" w:type="dxa"/>
          </w:tcPr>
          <w:p w:rsidR="00E61456" w:rsidRPr="00731B89" w:rsidRDefault="00E61456" w:rsidP="005019BB">
            <w:pPr>
              <w:jc w:val="center"/>
            </w:pPr>
            <w:r>
              <w:t>308</w:t>
            </w:r>
          </w:p>
        </w:tc>
      </w:tr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pPr>
              <w:jc w:val="both"/>
            </w:pPr>
            <w:r w:rsidRPr="00731B89">
              <w:t>4.3</w:t>
            </w:r>
          </w:p>
        </w:tc>
        <w:tc>
          <w:tcPr>
            <w:tcW w:w="4110" w:type="dxa"/>
          </w:tcPr>
          <w:p w:rsidR="00E61456" w:rsidRPr="00731B89" w:rsidRDefault="00E61456" w:rsidP="005019BB">
            <w:pPr>
              <w:jc w:val="both"/>
            </w:pPr>
            <w:r w:rsidRPr="00731B89">
              <w:t>Тумба без постамента</w:t>
            </w:r>
          </w:p>
        </w:tc>
        <w:tc>
          <w:tcPr>
            <w:tcW w:w="3934" w:type="dxa"/>
          </w:tcPr>
          <w:p w:rsidR="00E61456" w:rsidRPr="00731B89" w:rsidRDefault="00E61456" w:rsidP="005019BB">
            <w:pPr>
              <w:jc w:val="center"/>
            </w:pPr>
            <w:r>
              <w:t>390</w:t>
            </w:r>
          </w:p>
        </w:tc>
      </w:tr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pPr>
              <w:jc w:val="both"/>
            </w:pPr>
            <w:r w:rsidRPr="00731B89">
              <w:t>4.4</w:t>
            </w:r>
          </w:p>
        </w:tc>
        <w:tc>
          <w:tcPr>
            <w:tcW w:w="4110" w:type="dxa"/>
          </w:tcPr>
          <w:p w:rsidR="00E61456" w:rsidRPr="00731B89" w:rsidRDefault="00E61456" w:rsidP="005019BB">
            <w:pPr>
              <w:jc w:val="both"/>
            </w:pPr>
            <w:r w:rsidRPr="00731B89">
              <w:t>Регистрационная табличка</w:t>
            </w:r>
          </w:p>
        </w:tc>
        <w:tc>
          <w:tcPr>
            <w:tcW w:w="3934" w:type="dxa"/>
          </w:tcPr>
          <w:p w:rsidR="00E61456" w:rsidRPr="00731B89" w:rsidRDefault="00E61456" w:rsidP="005019BB">
            <w:pPr>
              <w:jc w:val="center"/>
            </w:pPr>
            <w:r>
              <w:t>19</w:t>
            </w:r>
          </w:p>
        </w:tc>
      </w:tr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pPr>
              <w:jc w:val="both"/>
              <w:rPr>
                <w:b/>
              </w:rPr>
            </w:pPr>
            <w:r w:rsidRPr="00731B89">
              <w:rPr>
                <w:b/>
              </w:rPr>
              <w:t>5.</w:t>
            </w:r>
          </w:p>
        </w:tc>
        <w:tc>
          <w:tcPr>
            <w:tcW w:w="4110" w:type="dxa"/>
          </w:tcPr>
          <w:p w:rsidR="00E61456" w:rsidRPr="00731B89" w:rsidRDefault="00E61456" w:rsidP="005019BB">
            <w:pPr>
              <w:jc w:val="both"/>
              <w:rPr>
                <w:b/>
              </w:rPr>
            </w:pPr>
            <w:r w:rsidRPr="00731B89">
              <w:rPr>
                <w:b/>
              </w:rPr>
              <w:t>Облачение тела</w:t>
            </w:r>
          </w:p>
        </w:tc>
        <w:tc>
          <w:tcPr>
            <w:tcW w:w="3934" w:type="dxa"/>
          </w:tcPr>
          <w:p w:rsidR="00E61456" w:rsidRPr="00731B89" w:rsidRDefault="00E61456" w:rsidP="005019BB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E61456" w:rsidRPr="00731B89" w:rsidTr="005019BB">
        <w:trPr>
          <w:jc w:val="center"/>
        </w:trPr>
        <w:tc>
          <w:tcPr>
            <w:tcW w:w="675" w:type="dxa"/>
          </w:tcPr>
          <w:p w:rsidR="00E61456" w:rsidRPr="00731B89" w:rsidRDefault="00E61456" w:rsidP="005019BB">
            <w:pPr>
              <w:jc w:val="both"/>
              <w:rPr>
                <w:b/>
              </w:rPr>
            </w:pPr>
            <w:r w:rsidRPr="00731B89">
              <w:rPr>
                <w:b/>
              </w:rPr>
              <w:t>6.</w:t>
            </w:r>
          </w:p>
        </w:tc>
        <w:tc>
          <w:tcPr>
            <w:tcW w:w="4110" w:type="dxa"/>
          </w:tcPr>
          <w:p w:rsidR="00E61456" w:rsidRPr="00731B89" w:rsidRDefault="00E61456" w:rsidP="005019BB">
            <w:pPr>
              <w:jc w:val="both"/>
              <w:rPr>
                <w:b/>
              </w:rPr>
            </w:pPr>
            <w:r w:rsidRPr="00731B89">
              <w:rPr>
                <w:b/>
              </w:rPr>
              <w:t>ИТОГО</w:t>
            </w:r>
          </w:p>
        </w:tc>
        <w:tc>
          <w:tcPr>
            <w:tcW w:w="3934" w:type="dxa"/>
          </w:tcPr>
          <w:p w:rsidR="00E61456" w:rsidRPr="00731B89" w:rsidRDefault="00E61456" w:rsidP="005019BB">
            <w:pPr>
              <w:jc w:val="center"/>
              <w:rPr>
                <w:b/>
              </w:rPr>
            </w:pPr>
            <w:r>
              <w:rPr>
                <w:b/>
              </w:rPr>
              <w:t>5369</w:t>
            </w:r>
          </w:p>
        </w:tc>
      </w:tr>
    </w:tbl>
    <w:p w:rsidR="00E61456" w:rsidRDefault="00E61456" w:rsidP="00E61456">
      <w:bookmarkStart w:id="0" w:name="_GoBack"/>
      <w:bookmarkEnd w:id="0"/>
    </w:p>
    <w:p w:rsidR="00E61456" w:rsidRPr="00566DAC" w:rsidRDefault="00E61456" w:rsidP="00E61456">
      <w:pPr>
        <w:rPr>
          <w:sz w:val="20"/>
        </w:rPr>
      </w:pPr>
    </w:p>
    <w:p w:rsidR="00D7675B" w:rsidRPr="00703D97" w:rsidRDefault="00D7675B" w:rsidP="00E61456">
      <w:pPr>
        <w:ind w:firstLine="426"/>
        <w:jc w:val="both"/>
        <w:rPr>
          <w:b/>
          <w:sz w:val="24"/>
          <w:szCs w:val="24"/>
        </w:rPr>
      </w:pPr>
    </w:p>
    <w:sectPr w:rsidR="00D7675B" w:rsidRPr="00703D97" w:rsidSect="00E61456">
      <w:headerReference w:type="first" r:id="rId8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D2" w:rsidRDefault="00413ED2">
      <w:r>
        <w:separator/>
      </w:r>
    </w:p>
  </w:endnote>
  <w:endnote w:type="continuationSeparator" w:id="0">
    <w:p w:rsidR="00413ED2" w:rsidRDefault="00413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D2" w:rsidRDefault="00413ED2">
      <w:r>
        <w:separator/>
      </w:r>
    </w:p>
  </w:footnote>
  <w:footnote w:type="continuationSeparator" w:id="0">
    <w:p w:rsidR="00413ED2" w:rsidRDefault="00413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197641"/>
    <w:multiLevelType w:val="hybridMultilevel"/>
    <w:tmpl w:val="12025AF0"/>
    <w:lvl w:ilvl="0" w:tplc="0A082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E62A8">
      <w:numFmt w:val="none"/>
      <w:lvlText w:val=""/>
      <w:lvlJc w:val="left"/>
      <w:pPr>
        <w:tabs>
          <w:tab w:val="num" w:pos="360"/>
        </w:tabs>
      </w:pPr>
    </w:lvl>
    <w:lvl w:ilvl="2" w:tplc="3844DF98">
      <w:numFmt w:val="none"/>
      <w:lvlText w:val=""/>
      <w:lvlJc w:val="left"/>
      <w:pPr>
        <w:tabs>
          <w:tab w:val="num" w:pos="360"/>
        </w:tabs>
      </w:pPr>
    </w:lvl>
    <w:lvl w:ilvl="3" w:tplc="78805EF2">
      <w:numFmt w:val="none"/>
      <w:lvlText w:val=""/>
      <w:lvlJc w:val="left"/>
      <w:pPr>
        <w:tabs>
          <w:tab w:val="num" w:pos="360"/>
        </w:tabs>
      </w:pPr>
    </w:lvl>
    <w:lvl w:ilvl="4" w:tplc="E6329EB4">
      <w:numFmt w:val="none"/>
      <w:lvlText w:val=""/>
      <w:lvlJc w:val="left"/>
      <w:pPr>
        <w:tabs>
          <w:tab w:val="num" w:pos="360"/>
        </w:tabs>
      </w:pPr>
    </w:lvl>
    <w:lvl w:ilvl="5" w:tplc="0BD2E4FA">
      <w:numFmt w:val="none"/>
      <w:lvlText w:val=""/>
      <w:lvlJc w:val="left"/>
      <w:pPr>
        <w:tabs>
          <w:tab w:val="num" w:pos="360"/>
        </w:tabs>
      </w:pPr>
    </w:lvl>
    <w:lvl w:ilvl="6" w:tplc="025E0F66">
      <w:numFmt w:val="none"/>
      <w:lvlText w:val=""/>
      <w:lvlJc w:val="left"/>
      <w:pPr>
        <w:tabs>
          <w:tab w:val="num" w:pos="360"/>
        </w:tabs>
      </w:pPr>
    </w:lvl>
    <w:lvl w:ilvl="7" w:tplc="1026CEBC">
      <w:numFmt w:val="none"/>
      <w:lvlText w:val=""/>
      <w:lvlJc w:val="left"/>
      <w:pPr>
        <w:tabs>
          <w:tab w:val="num" w:pos="360"/>
        </w:tabs>
      </w:pPr>
    </w:lvl>
    <w:lvl w:ilvl="8" w:tplc="9266C5F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CA3019"/>
    <w:multiLevelType w:val="hybridMultilevel"/>
    <w:tmpl w:val="E0EA23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40C97"/>
    <w:rsid w:val="003435D9"/>
    <w:rsid w:val="00353EF5"/>
    <w:rsid w:val="00356D65"/>
    <w:rsid w:val="00375B62"/>
    <w:rsid w:val="003A0BAA"/>
    <w:rsid w:val="003A62F3"/>
    <w:rsid w:val="003B4A67"/>
    <w:rsid w:val="003C201F"/>
    <w:rsid w:val="003C20F8"/>
    <w:rsid w:val="003D5E0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3ED2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916B6"/>
    <w:rsid w:val="00692348"/>
    <w:rsid w:val="00694E4C"/>
    <w:rsid w:val="00695013"/>
    <w:rsid w:val="006A1A74"/>
    <w:rsid w:val="006A3580"/>
    <w:rsid w:val="006A4A0C"/>
    <w:rsid w:val="006A7F98"/>
    <w:rsid w:val="006B0435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0FE3"/>
    <w:rsid w:val="00A53763"/>
    <w:rsid w:val="00A53BF3"/>
    <w:rsid w:val="00A53DE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5716A"/>
    <w:rsid w:val="00B631DB"/>
    <w:rsid w:val="00B67D6C"/>
    <w:rsid w:val="00B67EB4"/>
    <w:rsid w:val="00B751A5"/>
    <w:rsid w:val="00B77C06"/>
    <w:rsid w:val="00B81A3C"/>
    <w:rsid w:val="00B82354"/>
    <w:rsid w:val="00B868C4"/>
    <w:rsid w:val="00B94436"/>
    <w:rsid w:val="00B97727"/>
    <w:rsid w:val="00BA29AD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298A"/>
    <w:rsid w:val="00CD51E4"/>
    <w:rsid w:val="00CD79B3"/>
    <w:rsid w:val="00CE0301"/>
    <w:rsid w:val="00CE1448"/>
    <w:rsid w:val="00CE3D68"/>
    <w:rsid w:val="00CF47F6"/>
    <w:rsid w:val="00CF7904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763B1"/>
    <w:rsid w:val="00D7675B"/>
    <w:rsid w:val="00D81948"/>
    <w:rsid w:val="00D8303A"/>
    <w:rsid w:val="00D85A22"/>
    <w:rsid w:val="00D9116A"/>
    <w:rsid w:val="00D92C0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633B"/>
    <w:rsid w:val="00EA6A06"/>
    <w:rsid w:val="00EB314A"/>
    <w:rsid w:val="00EB5662"/>
    <w:rsid w:val="00EC0D63"/>
    <w:rsid w:val="00EC7D52"/>
    <w:rsid w:val="00EE0037"/>
    <w:rsid w:val="00EE42AE"/>
    <w:rsid w:val="00EF59C2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sp.ru/docs/?id=1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2017-10-02T07:47:00Z</cp:lastPrinted>
  <dcterms:created xsi:type="dcterms:W3CDTF">2018-02-06T10:09:00Z</dcterms:created>
  <dcterms:modified xsi:type="dcterms:W3CDTF">2018-02-06T10:09:00Z</dcterms:modified>
</cp:coreProperties>
</file>