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C9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6CC9">
        <w:rPr>
          <w:rFonts w:ascii="Times New Roman" w:hAnsi="Times New Roman" w:cs="Times New Roman"/>
          <w:sz w:val="26"/>
          <w:szCs w:val="26"/>
        </w:rPr>
        <w:t>Реестр разрешений на строительство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21993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CC9">
        <w:rPr>
          <w:rFonts w:ascii="Times New Roman" w:hAnsi="Times New Roman" w:cs="Times New Roman"/>
          <w:sz w:val="26"/>
          <w:szCs w:val="26"/>
        </w:rPr>
        <w:t xml:space="preserve"> выданных в 2018 году в Зональненском сельском поселении Томского района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3"/>
        <w:gridCol w:w="3679"/>
        <w:gridCol w:w="3628"/>
        <w:gridCol w:w="3640"/>
      </w:tblGrid>
      <w:tr w:rsidR="00D1012E" w:rsidTr="005E6CC9">
        <w:tc>
          <w:tcPr>
            <w:tcW w:w="3696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Номер,  дата выдачи разрешений на строительство</w:t>
            </w:r>
          </w:p>
        </w:tc>
        <w:tc>
          <w:tcPr>
            <w:tcW w:w="3696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D1012E" w:rsidTr="005E6CC9">
        <w:tc>
          <w:tcPr>
            <w:tcW w:w="3696" w:type="dxa"/>
          </w:tcPr>
          <w:p w:rsidR="00D1012E" w:rsidRDefault="00D1012E" w:rsidP="00D10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70-04-1-201</w:t>
            </w:r>
            <w:r>
              <w:rPr>
                <w:rFonts w:ascii="Times New Roman" w:hAnsi="Times New Roman"/>
                <w:sz w:val="24"/>
                <w:szCs w:val="24"/>
              </w:rPr>
              <w:t>8, 11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D1012E" w:rsidRDefault="00D1012E" w:rsidP="00D10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86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D1012E" w:rsidTr="005E6CC9">
        <w:tc>
          <w:tcPr>
            <w:tcW w:w="3696" w:type="dxa"/>
          </w:tcPr>
          <w:p w:rsidR="00D1012E" w:rsidRDefault="00D1012E" w:rsidP="00D10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D1012E" w:rsidRDefault="00D1012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347</w:t>
            </w:r>
          </w:p>
        </w:tc>
        <w:tc>
          <w:tcPr>
            <w:tcW w:w="3697" w:type="dxa"/>
          </w:tcPr>
          <w:p w:rsidR="00D1012E" w:rsidRPr="00A13D6F" w:rsidRDefault="00D1012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Tr="005E6CC9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82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Tr="005E6CC9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81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Tr="005E6CC9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hAnsi="Times New Roman"/>
                <w:sz w:val="24"/>
                <w:szCs w:val="24"/>
              </w:rPr>
              <w:t>Кедровый проезд, участок 1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участок 117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hAnsi="Times New Roman"/>
                <w:sz w:val="24"/>
                <w:szCs w:val="24"/>
              </w:rPr>
              <w:t>ул. Перспективная, участок 24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участок 259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8, 30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hAnsi="Times New Roman"/>
                <w:sz w:val="24"/>
                <w:szCs w:val="24"/>
              </w:rPr>
              <w:t>ул. Тихая, пер. Спортивный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СКС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8, 02.02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hAnsi="Times New Roman"/>
                <w:sz w:val="24"/>
                <w:szCs w:val="24"/>
              </w:rPr>
              <w:t>ул. Янтарная, 20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D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D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3571B" w:rsidRPr="00A13D6F" w:rsidTr="005D6897">
        <w:tc>
          <w:tcPr>
            <w:tcW w:w="3696" w:type="dxa"/>
          </w:tcPr>
          <w:p w:rsidR="0053571B" w:rsidRDefault="0053571B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3571B" w:rsidRDefault="0053571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3571B" w:rsidRPr="00A13D6F" w:rsidRDefault="0053571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53571B" w:rsidRPr="00A13D6F" w:rsidRDefault="0053571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3571B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571B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="0053571B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07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3571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Позднеево, ул. Озерная, 2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07.02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53571B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3571B" w:rsidRDefault="0053571B" w:rsidP="0053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3571B" w:rsidRDefault="0053571B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97" w:rsidRDefault="0053571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организация на 1100 мест в пос. Зональная Станция Томского района Томской области</w:t>
            </w:r>
          </w:p>
        </w:tc>
        <w:tc>
          <w:tcPr>
            <w:tcW w:w="3697" w:type="dxa"/>
          </w:tcPr>
          <w:p w:rsidR="0053571B" w:rsidRDefault="0053571B" w:rsidP="0053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пос. Зональная Станция,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ул. Виталия Грачева, 6А</w:t>
            </w:r>
          </w:p>
        </w:tc>
        <w:tc>
          <w:tcPr>
            <w:tcW w:w="3697" w:type="dxa"/>
          </w:tcPr>
          <w:p w:rsidR="0053571B" w:rsidRDefault="0053571B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97" w:rsidRPr="00A13D6F" w:rsidRDefault="0053571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 «Том-Дом ТДСК»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53571B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участок 3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5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Pr="0053571B" w:rsidRDefault="0053571B" w:rsidP="00E6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деловое и обслуживающее здание по адресу: Томская область, Томский район, Зональненское сельское поселение</w:t>
            </w:r>
          </w:p>
        </w:tc>
        <w:tc>
          <w:tcPr>
            <w:tcW w:w="3697" w:type="dxa"/>
          </w:tcPr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пос. Зональная Станция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19</w:t>
            </w:r>
            <w:r w:rsidR="005357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53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53571B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535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357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</w:t>
            </w:r>
            <w:r w:rsidR="0053571B">
              <w:rPr>
                <w:rFonts w:ascii="Times New Roman" w:hAnsi="Times New Roman"/>
                <w:sz w:val="24"/>
                <w:szCs w:val="24"/>
              </w:rPr>
              <w:t>9</w:t>
            </w:r>
            <w:r w:rsidR="005357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</w:t>
            </w:r>
            <w:r w:rsidR="00F619E1"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пос. Зональная Станция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19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Сибирская 24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19E1">
              <w:rPr>
                <w:rFonts w:ascii="Times New Roman" w:hAnsi="Times New Roman"/>
                <w:sz w:val="24"/>
                <w:szCs w:val="24"/>
              </w:rPr>
              <w:t>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27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ул. Родниковая, 8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19E1">
              <w:rPr>
                <w:rFonts w:ascii="Times New Roman" w:hAnsi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27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ул. Светлая, 49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D6897" w:rsidRPr="00A13D6F" w:rsidTr="005D6897">
        <w:tc>
          <w:tcPr>
            <w:tcW w:w="3696" w:type="dxa"/>
          </w:tcPr>
          <w:p w:rsidR="005D6897" w:rsidRDefault="005D6897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19E1">
              <w:rPr>
                <w:rFonts w:ascii="Times New Roman" w:hAnsi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619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D6897" w:rsidRDefault="005D6897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5D6897" w:rsidRPr="00A13D6F" w:rsidRDefault="005D6897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F619E1">
              <w:rPr>
                <w:rFonts w:ascii="Times New Roman" w:hAnsi="Times New Roman"/>
                <w:sz w:val="24"/>
                <w:szCs w:val="24"/>
              </w:rPr>
              <w:t>276б</w:t>
            </w:r>
          </w:p>
        </w:tc>
        <w:tc>
          <w:tcPr>
            <w:tcW w:w="3697" w:type="dxa"/>
          </w:tcPr>
          <w:p w:rsidR="005D6897" w:rsidRPr="00A13D6F" w:rsidRDefault="005D6897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Звездная, 36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Зимний, 5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участок 121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Тихая, 19, кв.2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3C4D81" w:rsidRPr="00A13D6F" w:rsidTr="00F619E1">
        <w:tc>
          <w:tcPr>
            <w:tcW w:w="3696" w:type="dxa"/>
          </w:tcPr>
          <w:p w:rsidR="003C4D81" w:rsidRDefault="003C4D81" w:rsidP="003C4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70-70514304-125Р-2015, 12.04.2018</w:t>
            </w:r>
          </w:p>
        </w:tc>
        <w:tc>
          <w:tcPr>
            <w:tcW w:w="3696" w:type="dxa"/>
          </w:tcPr>
          <w:p w:rsidR="003C4D81" w:rsidRPr="00A13D6F" w:rsidRDefault="003C4D81" w:rsidP="003C4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 (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37) 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>в пос. Зональная Станция Томского района Томской области.</w:t>
            </w:r>
          </w:p>
        </w:tc>
        <w:tc>
          <w:tcPr>
            <w:tcW w:w="3697" w:type="dxa"/>
          </w:tcPr>
          <w:p w:rsidR="003C4D81" w:rsidRPr="00A13D6F" w:rsidRDefault="003C4D81" w:rsidP="0040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Томский район, МО «Зональненское сельское поселение», п. Зональная 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Станция, ул. Виталия Грачева,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</w:t>
            </w:r>
          </w:p>
        </w:tc>
        <w:tc>
          <w:tcPr>
            <w:tcW w:w="3697" w:type="dxa"/>
          </w:tcPr>
          <w:p w:rsidR="003C4D81" w:rsidRPr="00A13D6F" w:rsidRDefault="003C4D81" w:rsidP="0040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ОАО «Томская Домостроительная Компания»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Звездная, 42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61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8, 07.05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61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340/2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00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00337">
              <w:rPr>
                <w:rFonts w:ascii="Times New Roman" w:hAnsi="Times New Roman"/>
                <w:sz w:val="24"/>
                <w:szCs w:val="24"/>
              </w:rPr>
              <w:t>07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003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00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F00337">
              <w:rPr>
                <w:rFonts w:ascii="Times New Roman" w:eastAsia="Calibri" w:hAnsi="Times New Roman" w:cs="Times New Roman"/>
                <w:sz w:val="24"/>
                <w:szCs w:val="24"/>
              </w:rPr>
              <w:t>ул. Лазурная, 5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F00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F003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F00337">
              <w:rPr>
                <w:rFonts w:ascii="Times New Roman" w:hAnsi="Times New Roman"/>
                <w:sz w:val="24"/>
                <w:szCs w:val="24"/>
              </w:rPr>
              <w:t>14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003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F00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5B7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0033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F00337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5B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B7978">
              <w:rPr>
                <w:rFonts w:ascii="Times New Roman" w:hAnsi="Times New Roman"/>
                <w:sz w:val="24"/>
                <w:szCs w:val="24"/>
              </w:rPr>
              <w:t>37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B7978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5B7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5B7978">
              <w:rPr>
                <w:rFonts w:ascii="Times New Roman" w:eastAsia="Calibri" w:hAnsi="Times New Roman" w:cs="Times New Roman"/>
                <w:sz w:val="24"/>
                <w:szCs w:val="24"/>
              </w:rPr>
              <w:t>ул. Тихая, 63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5B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B7978">
              <w:rPr>
                <w:rFonts w:ascii="Times New Roman" w:hAnsi="Times New Roman"/>
                <w:sz w:val="24"/>
                <w:szCs w:val="24"/>
              </w:rPr>
              <w:t>38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B7978">
              <w:rPr>
                <w:rFonts w:ascii="Times New Roman" w:hAnsi="Times New Roman"/>
                <w:sz w:val="24"/>
                <w:szCs w:val="24"/>
              </w:rPr>
              <w:t>16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B79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F619E1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619E1" w:rsidRPr="00A13D6F" w:rsidRDefault="00F619E1" w:rsidP="005B7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5B7978">
              <w:rPr>
                <w:rFonts w:ascii="Times New Roman" w:eastAsia="Calibri" w:hAnsi="Times New Roman" w:cs="Times New Roman"/>
                <w:sz w:val="24"/>
                <w:szCs w:val="24"/>
              </w:rPr>
              <w:t>ул. Сиреневая, 16</w:t>
            </w:r>
          </w:p>
        </w:tc>
        <w:tc>
          <w:tcPr>
            <w:tcW w:w="3697" w:type="dxa"/>
          </w:tcPr>
          <w:p w:rsidR="00F619E1" w:rsidRPr="00A13D6F" w:rsidRDefault="00F619E1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619E1" w:rsidRPr="00A13D6F" w:rsidTr="00F619E1">
        <w:tc>
          <w:tcPr>
            <w:tcW w:w="3696" w:type="dxa"/>
          </w:tcPr>
          <w:p w:rsidR="00F619E1" w:rsidRDefault="00F619E1" w:rsidP="005B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5B7978">
              <w:rPr>
                <w:rFonts w:ascii="Times New Roman" w:hAnsi="Times New Roman"/>
                <w:sz w:val="24"/>
                <w:szCs w:val="24"/>
              </w:rPr>
              <w:t>39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5B7978">
              <w:rPr>
                <w:rFonts w:ascii="Times New Roman" w:hAnsi="Times New Roman"/>
                <w:sz w:val="24"/>
                <w:szCs w:val="24"/>
              </w:rPr>
              <w:t>17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B79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619E1" w:rsidRDefault="005B7978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Раскопки</w:t>
            </w:r>
          </w:p>
        </w:tc>
        <w:tc>
          <w:tcPr>
            <w:tcW w:w="3697" w:type="dxa"/>
          </w:tcPr>
          <w:p w:rsidR="00F619E1" w:rsidRPr="00A13D6F" w:rsidRDefault="00F619E1" w:rsidP="00C85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C85F1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23</w:t>
            </w:r>
          </w:p>
        </w:tc>
        <w:tc>
          <w:tcPr>
            <w:tcW w:w="3697" w:type="dxa"/>
          </w:tcPr>
          <w:p w:rsidR="00F619E1" w:rsidRPr="00A13D6F" w:rsidRDefault="00C85F1D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Озерная, 51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161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A0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Чехова, 7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A0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Звездная, 28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A0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Дружный, 11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A0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Дружная, 26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A0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126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. «Ромашка</w:t>
            </w:r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</w:t>
            </w:r>
            <w:r w:rsidR="00282E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ул. Звездная, 12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</w:t>
            </w:r>
            <w:r w:rsidR="00282E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«Красивый пруд»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</w:t>
            </w:r>
            <w:r w:rsidR="00282E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 w:rsidR="00282E2A">
              <w:rPr>
                <w:rFonts w:ascii="Times New Roman" w:hAnsi="Times New Roman"/>
                <w:sz w:val="24"/>
                <w:szCs w:val="24"/>
              </w:rPr>
              <w:t>участок 162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70-04-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</w:t>
            </w:r>
            <w:r w:rsidR="00282E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. «Ромашка</w:t>
            </w:r>
            <w:r w:rsidR="00282E2A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82E2A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70-04-53</w:t>
            </w:r>
            <w:r w:rsidR="002A0D44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A0D44">
              <w:rPr>
                <w:rFonts w:ascii="Times New Roman" w:hAnsi="Times New Roman"/>
                <w:sz w:val="24"/>
                <w:szCs w:val="24"/>
              </w:rPr>
              <w:t>8, 0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0D44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A0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A0D44"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0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ул. Сиреневая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61FA0" w:rsidRPr="00A13D6F" w:rsidTr="002A0D44">
        <w:tc>
          <w:tcPr>
            <w:tcW w:w="3696" w:type="dxa"/>
          </w:tcPr>
          <w:p w:rsidR="00561FA0" w:rsidRDefault="00561FA0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70-70514304-124Р-2015, 15.06.2018</w:t>
            </w:r>
          </w:p>
        </w:tc>
        <w:tc>
          <w:tcPr>
            <w:tcW w:w="3696" w:type="dxa"/>
          </w:tcPr>
          <w:p w:rsidR="00561FA0" w:rsidRPr="00A13D6F" w:rsidRDefault="00561FA0" w:rsidP="003C4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 xml:space="preserve">Группа жилых зданий строительные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12,13,14,15,16 с подземной автостоянкой строительный № 16а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 xml:space="preserve"> в пос. Зональная Станция Томского района Томской области. Жилое здание (строительный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61FA0" w:rsidRPr="00A13D6F" w:rsidRDefault="00AD74C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Томский район</w:t>
            </w:r>
          </w:p>
        </w:tc>
        <w:tc>
          <w:tcPr>
            <w:tcW w:w="3697" w:type="dxa"/>
          </w:tcPr>
          <w:p w:rsidR="00561FA0" w:rsidRPr="00A13D6F" w:rsidRDefault="00AD74C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«Томская Домостроительная Компания»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282E2A">
              <w:rPr>
                <w:rFonts w:ascii="Times New Roman" w:hAnsi="Times New Roman"/>
                <w:sz w:val="24"/>
                <w:szCs w:val="24"/>
              </w:rPr>
              <w:t>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ул. Перспективная, 12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A0D44" w:rsidRPr="00A13D6F" w:rsidTr="002A0D44">
        <w:tc>
          <w:tcPr>
            <w:tcW w:w="3696" w:type="dxa"/>
          </w:tcPr>
          <w:p w:rsidR="002A0D44" w:rsidRDefault="002A0D44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282E2A">
              <w:rPr>
                <w:rFonts w:ascii="Times New Roman" w:hAnsi="Times New Roman"/>
                <w:sz w:val="24"/>
                <w:szCs w:val="24"/>
              </w:rPr>
              <w:t>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A0D44" w:rsidRDefault="002A0D44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A0D44" w:rsidRPr="00A13D6F" w:rsidRDefault="002A0D44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 w:rsidR="00282E2A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ул.Первомайская, 5</w:t>
            </w:r>
          </w:p>
        </w:tc>
        <w:tc>
          <w:tcPr>
            <w:tcW w:w="3697" w:type="dxa"/>
          </w:tcPr>
          <w:p w:rsidR="002A0D44" w:rsidRPr="00A13D6F" w:rsidRDefault="002A0D44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82E2A" w:rsidRPr="00A13D6F" w:rsidTr="00282E2A">
        <w:tc>
          <w:tcPr>
            <w:tcW w:w="3696" w:type="dxa"/>
          </w:tcPr>
          <w:p w:rsidR="00282E2A" w:rsidRDefault="00282E2A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82E2A" w:rsidRDefault="00282E2A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82E2A" w:rsidRPr="00A13D6F" w:rsidRDefault="00282E2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Калиновая, 54</w:t>
            </w:r>
          </w:p>
        </w:tc>
        <w:tc>
          <w:tcPr>
            <w:tcW w:w="3697" w:type="dxa"/>
          </w:tcPr>
          <w:p w:rsidR="00282E2A" w:rsidRPr="00A13D6F" w:rsidRDefault="00282E2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82E2A" w:rsidRPr="00A13D6F" w:rsidTr="00282E2A">
        <w:tc>
          <w:tcPr>
            <w:tcW w:w="3696" w:type="dxa"/>
          </w:tcPr>
          <w:p w:rsidR="00282E2A" w:rsidRDefault="00282E2A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82E2A" w:rsidRDefault="00282E2A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82E2A" w:rsidRPr="00A13D6F" w:rsidRDefault="00282E2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находится в западной части кадастрового квартала</w:t>
            </w:r>
          </w:p>
        </w:tc>
        <w:tc>
          <w:tcPr>
            <w:tcW w:w="3697" w:type="dxa"/>
          </w:tcPr>
          <w:p w:rsidR="00282E2A" w:rsidRPr="00A13D6F" w:rsidRDefault="00282E2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82E2A" w:rsidRPr="00A13D6F" w:rsidTr="00282E2A">
        <w:tc>
          <w:tcPr>
            <w:tcW w:w="3696" w:type="dxa"/>
          </w:tcPr>
          <w:p w:rsidR="00282E2A" w:rsidRDefault="00282E2A" w:rsidP="00282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282E2A" w:rsidRDefault="00282E2A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282E2A" w:rsidRPr="00A13D6F" w:rsidRDefault="00282E2A" w:rsidP="00282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Родниковая, 11</w:t>
            </w:r>
          </w:p>
        </w:tc>
        <w:tc>
          <w:tcPr>
            <w:tcW w:w="3697" w:type="dxa"/>
          </w:tcPr>
          <w:p w:rsidR="00282E2A" w:rsidRPr="00A13D6F" w:rsidRDefault="00282E2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B5305A" w:rsidRPr="00A13D6F" w:rsidTr="00B5305A">
        <w:tc>
          <w:tcPr>
            <w:tcW w:w="3696" w:type="dxa"/>
          </w:tcPr>
          <w:p w:rsidR="00B5305A" w:rsidRDefault="00B5305A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5A" w:rsidRDefault="00B5305A" w:rsidP="00B53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B5305A" w:rsidRDefault="00B5305A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</w:t>
            </w:r>
          </w:p>
          <w:p w:rsidR="00B5305A" w:rsidRDefault="00B5305A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на 145 мест строительный № 23 (по генплану) в пос. Зональная Станция Томского района Томской области</w:t>
            </w:r>
            <w:r w:rsidR="008E761E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 70:14:0300092:8775</w:t>
            </w:r>
          </w:p>
        </w:tc>
        <w:tc>
          <w:tcPr>
            <w:tcW w:w="3697" w:type="dxa"/>
          </w:tcPr>
          <w:p w:rsidR="00B5305A" w:rsidRDefault="00B5305A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5A" w:rsidRPr="00A13D6F" w:rsidRDefault="00B5305A" w:rsidP="00B5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пос. Зональная Станция</w:t>
            </w:r>
          </w:p>
        </w:tc>
        <w:tc>
          <w:tcPr>
            <w:tcW w:w="3697" w:type="dxa"/>
          </w:tcPr>
          <w:p w:rsidR="00B5305A" w:rsidRDefault="00B5305A" w:rsidP="00E6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5A" w:rsidRPr="00A13D6F" w:rsidRDefault="00B5305A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«Том-Дом ТДСК»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участок 248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Распределительный газопровод </w:t>
            </w:r>
            <w:r w:rsidRPr="00B36DA2">
              <w:rPr>
                <w:rFonts w:ascii="Times New Roman" w:hAnsi="Times New Roman"/>
                <w:sz w:val="24"/>
                <w:szCs w:val="24"/>
              </w:rPr>
              <w:t>для газоснабжения жилы</w:t>
            </w:r>
            <w:r>
              <w:rPr>
                <w:rFonts w:ascii="Times New Roman" w:hAnsi="Times New Roman"/>
                <w:sz w:val="24"/>
                <w:szCs w:val="24"/>
              </w:rPr>
              <w:t>х домов, расположенных по адресам: ул. Родниковая 3,5,6,8,10,13,15,16,17,18,19,21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пос. Зональная Станция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Мичурина, 78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162/1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«Красивый пруд», </w:t>
            </w: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E761E" w:rsidRPr="00A13D6F" w:rsidTr="008E761E">
        <w:tc>
          <w:tcPr>
            <w:tcW w:w="3696" w:type="dxa"/>
          </w:tcPr>
          <w:p w:rsidR="008E761E" w:rsidRDefault="008E761E" w:rsidP="008E7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E761E" w:rsidRDefault="008E761E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E761E" w:rsidRPr="00A13D6F" w:rsidRDefault="008E761E" w:rsidP="008E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697" w:type="dxa"/>
          </w:tcPr>
          <w:p w:rsidR="008E761E" w:rsidRPr="00A13D6F" w:rsidRDefault="008E761E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329D9" w:rsidRPr="00A13D6F" w:rsidTr="00F329D9">
        <w:tc>
          <w:tcPr>
            <w:tcW w:w="3696" w:type="dxa"/>
          </w:tcPr>
          <w:p w:rsidR="00F329D9" w:rsidRDefault="00F329D9" w:rsidP="00F3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329D9" w:rsidRDefault="00F329D9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329D9" w:rsidRPr="00A13D6F" w:rsidRDefault="00F329D9" w:rsidP="00F329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Сиреневая, 14</w:t>
            </w:r>
          </w:p>
        </w:tc>
        <w:tc>
          <w:tcPr>
            <w:tcW w:w="3697" w:type="dxa"/>
          </w:tcPr>
          <w:p w:rsidR="00F329D9" w:rsidRPr="00A13D6F" w:rsidRDefault="00F329D9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329D9" w:rsidRPr="00A13D6F" w:rsidTr="00F329D9">
        <w:tc>
          <w:tcPr>
            <w:tcW w:w="3696" w:type="dxa"/>
          </w:tcPr>
          <w:p w:rsidR="00F329D9" w:rsidRDefault="00F329D9" w:rsidP="00F3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329D9" w:rsidRDefault="00F329D9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329D9" w:rsidRPr="00A13D6F" w:rsidRDefault="00F329D9" w:rsidP="00F329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Калиновая, 47б</w:t>
            </w:r>
          </w:p>
        </w:tc>
        <w:tc>
          <w:tcPr>
            <w:tcW w:w="3697" w:type="dxa"/>
          </w:tcPr>
          <w:p w:rsidR="00F329D9" w:rsidRPr="00A13D6F" w:rsidRDefault="00F329D9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329D9" w:rsidRPr="00A13D6F" w:rsidTr="00F329D9">
        <w:tc>
          <w:tcPr>
            <w:tcW w:w="3696" w:type="dxa"/>
          </w:tcPr>
          <w:p w:rsidR="00F329D9" w:rsidRDefault="00F329D9" w:rsidP="00F3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8, 08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329D9" w:rsidRDefault="00F329D9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329D9" w:rsidRPr="00A13D6F" w:rsidRDefault="00F329D9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Сиреневая, 24</w:t>
            </w:r>
          </w:p>
        </w:tc>
        <w:tc>
          <w:tcPr>
            <w:tcW w:w="3697" w:type="dxa"/>
          </w:tcPr>
          <w:p w:rsidR="00F329D9" w:rsidRPr="00A13D6F" w:rsidRDefault="00F329D9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329D9" w:rsidRPr="00A13D6F" w:rsidTr="00F329D9">
        <w:tc>
          <w:tcPr>
            <w:tcW w:w="3696" w:type="dxa"/>
          </w:tcPr>
          <w:p w:rsidR="00F329D9" w:rsidRDefault="00F329D9" w:rsidP="00F3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F329D9" w:rsidRDefault="00F329D9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F329D9" w:rsidRPr="00A13D6F" w:rsidRDefault="00F329D9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3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Позднеево, пер. Никольский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43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F329D9" w:rsidRPr="00A13D6F" w:rsidRDefault="00F329D9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433B" w:rsidRPr="00A13D6F" w:rsidTr="0003433B">
        <w:tc>
          <w:tcPr>
            <w:tcW w:w="3696" w:type="dxa"/>
          </w:tcPr>
          <w:p w:rsidR="0003433B" w:rsidRDefault="0003433B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3B" w:rsidRDefault="0003433B" w:rsidP="000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03433B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3B" w:rsidRDefault="0003433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03433B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3B" w:rsidRPr="00A13D6F" w:rsidRDefault="0003433B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97" w:type="dxa"/>
          </w:tcPr>
          <w:p w:rsidR="0003433B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433B" w:rsidRPr="00A13D6F" w:rsidTr="0003433B">
        <w:tc>
          <w:tcPr>
            <w:tcW w:w="3696" w:type="dxa"/>
          </w:tcPr>
          <w:p w:rsidR="0003433B" w:rsidRDefault="0003433B" w:rsidP="000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03433B" w:rsidRDefault="0003433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03433B" w:rsidRPr="00A13D6F" w:rsidRDefault="0003433B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Совхозная, 34-1</w:t>
            </w:r>
          </w:p>
        </w:tc>
        <w:tc>
          <w:tcPr>
            <w:tcW w:w="3697" w:type="dxa"/>
          </w:tcPr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433B" w:rsidRPr="00A13D6F" w:rsidTr="0003433B">
        <w:tc>
          <w:tcPr>
            <w:tcW w:w="3696" w:type="dxa"/>
          </w:tcPr>
          <w:p w:rsidR="0003433B" w:rsidRDefault="0003433B" w:rsidP="000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03433B" w:rsidRDefault="0003433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03433B" w:rsidRPr="00A13D6F" w:rsidRDefault="0003433B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пос. Зональная Станция</w:t>
            </w:r>
          </w:p>
        </w:tc>
        <w:tc>
          <w:tcPr>
            <w:tcW w:w="3697" w:type="dxa"/>
          </w:tcPr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433B" w:rsidRPr="00A13D6F" w:rsidTr="0003433B">
        <w:tc>
          <w:tcPr>
            <w:tcW w:w="3696" w:type="dxa"/>
          </w:tcPr>
          <w:p w:rsidR="0003433B" w:rsidRDefault="0003433B" w:rsidP="000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03433B" w:rsidRDefault="0003433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03433B" w:rsidRPr="00A13D6F" w:rsidRDefault="0003433B" w:rsidP="00034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«Добрый» 15А</w:t>
            </w:r>
          </w:p>
        </w:tc>
        <w:tc>
          <w:tcPr>
            <w:tcW w:w="3697" w:type="dxa"/>
          </w:tcPr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433B" w:rsidRPr="00A13D6F" w:rsidTr="0003433B">
        <w:tc>
          <w:tcPr>
            <w:tcW w:w="3696" w:type="dxa"/>
          </w:tcPr>
          <w:p w:rsidR="0003433B" w:rsidRDefault="0003433B" w:rsidP="00034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8, 15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03433B" w:rsidRDefault="0003433B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находится в западной части кадастрового квартала</w:t>
            </w:r>
          </w:p>
        </w:tc>
        <w:tc>
          <w:tcPr>
            <w:tcW w:w="3697" w:type="dxa"/>
          </w:tcPr>
          <w:p w:rsidR="0003433B" w:rsidRPr="00A13D6F" w:rsidRDefault="0003433B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65120" w:rsidRPr="00A13D6F" w:rsidTr="00E65120"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 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65120" w:rsidRPr="00A13D6F" w:rsidTr="00E65120"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Центральная, 30-1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65120" w:rsidRPr="00A13D6F" w:rsidTr="00E65120"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Позднеево, ул. Центральная, 30-2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65120" w:rsidRPr="00A13D6F" w:rsidTr="00E65120"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 170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65120" w:rsidRPr="00A13D6F" w:rsidTr="00E65120">
        <w:tc>
          <w:tcPr>
            <w:tcW w:w="3696" w:type="dxa"/>
          </w:tcPr>
          <w:p w:rsidR="00E65120" w:rsidRDefault="00E65120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E65120" w:rsidRDefault="00310E26" w:rsidP="00E6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сооружение (гараж)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Лазурная, 6</w:t>
            </w:r>
          </w:p>
        </w:tc>
        <w:tc>
          <w:tcPr>
            <w:tcW w:w="3697" w:type="dxa"/>
          </w:tcPr>
          <w:p w:rsidR="00E65120" w:rsidRPr="00A13D6F" w:rsidRDefault="00E65120" w:rsidP="00E65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Default="00C03BBE" w:rsidP="00D5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C03BBE" w:rsidRPr="00A13D6F" w:rsidRDefault="00C03BBE" w:rsidP="00C03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«Добрый» 15Б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Default="00C03BBE" w:rsidP="00D5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C03BBE" w:rsidRPr="00A13D6F" w:rsidRDefault="00C03BBE" w:rsidP="00C03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Чехова, уч. 7/1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Default="00C03BBE" w:rsidP="00D5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C03BBE" w:rsidRPr="00A13D6F" w:rsidRDefault="00C03BBE" w:rsidP="00C03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Default="00C03BBE" w:rsidP="00D5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697" w:type="dxa"/>
          </w:tcPr>
          <w:p w:rsidR="00C03BBE" w:rsidRPr="00A13D6F" w:rsidRDefault="00C03BBE" w:rsidP="00C03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 1Г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РостПозитив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8, 30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Default="00C03BBE" w:rsidP="00D5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Зональная Станция,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«Ромашка», 204</w:t>
            </w:r>
          </w:p>
        </w:tc>
        <w:tc>
          <w:tcPr>
            <w:tcW w:w="3697" w:type="dxa"/>
          </w:tcPr>
          <w:p w:rsidR="00C03BBE" w:rsidRPr="00A13D6F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C0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Pr="00C03BBE" w:rsidRDefault="00C03BBE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Группа жилых зданий строительные №№ 38, 41 в пос. Зональная Станция Томского района Томской области. Жилое здание (строительный № 38). 1 этап.</w:t>
            </w:r>
          </w:p>
        </w:tc>
        <w:tc>
          <w:tcPr>
            <w:tcW w:w="3697" w:type="dxa"/>
          </w:tcPr>
          <w:p w:rsidR="00C03BBE" w:rsidRPr="00C03BBE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Томский район, МО «Зональненское сельское поселение», п. Зональная Станция, ул. Виталия Грачева, участок 8.</w:t>
            </w:r>
          </w:p>
        </w:tc>
        <w:tc>
          <w:tcPr>
            <w:tcW w:w="3697" w:type="dxa"/>
          </w:tcPr>
          <w:p w:rsidR="00C03BBE" w:rsidRPr="00C03BBE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ОАО «Томская Домостроительная компания»</w:t>
            </w:r>
          </w:p>
        </w:tc>
      </w:tr>
      <w:tr w:rsidR="00B74F89" w:rsidRPr="00C03BBE" w:rsidTr="00B74F89">
        <w:tc>
          <w:tcPr>
            <w:tcW w:w="3696" w:type="dxa"/>
          </w:tcPr>
          <w:p w:rsidR="00B74F89" w:rsidRDefault="00B74F89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F89" w:rsidRDefault="00B74F89" w:rsidP="00B74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B74F89" w:rsidRDefault="00B74F89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89" w:rsidRPr="00C03BBE" w:rsidRDefault="00B74F89" w:rsidP="00B74F89">
            <w:pPr>
              <w:keepLines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9">
              <w:rPr>
                <w:rFonts w:ascii="Times New Roman" w:hAnsi="Times New Roman" w:cs="Times New Roman"/>
                <w:sz w:val="24"/>
                <w:szCs w:val="24"/>
              </w:rPr>
              <w:t>Группа жилых зданий строительные №№ 38, 41 в пос. Зональная Станция Томского района Томской области. Жилое здание (строительный № 41). 2 этап.</w:t>
            </w:r>
          </w:p>
        </w:tc>
        <w:tc>
          <w:tcPr>
            <w:tcW w:w="3697" w:type="dxa"/>
          </w:tcPr>
          <w:p w:rsidR="00B74F89" w:rsidRDefault="00B74F89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89" w:rsidRPr="00C03BBE" w:rsidRDefault="00B74F89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Томский район, МО «Зональненское сельское поселение», п. Зональная Станция, ул. Виталия Грачева, участок 8.</w:t>
            </w:r>
          </w:p>
        </w:tc>
        <w:tc>
          <w:tcPr>
            <w:tcW w:w="3697" w:type="dxa"/>
          </w:tcPr>
          <w:p w:rsidR="00B74F89" w:rsidRDefault="00B74F89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89" w:rsidRPr="00C03BBE" w:rsidRDefault="00B74F89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ОАО «Томская Домостроительная компания»</w:t>
            </w:r>
          </w:p>
        </w:tc>
      </w:tr>
    </w:tbl>
    <w:p w:rsidR="005E6CC9" w:rsidRPr="005E6CC9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E6CC9" w:rsidRPr="005E6CC9" w:rsidSect="005E6C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9"/>
    <w:rsid w:val="0003433B"/>
    <w:rsid w:val="00155A82"/>
    <w:rsid w:val="00282E2A"/>
    <w:rsid w:val="002A0D44"/>
    <w:rsid w:val="00310E26"/>
    <w:rsid w:val="003C4D81"/>
    <w:rsid w:val="004D78E1"/>
    <w:rsid w:val="0053571B"/>
    <w:rsid w:val="00561FA0"/>
    <w:rsid w:val="005B7978"/>
    <w:rsid w:val="005C5949"/>
    <w:rsid w:val="005D6897"/>
    <w:rsid w:val="005E6CC9"/>
    <w:rsid w:val="006D67F1"/>
    <w:rsid w:val="00721FD7"/>
    <w:rsid w:val="007A74EF"/>
    <w:rsid w:val="008D30A5"/>
    <w:rsid w:val="008E761E"/>
    <w:rsid w:val="00A21993"/>
    <w:rsid w:val="00AD74C4"/>
    <w:rsid w:val="00B5305A"/>
    <w:rsid w:val="00B74F89"/>
    <w:rsid w:val="00C03BBE"/>
    <w:rsid w:val="00C85F1D"/>
    <w:rsid w:val="00D1012E"/>
    <w:rsid w:val="00E65120"/>
    <w:rsid w:val="00F00337"/>
    <w:rsid w:val="00F329D9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E63B-15CA-435C-8DDC-7D5094E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2018-12-29T03:30:00Z</dcterms:created>
  <dcterms:modified xsi:type="dcterms:W3CDTF">2018-12-29T03:30:00Z</dcterms:modified>
</cp:coreProperties>
</file>