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904364">
        <w:rPr>
          <w:sz w:val="24"/>
          <w:szCs w:val="24"/>
        </w:rPr>
        <w:t>7</w:t>
      </w:r>
      <w:r w:rsidRPr="00BD2032">
        <w:rPr>
          <w:sz w:val="24"/>
          <w:szCs w:val="24"/>
        </w:rPr>
        <w:t xml:space="preserve"> от </w:t>
      </w:r>
      <w:r w:rsidR="00E712FB">
        <w:rPr>
          <w:sz w:val="24"/>
          <w:szCs w:val="24"/>
        </w:rPr>
        <w:t>2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6530D2">
        <w:rPr>
          <w:sz w:val="24"/>
          <w:szCs w:val="24"/>
        </w:rPr>
        <w:t>01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904364" w:rsidRDefault="00904364" w:rsidP="00904364">
      <w:pPr>
        <w:pStyle w:val="af4"/>
      </w:pPr>
      <w:r>
        <w:t>ТОМСКАЯ ОБЛАСТЬ</w:t>
      </w:r>
    </w:p>
    <w:p w:rsidR="00904364" w:rsidRDefault="00904364" w:rsidP="00904364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904364" w:rsidRDefault="00904364" w:rsidP="00904364">
      <w:pPr>
        <w:spacing w:line="360" w:lineRule="auto"/>
        <w:jc w:val="center"/>
        <w:rPr>
          <w:b/>
        </w:rPr>
      </w:pPr>
      <w:r>
        <w:rPr>
          <w:b/>
        </w:rPr>
        <w:t>СОВЕТ ЗОНАЛЬНЕНСКОГО СЕЛЬСКОГО ПОСЕЛЕНИЯ</w:t>
      </w:r>
    </w:p>
    <w:p w:rsidR="00904364" w:rsidRDefault="00904364" w:rsidP="00904364">
      <w:pPr>
        <w:jc w:val="center"/>
        <w:rPr>
          <w:b/>
        </w:rPr>
      </w:pPr>
    </w:p>
    <w:p w:rsidR="00904364" w:rsidRPr="002E22A3" w:rsidRDefault="00904364" w:rsidP="00904364">
      <w:pPr>
        <w:jc w:val="center"/>
        <w:rPr>
          <w:b/>
        </w:rPr>
      </w:pPr>
      <w:r>
        <w:rPr>
          <w:b/>
        </w:rPr>
        <w:t>РЕШЕНИЕ № 2</w:t>
      </w:r>
    </w:p>
    <w:p w:rsidR="00904364" w:rsidRPr="002E22A3" w:rsidRDefault="00904364" w:rsidP="00904364">
      <w:pPr>
        <w:jc w:val="center"/>
      </w:pPr>
    </w:p>
    <w:p w:rsidR="00904364" w:rsidRPr="008233FD" w:rsidRDefault="00904364" w:rsidP="00904364">
      <w:pPr>
        <w:pStyle w:val="af0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 xml:space="preserve">27 </w:t>
      </w:r>
      <w:r w:rsidRPr="008233FD">
        <w:t xml:space="preserve">» </w:t>
      </w:r>
      <w:r>
        <w:t xml:space="preserve"> января </w:t>
      </w:r>
      <w:r w:rsidRPr="008233FD">
        <w:t>20</w:t>
      </w:r>
      <w:r>
        <w:t>20</w:t>
      </w:r>
      <w:r w:rsidRPr="008233FD">
        <w:t xml:space="preserve"> г.</w:t>
      </w:r>
    </w:p>
    <w:p w:rsidR="00904364" w:rsidRDefault="00904364" w:rsidP="00904364">
      <w:pPr>
        <w:jc w:val="right"/>
        <w:rPr>
          <w:sz w:val="24"/>
          <w:szCs w:val="24"/>
        </w:rPr>
      </w:pPr>
      <w:r w:rsidRPr="00904364">
        <w:rPr>
          <w:sz w:val="24"/>
          <w:szCs w:val="24"/>
        </w:rPr>
        <w:t>1</w:t>
      </w:r>
      <w:r>
        <w:rPr>
          <w:sz w:val="24"/>
          <w:szCs w:val="24"/>
        </w:rPr>
        <w:t>-очередное</w:t>
      </w:r>
      <w:r w:rsidRPr="008233FD">
        <w:rPr>
          <w:sz w:val="24"/>
          <w:szCs w:val="24"/>
        </w:rPr>
        <w:t xml:space="preserve"> собрание </w:t>
      </w:r>
    </w:p>
    <w:p w:rsidR="00904364" w:rsidRPr="008233FD" w:rsidRDefault="00904364" w:rsidP="00904364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904364" w:rsidRPr="008233FD" w:rsidRDefault="00904364" w:rsidP="00904364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904364" w:rsidRPr="008233FD" w:rsidRDefault="00904364" w:rsidP="00904364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904364" w:rsidRDefault="00904364" w:rsidP="00F225E5">
      <w:pPr>
        <w:pStyle w:val="ae"/>
        <w:ind w:left="0"/>
        <w:rPr>
          <w:sz w:val="24"/>
          <w:szCs w:val="24"/>
        </w:rPr>
      </w:pPr>
      <w:r w:rsidRPr="00A8559D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 xml:space="preserve">и дополнений </w:t>
      </w:r>
      <w:r w:rsidRPr="00A8559D">
        <w:rPr>
          <w:sz w:val="24"/>
          <w:szCs w:val="24"/>
        </w:rPr>
        <w:t xml:space="preserve">в </w:t>
      </w:r>
      <w:r w:rsidRPr="00A8559D">
        <w:rPr>
          <w:sz w:val="24"/>
          <w:szCs w:val="24"/>
        </w:rPr>
        <w:br/>
      </w:r>
    </w:p>
    <w:p w:rsidR="00904364" w:rsidRPr="00022162" w:rsidRDefault="00904364" w:rsidP="00904364">
      <w:pPr>
        <w:jc w:val="both"/>
        <w:rPr>
          <w:bCs/>
          <w:sz w:val="26"/>
          <w:szCs w:val="26"/>
        </w:rPr>
      </w:pPr>
    </w:p>
    <w:p w:rsidR="00F225E5" w:rsidRDefault="00F225E5" w:rsidP="00F225E5">
      <w:pPr>
        <w:pStyle w:val="ae"/>
        <w:spacing w:after="0" w:line="240" w:lineRule="auto"/>
        <w:ind w:left="0"/>
        <w:rPr>
          <w:sz w:val="24"/>
          <w:szCs w:val="24"/>
        </w:rPr>
      </w:pPr>
      <w:r w:rsidRPr="00A8559D">
        <w:rPr>
          <w:sz w:val="24"/>
          <w:szCs w:val="24"/>
        </w:rPr>
        <w:t xml:space="preserve">О внесении изменений </w:t>
      </w:r>
      <w:r>
        <w:rPr>
          <w:sz w:val="24"/>
          <w:szCs w:val="24"/>
        </w:rPr>
        <w:t xml:space="preserve">и дополнений </w:t>
      </w:r>
      <w:r w:rsidRPr="00A8559D">
        <w:rPr>
          <w:sz w:val="24"/>
          <w:szCs w:val="24"/>
        </w:rPr>
        <w:t xml:space="preserve">в </w:t>
      </w:r>
      <w:r w:rsidRPr="00A8559D">
        <w:rPr>
          <w:sz w:val="24"/>
          <w:szCs w:val="24"/>
        </w:rPr>
        <w:br/>
        <w:t>Решение №</w:t>
      </w:r>
      <w:r>
        <w:rPr>
          <w:sz w:val="24"/>
          <w:szCs w:val="24"/>
        </w:rPr>
        <w:t xml:space="preserve"> 55 от 14.11.</w:t>
      </w:r>
      <w:r w:rsidRPr="00A8559D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8559D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F225E5" w:rsidRPr="00A8559D" w:rsidRDefault="00F225E5" w:rsidP="00F225E5">
      <w:pPr>
        <w:pStyle w:val="ae"/>
        <w:spacing w:after="0" w:line="240" w:lineRule="auto"/>
        <w:ind w:left="0"/>
        <w:rPr>
          <w:sz w:val="24"/>
          <w:szCs w:val="24"/>
        </w:rPr>
      </w:pPr>
      <w:r w:rsidRPr="00A8559D">
        <w:rPr>
          <w:sz w:val="24"/>
          <w:szCs w:val="24"/>
        </w:rPr>
        <w:t xml:space="preserve">«Об утверждении бюджета </w:t>
      </w:r>
    </w:p>
    <w:p w:rsidR="00F225E5" w:rsidRPr="00A8559D" w:rsidRDefault="00F225E5" w:rsidP="00F225E5">
      <w:pPr>
        <w:pStyle w:val="ae"/>
        <w:spacing w:after="0" w:line="240" w:lineRule="auto"/>
        <w:ind w:left="0"/>
        <w:rPr>
          <w:sz w:val="24"/>
          <w:szCs w:val="24"/>
        </w:rPr>
      </w:pPr>
      <w:r w:rsidRPr="00A8559D">
        <w:rPr>
          <w:sz w:val="24"/>
          <w:szCs w:val="24"/>
        </w:rPr>
        <w:t>Зональненского сельского поселения</w:t>
      </w:r>
    </w:p>
    <w:p w:rsidR="00F225E5" w:rsidRDefault="00F225E5" w:rsidP="00F225E5">
      <w:pPr>
        <w:jc w:val="both"/>
        <w:rPr>
          <w:sz w:val="24"/>
          <w:szCs w:val="24"/>
        </w:rPr>
      </w:pPr>
      <w:r>
        <w:rPr>
          <w:sz w:val="24"/>
          <w:szCs w:val="24"/>
        </w:rPr>
        <w:t>на 2020-2022г</w:t>
      </w:r>
      <w:r w:rsidRPr="00A8559D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A8559D">
        <w:rPr>
          <w:sz w:val="24"/>
          <w:szCs w:val="24"/>
        </w:rPr>
        <w:t>»</w:t>
      </w:r>
    </w:p>
    <w:p w:rsidR="00F225E5" w:rsidRPr="00022162" w:rsidRDefault="00F225E5" w:rsidP="00F225E5">
      <w:pPr>
        <w:jc w:val="both"/>
        <w:rPr>
          <w:bCs/>
          <w:sz w:val="26"/>
          <w:szCs w:val="26"/>
        </w:rPr>
      </w:pPr>
    </w:p>
    <w:p w:rsidR="00F225E5" w:rsidRDefault="00F225E5" w:rsidP="00F225E5">
      <w:pPr>
        <w:pStyle w:val="ae"/>
        <w:ind w:left="0" w:firstLine="709"/>
        <w:jc w:val="both"/>
        <w:rPr>
          <w:sz w:val="24"/>
          <w:szCs w:val="24"/>
        </w:rPr>
      </w:pPr>
      <w:r w:rsidRPr="008559F9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14.11.2019г. №55 «</w:t>
      </w:r>
      <w:r w:rsidRPr="008559F9">
        <w:rPr>
          <w:sz w:val="24"/>
          <w:szCs w:val="24"/>
        </w:rPr>
        <w:t>Об утверждении бюджета Зональненского сельского поселения на 2020-2022гг. во втором чтении»</w:t>
      </w:r>
      <w:r w:rsidRPr="008559F9">
        <w:rPr>
          <w:bCs/>
          <w:sz w:val="24"/>
          <w:szCs w:val="24"/>
        </w:rPr>
        <w:t xml:space="preserve">, </w:t>
      </w:r>
      <w:r w:rsidRPr="008559F9">
        <w:rPr>
          <w:sz w:val="24"/>
          <w:szCs w:val="24"/>
        </w:rPr>
        <w:t>разработанный 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</w:t>
      </w:r>
      <w:r w:rsidRPr="00C91048">
        <w:rPr>
          <w:sz w:val="24"/>
          <w:szCs w:val="24"/>
        </w:rPr>
        <w:t>,</w:t>
      </w:r>
    </w:p>
    <w:p w:rsidR="00F225E5" w:rsidRDefault="00F225E5" w:rsidP="00F225E5">
      <w:pPr>
        <w:pStyle w:val="ae"/>
        <w:ind w:left="0" w:firstLine="709"/>
        <w:jc w:val="both"/>
        <w:rPr>
          <w:sz w:val="26"/>
          <w:szCs w:val="26"/>
        </w:rPr>
      </w:pPr>
    </w:p>
    <w:p w:rsidR="00F225E5" w:rsidRDefault="00F225E5" w:rsidP="00F225E5">
      <w:pPr>
        <w:pStyle w:val="ae"/>
        <w:ind w:left="0" w:firstLine="709"/>
        <w:jc w:val="both"/>
        <w:rPr>
          <w:sz w:val="26"/>
          <w:szCs w:val="26"/>
        </w:rPr>
      </w:pPr>
    </w:p>
    <w:p w:rsidR="00F225E5" w:rsidRPr="00022162" w:rsidRDefault="00F225E5" w:rsidP="00F225E5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F225E5" w:rsidRDefault="00F225E5" w:rsidP="00F225E5">
      <w:pPr>
        <w:keepNext/>
        <w:keepLines/>
        <w:numPr>
          <w:ilvl w:val="0"/>
          <w:numId w:val="3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в Решение</w:t>
      </w:r>
      <w:r>
        <w:rPr>
          <w:sz w:val="24"/>
          <w:szCs w:val="24"/>
        </w:rPr>
        <w:t xml:space="preserve"> Совета Зональненского сельского поселения </w:t>
      </w:r>
      <w:r w:rsidRPr="007F2816">
        <w:rPr>
          <w:sz w:val="24"/>
          <w:szCs w:val="24"/>
        </w:rPr>
        <w:t>№</w:t>
      </w:r>
      <w:r>
        <w:rPr>
          <w:sz w:val="24"/>
          <w:szCs w:val="24"/>
        </w:rPr>
        <w:t xml:space="preserve">55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14.11.</w:t>
      </w:r>
      <w:r w:rsidRPr="007F281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г. «Об утверждении бюджета Зональненского сельского поселения </w:t>
      </w:r>
      <w:r>
        <w:rPr>
          <w:sz w:val="24"/>
          <w:szCs w:val="24"/>
        </w:rPr>
        <w:t>на 2020</w:t>
      </w:r>
      <w:r w:rsidRPr="00BF7495">
        <w:rPr>
          <w:sz w:val="24"/>
          <w:szCs w:val="24"/>
        </w:rPr>
        <w:t>г. во втором чтении</w:t>
      </w:r>
      <w:r w:rsidRPr="007F2816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(далее-Решение №55)</w:t>
      </w:r>
      <w:r w:rsidRPr="007F2816">
        <w:rPr>
          <w:sz w:val="24"/>
          <w:szCs w:val="24"/>
        </w:rPr>
        <w:t xml:space="preserve"> </w:t>
      </w:r>
      <w:r>
        <w:rPr>
          <w:sz w:val="24"/>
          <w:szCs w:val="28"/>
        </w:rPr>
        <w:t>следующие изменения:</w:t>
      </w:r>
    </w:p>
    <w:p w:rsidR="00F225E5" w:rsidRDefault="00F225E5" w:rsidP="00F225E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8"/>
        </w:rPr>
        <w:t xml:space="preserve">1.1. </w:t>
      </w:r>
      <w:r>
        <w:rPr>
          <w:sz w:val="24"/>
          <w:szCs w:val="24"/>
        </w:rPr>
        <w:t>П</w:t>
      </w:r>
      <w:r w:rsidRPr="007F2816">
        <w:rPr>
          <w:sz w:val="24"/>
          <w:szCs w:val="24"/>
        </w:rPr>
        <w:t>ункт 1</w:t>
      </w:r>
      <w:r>
        <w:rPr>
          <w:sz w:val="24"/>
          <w:szCs w:val="24"/>
        </w:rPr>
        <w:t xml:space="preserve"> Решения №55</w:t>
      </w:r>
      <w:r w:rsidRPr="007F2816">
        <w:rPr>
          <w:sz w:val="24"/>
          <w:szCs w:val="24"/>
        </w:rPr>
        <w:t xml:space="preserve"> изложить в новой редакции:</w:t>
      </w:r>
    </w:p>
    <w:p w:rsidR="00F225E5" w:rsidRDefault="00F225E5" w:rsidP="00F225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659FA">
        <w:rPr>
          <w:sz w:val="24"/>
          <w:szCs w:val="24"/>
        </w:rPr>
        <w:t>Утвердить бюджет</w:t>
      </w:r>
      <w:r>
        <w:rPr>
          <w:sz w:val="24"/>
          <w:szCs w:val="24"/>
        </w:rPr>
        <w:t xml:space="preserve"> Зональненского сельского</w:t>
      </w:r>
      <w:r w:rsidRPr="005659FA">
        <w:rPr>
          <w:sz w:val="24"/>
          <w:szCs w:val="24"/>
        </w:rPr>
        <w:t xml:space="preserve"> поселения на 20</w:t>
      </w:r>
      <w:r>
        <w:rPr>
          <w:sz w:val="24"/>
          <w:szCs w:val="24"/>
        </w:rPr>
        <w:t>20-2022</w:t>
      </w:r>
      <w:r w:rsidRPr="005659FA">
        <w:rPr>
          <w:sz w:val="24"/>
          <w:szCs w:val="24"/>
        </w:rPr>
        <w:t xml:space="preserve"> год:</w:t>
      </w:r>
    </w:p>
    <w:p w:rsidR="00F225E5" w:rsidRPr="009D1B2A" w:rsidRDefault="00F225E5" w:rsidP="00F225E5">
      <w:pPr>
        <w:keepNext/>
        <w:jc w:val="both"/>
        <w:rPr>
          <w:bCs/>
          <w:sz w:val="24"/>
          <w:szCs w:val="24"/>
        </w:rPr>
      </w:pPr>
      <w:r w:rsidRPr="009D1B2A">
        <w:rPr>
          <w:bCs/>
          <w:sz w:val="24"/>
          <w:szCs w:val="24"/>
        </w:rPr>
        <w:lastRenderedPageBreak/>
        <w:t>по доходам</w:t>
      </w:r>
      <w:r>
        <w:rPr>
          <w:bCs/>
          <w:sz w:val="24"/>
          <w:szCs w:val="24"/>
        </w:rPr>
        <w:t>:</w:t>
      </w:r>
      <w:r w:rsidRPr="009D1B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2020 год</w:t>
      </w:r>
      <w:r w:rsidRPr="009D1B2A">
        <w:rPr>
          <w:bCs/>
          <w:sz w:val="24"/>
          <w:szCs w:val="24"/>
        </w:rPr>
        <w:t xml:space="preserve"> в сумме</w:t>
      </w:r>
      <w:r>
        <w:rPr>
          <w:bCs/>
          <w:sz w:val="24"/>
          <w:szCs w:val="24"/>
        </w:rPr>
        <w:t xml:space="preserve"> -</w:t>
      </w:r>
      <w:r w:rsidRPr="009D1B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30985,6</w:t>
      </w:r>
      <w:r w:rsidRPr="009D1B2A">
        <w:rPr>
          <w:bCs/>
          <w:sz w:val="24"/>
          <w:szCs w:val="24"/>
        </w:rPr>
        <w:t xml:space="preserve"> тыс. руб</w:t>
      </w:r>
      <w:r>
        <w:rPr>
          <w:bCs/>
          <w:sz w:val="24"/>
          <w:szCs w:val="24"/>
        </w:rPr>
        <w:t>.; 2021год- 31720,4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.;2022 год-32833,8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F225E5" w:rsidRDefault="00F225E5" w:rsidP="00F225E5">
      <w:pPr>
        <w:keepNext/>
        <w:jc w:val="both"/>
        <w:rPr>
          <w:bCs/>
          <w:sz w:val="24"/>
          <w:szCs w:val="24"/>
        </w:rPr>
      </w:pPr>
      <w:r w:rsidRPr="009D1B2A">
        <w:rPr>
          <w:bCs/>
          <w:sz w:val="24"/>
          <w:szCs w:val="24"/>
        </w:rPr>
        <w:t xml:space="preserve">- по  расходам </w:t>
      </w:r>
      <w:r>
        <w:rPr>
          <w:bCs/>
          <w:sz w:val="24"/>
          <w:szCs w:val="24"/>
        </w:rPr>
        <w:t>2020 год</w:t>
      </w:r>
      <w:r w:rsidRPr="009D1B2A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35 685,6</w:t>
      </w:r>
      <w:r w:rsidRPr="009D1B2A">
        <w:rPr>
          <w:bCs/>
          <w:sz w:val="24"/>
          <w:szCs w:val="24"/>
        </w:rPr>
        <w:t xml:space="preserve"> тыс. руб</w:t>
      </w:r>
      <w:r>
        <w:rPr>
          <w:bCs/>
          <w:sz w:val="24"/>
          <w:szCs w:val="24"/>
        </w:rPr>
        <w:t>.; 2021год- 31720,4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.;2022 год-32833,8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F225E5" w:rsidRDefault="00F225E5" w:rsidP="00F225E5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дефицит 2020 год</w:t>
      </w:r>
      <w:r w:rsidRPr="009D1B2A">
        <w:rPr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4700,0</w:t>
      </w:r>
      <w:r w:rsidRPr="009D1B2A">
        <w:rPr>
          <w:bCs/>
          <w:sz w:val="24"/>
          <w:szCs w:val="24"/>
        </w:rPr>
        <w:t xml:space="preserve"> тыс. руб</w:t>
      </w:r>
      <w:r>
        <w:rPr>
          <w:bCs/>
          <w:sz w:val="24"/>
          <w:szCs w:val="24"/>
        </w:rPr>
        <w:t>.; 2021год- 0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.;2022 год-0</w:t>
      </w:r>
      <w:r w:rsidRPr="001660A6">
        <w:rPr>
          <w:bCs/>
          <w:sz w:val="24"/>
          <w:szCs w:val="24"/>
        </w:rPr>
        <w:t xml:space="preserve"> </w:t>
      </w:r>
      <w:r w:rsidRPr="009D1B2A">
        <w:rPr>
          <w:bCs/>
          <w:sz w:val="24"/>
          <w:szCs w:val="24"/>
        </w:rPr>
        <w:t>тыс. руб</w:t>
      </w:r>
      <w:r>
        <w:rPr>
          <w:bCs/>
          <w:sz w:val="24"/>
          <w:szCs w:val="24"/>
        </w:rPr>
        <w:t>.</w:t>
      </w:r>
    </w:p>
    <w:p w:rsidR="00F225E5" w:rsidRDefault="00F225E5" w:rsidP="00F225E5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</w:t>
      </w:r>
      <w:r w:rsidRPr="00A04A4F">
        <w:rPr>
          <w:bCs/>
          <w:sz w:val="24"/>
          <w:szCs w:val="24"/>
        </w:rPr>
        <w:t xml:space="preserve"> </w:t>
      </w:r>
      <w:r w:rsidRPr="002D2D44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2</w:t>
      </w:r>
      <w:r w:rsidRPr="002D2D44">
        <w:rPr>
          <w:bCs/>
          <w:sz w:val="24"/>
          <w:szCs w:val="24"/>
        </w:rPr>
        <w:t xml:space="preserve"> к Решению</w:t>
      </w:r>
      <w:r>
        <w:rPr>
          <w:bCs/>
          <w:sz w:val="24"/>
          <w:szCs w:val="24"/>
        </w:rPr>
        <w:t xml:space="preserve"> №55</w:t>
      </w:r>
      <w:r w:rsidRPr="002D2D4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изложить в редакции согласно П</w:t>
      </w:r>
      <w:r w:rsidRPr="00412D1F">
        <w:rPr>
          <w:bCs/>
          <w:sz w:val="24"/>
          <w:szCs w:val="24"/>
        </w:rPr>
        <w:t xml:space="preserve">риложению </w:t>
      </w:r>
      <w:r>
        <w:rPr>
          <w:bCs/>
          <w:sz w:val="24"/>
          <w:szCs w:val="24"/>
        </w:rPr>
        <w:t>1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F225E5" w:rsidRPr="0065557E" w:rsidRDefault="00F225E5" w:rsidP="00F225E5">
      <w:pPr>
        <w:tabs>
          <w:tab w:val="left" w:pos="426"/>
        </w:tabs>
        <w:jc w:val="both"/>
        <w:rPr>
          <w:bCs/>
          <w:sz w:val="24"/>
          <w:szCs w:val="24"/>
        </w:rPr>
      </w:pPr>
      <w:r w:rsidRPr="0065557E">
        <w:rPr>
          <w:bCs/>
          <w:sz w:val="24"/>
          <w:szCs w:val="24"/>
        </w:rPr>
        <w:t>3.</w:t>
      </w:r>
      <w:r w:rsidRPr="0065557E">
        <w:rPr>
          <w:bCs/>
          <w:sz w:val="24"/>
          <w:szCs w:val="24"/>
        </w:rPr>
        <w:tab/>
        <w:t xml:space="preserve">Приложение </w:t>
      </w:r>
      <w:r>
        <w:rPr>
          <w:bCs/>
          <w:sz w:val="24"/>
          <w:szCs w:val="24"/>
        </w:rPr>
        <w:t>3</w:t>
      </w:r>
      <w:r w:rsidRPr="0065557E">
        <w:rPr>
          <w:bCs/>
          <w:sz w:val="24"/>
          <w:szCs w:val="24"/>
        </w:rPr>
        <w:t xml:space="preserve"> к Решению </w:t>
      </w:r>
      <w:r>
        <w:rPr>
          <w:bCs/>
          <w:sz w:val="24"/>
          <w:szCs w:val="24"/>
        </w:rPr>
        <w:t>№55 изложить в редакции согласно П</w:t>
      </w:r>
      <w:r w:rsidRPr="0065557E">
        <w:rPr>
          <w:bCs/>
          <w:sz w:val="24"/>
          <w:szCs w:val="24"/>
        </w:rPr>
        <w:t>риложению 2 к настоящему Решению.</w:t>
      </w:r>
    </w:p>
    <w:p w:rsidR="00F225E5" w:rsidRDefault="00F225E5" w:rsidP="00F225E5">
      <w:pPr>
        <w:tabs>
          <w:tab w:val="left" w:pos="426"/>
        </w:tabs>
        <w:jc w:val="both"/>
        <w:rPr>
          <w:bCs/>
          <w:sz w:val="24"/>
          <w:szCs w:val="24"/>
        </w:rPr>
      </w:pPr>
      <w:r w:rsidRPr="00D60240">
        <w:rPr>
          <w:bCs/>
          <w:sz w:val="24"/>
          <w:szCs w:val="24"/>
        </w:rPr>
        <w:t>4.</w:t>
      </w:r>
      <w:r w:rsidRPr="00D60240">
        <w:rPr>
          <w:bCs/>
          <w:sz w:val="24"/>
          <w:szCs w:val="24"/>
        </w:rPr>
        <w:tab/>
        <w:t xml:space="preserve">Приложение </w:t>
      </w:r>
      <w:r>
        <w:rPr>
          <w:bCs/>
          <w:sz w:val="24"/>
          <w:szCs w:val="24"/>
        </w:rPr>
        <w:t xml:space="preserve">4 </w:t>
      </w:r>
      <w:r w:rsidRPr="0065557E">
        <w:rPr>
          <w:bCs/>
          <w:sz w:val="24"/>
          <w:szCs w:val="24"/>
        </w:rPr>
        <w:t xml:space="preserve">к Решению </w:t>
      </w:r>
      <w:r>
        <w:rPr>
          <w:bCs/>
          <w:sz w:val="24"/>
          <w:szCs w:val="24"/>
        </w:rPr>
        <w:t>№55 изложить в редакции согласно П</w:t>
      </w:r>
      <w:r w:rsidRPr="00D60240">
        <w:rPr>
          <w:bCs/>
          <w:sz w:val="24"/>
          <w:szCs w:val="24"/>
        </w:rPr>
        <w:t xml:space="preserve">риложению </w:t>
      </w:r>
      <w:r>
        <w:rPr>
          <w:bCs/>
          <w:sz w:val="24"/>
          <w:szCs w:val="24"/>
        </w:rPr>
        <w:t>3</w:t>
      </w:r>
      <w:r w:rsidRPr="00D60240">
        <w:rPr>
          <w:bCs/>
          <w:sz w:val="24"/>
          <w:szCs w:val="24"/>
        </w:rPr>
        <w:t xml:space="preserve"> к настоящему Решению.</w:t>
      </w:r>
    </w:p>
    <w:p w:rsidR="00F225E5" w:rsidRDefault="00F225E5" w:rsidP="00F225E5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 w:rsidRPr="00F1018B">
        <w:rPr>
          <w:bCs/>
          <w:sz w:val="24"/>
          <w:szCs w:val="24"/>
        </w:rPr>
        <w:t xml:space="preserve"> </w:t>
      </w:r>
      <w:r w:rsidRPr="00D60240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5 </w:t>
      </w:r>
      <w:r w:rsidRPr="0065557E">
        <w:rPr>
          <w:bCs/>
          <w:sz w:val="24"/>
          <w:szCs w:val="24"/>
        </w:rPr>
        <w:t xml:space="preserve">к Решению </w:t>
      </w:r>
      <w:r>
        <w:rPr>
          <w:bCs/>
          <w:sz w:val="24"/>
          <w:szCs w:val="24"/>
        </w:rPr>
        <w:t>№55 изложить в редакции согласно П</w:t>
      </w:r>
      <w:r w:rsidRPr="00D60240">
        <w:rPr>
          <w:bCs/>
          <w:sz w:val="24"/>
          <w:szCs w:val="24"/>
        </w:rPr>
        <w:t xml:space="preserve">риложению </w:t>
      </w:r>
      <w:r>
        <w:rPr>
          <w:bCs/>
          <w:sz w:val="24"/>
          <w:szCs w:val="24"/>
        </w:rPr>
        <w:t>4</w:t>
      </w:r>
      <w:r w:rsidRPr="00D60240">
        <w:rPr>
          <w:bCs/>
          <w:sz w:val="24"/>
          <w:szCs w:val="24"/>
        </w:rPr>
        <w:t xml:space="preserve"> к настоящему Решению.</w:t>
      </w:r>
    </w:p>
    <w:p w:rsidR="00F225E5" w:rsidRDefault="00F225E5" w:rsidP="00F225E5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 w:rsidRPr="00F1018B">
        <w:rPr>
          <w:bCs/>
          <w:sz w:val="24"/>
          <w:szCs w:val="24"/>
        </w:rPr>
        <w:t xml:space="preserve"> </w:t>
      </w:r>
      <w:r w:rsidRPr="00D60240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6 </w:t>
      </w:r>
      <w:r w:rsidRPr="0065557E">
        <w:rPr>
          <w:bCs/>
          <w:sz w:val="24"/>
          <w:szCs w:val="24"/>
        </w:rPr>
        <w:t xml:space="preserve">к Решению </w:t>
      </w:r>
      <w:r>
        <w:rPr>
          <w:bCs/>
          <w:sz w:val="24"/>
          <w:szCs w:val="24"/>
        </w:rPr>
        <w:t>№55 изложить в редакции согласно П</w:t>
      </w:r>
      <w:r w:rsidRPr="00D60240">
        <w:rPr>
          <w:bCs/>
          <w:sz w:val="24"/>
          <w:szCs w:val="24"/>
        </w:rPr>
        <w:t xml:space="preserve">риложению </w:t>
      </w:r>
      <w:r>
        <w:rPr>
          <w:bCs/>
          <w:sz w:val="24"/>
          <w:szCs w:val="24"/>
        </w:rPr>
        <w:t>5</w:t>
      </w:r>
      <w:r w:rsidRPr="00D60240">
        <w:rPr>
          <w:bCs/>
          <w:sz w:val="24"/>
          <w:szCs w:val="24"/>
        </w:rPr>
        <w:t xml:space="preserve"> к настоящему Решению.</w:t>
      </w:r>
    </w:p>
    <w:p w:rsidR="00F225E5" w:rsidRDefault="00F225E5" w:rsidP="00F225E5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 w:rsidRPr="00F1018B">
        <w:rPr>
          <w:bCs/>
          <w:sz w:val="24"/>
          <w:szCs w:val="24"/>
        </w:rPr>
        <w:t xml:space="preserve"> </w:t>
      </w:r>
      <w:r w:rsidRPr="00D60240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8 </w:t>
      </w:r>
      <w:r w:rsidRPr="0065557E">
        <w:rPr>
          <w:bCs/>
          <w:sz w:val="24"/>
          <w:szCs w:val="24"/>
        </w:rPr>
        <w:t xml:space="preserve">к Решению </w:t>
      </w:r>
      <w:r>
        <w:rPr>
          <w:bCs/>
          <w:sz w:val="24"/>
          <w:szCs w:val="24"/>
        </w:rPr>
        <w:t>№55 изложить в редакции согласно П</w:t>
      </w:r>
      <w:r w:rsidRPr="00D60240">
        <w:rPr>
          <w:bCs/>
          <w:sz w:val="24"/>
          <w:szCs w:val="24"/>
        </w:rPr>
        <w:t xml:space="preserve">риложению </w:t>
      </w:r>
      <w:r>
        <w:rPr>
          <w:bCs/>
          <w:sz w:val="24"/>
          <w:szCs w:val="24"/>
        </w:rPr>
        <w:t>6</w:t>
      </w:r>
      <w:r w:rsidRPr="00D60240">
        <w:rPr>
          <w:bCs/>
          <w:sz w:val="24"/>
          <w:szCs w:val="24"/>
        </w:rPr>
        <w:t xml:space="preserve"> к настоящему Решению.</w:t>
      </w:r>
    </w:p>
    <w:p w:rsidR="00F225E5" w:rsidRPr="008559F9" w:rsidRDefault="00F225E5" w:rsidP="00F225E5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D60240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9 </w:t>
      </w:r>
      <w:r w:rsidRPr="0065557E">
        <w:rPr>
          <w:bCs/>
          <w:sz w:val="24"/>
          <w:szCs w:val="24"/>
        </w:rPr>
        <w:t xml:space="preserve">к Решению </w:t>
      </w:r>
      <w:r>
        <w:rPr>
          <w:bCs/>
          <w:sz w:val="24"/>
          <w:szCs w:val="24"/>
        </w:rPr>
        <w:t>№55 изложить в редакции согласно П</w:t>
      </w:r>
      <w:r w:rsidRPr="00D60240">
        <w:rPr>
          <w:bCs/>
          <w:sz w:val="24"/>
          <w:szCs w:val="24"/>
        </w:rPr>
        <w:t xml:space="preserve">риложению </w:t>
      </w:r>
      <w:r>
        <w:rPr>
          <w:bCs/>
          <w:sz w:val="24"/>
          <w:szCs w:val="24"/>
        </w:rPr>
        <w:t>7</w:t>
      </w:r>
      <w:r w:rsidRPr="00D60240">
        <w:rPr>
          <w:bCs/>
          <w:sz w:val="24"/>
          <w:szCs w:val="24"/>
        </w:rPr>
        <w:t xml:space="preserve"> к настоящему Решению.</w:t>
      </w:r>
    </w:p>
    <w:p w:rsidR="00F225E5" w:rsidRPr="00BF7495" w:rsidRDefault="00F225E5" w:rsidP="00F225E5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2"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8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admzsp</w:t>
        </w:r>
        <w:r w:rsidRPr="008B7F12">
          <w:rPr>
            <w:rStyle w:val="aa"/>
            <w:sz w:val="24"/>
            <w:szCs w:val="24"/>
          </w:rPr>
          <w:t>.</w:t>
        </w:r>
        <w:r w:rsidRPr="008B7F12">
          <w:rPr>
            <w:rStyle w:val="aa"/>
            <w:sz w:val="24"/>
            <w:szCs w:val="24"/>
            <w:lang w:val="en-US"/>
          </w:rPr>
          <w:t>ru</w:t>
        </w:r>
      </w:hyperlink>
      <w:r w:rsidRPr="008B7F12">
        <w:rPr>
          <w:rStyle w:val="aa"/>
          <w:sz w:val="24"/>
          <w:szCs w:val="24"/>
        </w:rPr>
        <w:t>.</w:t>
      </w:r>
    </w:p>
    <w:p w:rsidR="00F225E5" w:rsidRPr="00E352CB" w:rsidRDefault="00F225E5" w:rsidP="00F225E5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F225E5" w:rsidRPr="008233FD" w:rsidRDefault="00F225E5" w:rsidP="00F225E5">
      <w:pPr>
        <w:keepNext/>
        <w:jc w:val="both"/>
        <w:rPr>
          <w:iCs/>
          <w:spacing w:val="2"/>
          <w:sz w:val="24"/>
          <w:szCs w:val="24"/>
        </w:rPr>
      </w:pPr>
    </w:p>
    <w:p w:rsidR="00F225E5" w:rsidRPr="008233FD" w:rsidRDefault="00F225E5" w:rsidP="00F225E5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F225E5" w:rsidRPr="008233FD" w:rsidRDefault="00F225E5" w:rsidP="00F225E5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F225E5" w:rsidRPr="008233FD" w:rsidRDefault="00F225E5" w:rsidP="00F225E5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F225E5" w:rsidRDefault="00F225E5" w:rsidP="00F225E5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</w:t>
      </w:r>
      <w:r w:rsidRPr="008233FD">
        <w:rPr>
          <w:sz w:val="24"/>
          <w:szCs w:val="24"/>
        </w:rPr>
        <w:t>Коновалова</w:t>
      </w:r>
    </w:p>
    <w:p w:rsidR="00F225E5" w:rsidRDefault="00F225E5" w:rsidP="00F225E5">
      <w:pPr>
        <w:jc w:val="both"/>
        <w:rPr>
          <w:sz w:val="24"/>
          <w:szCs w:val="24"/>
        </w:rPr>
      </w:pPr>
    </w:p>
    <w:p w:rsidR="00F225E5" w:rsidRPr="008233FD" w:rsidRDefault="00F225E5" w:rsidP="00F225E5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</w:t>
      </w:r>
    </w:p>
    <w:p w:rsidR="00F225E5" w:rsidRPr="008233FD" w:rsidRDefault="00F225E5" w:rsidP="00F225E5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F225E5" w:rsidRPr="008233FD" w:rsidRDefault="00F225E5" w:rsidP="00F225E5">
      <w:pPr>
        <w:jc w:val="both"/>
        <w:rPr>
          <w:sz w:val="24"/>
          <w:szCs w:val="24"/>
        </w:rPr>
      </w:pPr>
    </w:p>
    <w:p w:rsidR="00F225E5" w:rsidRPr="008233FD" w:rsidRDefault="00F225E5" w:rsidP="00F225E5">
      <w:pPr>
        <w:jc w:val="both"/>
        <w:rPr>
          <w:sz w:val="24"/>
          <w:szCs w:val="24"/>
        </w:rPr>
      </w:pPr>
    </w:p>
    <w:p w:rsidR="00F225E5" w:rsidRDefault="00F225E5" w:rsidP="00F225E5">
      <w:pPr>
        <w:jc w:val="both"/>
        <w:rPr>
          <w:sz w:val="24"/>
          <w:szCs w:val="24"/>
        </w:rPr>
      </w:pPr>
    </w:p>
    <w:p w:rsidR="00F225E5" w:rsidRDefault="00F225E5" w:rsidP="00F225E5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F225E5" w:rsidRDefault="00F225E5" w:rsidP="00F225E5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F225E5" w:rsidRDefault="00F225E5" w:rsidP="00F225E5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F225E5" w:rsidRDefault="00F225E5" w:rsidP="00F225E5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F225E5" w:rsidRDefault="00F225E5" w:rsidP="00F225E5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F225E5" w:rsidRDefault="00F225E5" w:rsidP="00F225E5">
      <w:pPr>
        <w:tabs>
          <w:tab w:val="left" w:pos="9072"/>
          <w:tab w:val="left" w:pos="9355"/>
        </w:tabs>
        <w:ind w:right="284"/>
        <w:jc w:val="center"/>
        <w:rPr>
          <w:rFonts w:eastAsia="Calibri"/>
          <w:b/>
          <w:bCs/>
          <w:iCs/>
          <w:szCs w:val="28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Pr="00D92067" w:rsidRDefault="00F225E5" w:rsidP="00F225E5">
      <w:pPr>
        <w:spacing w:after="120" w:line="276" w:lineRule="auto"/>
        <w:jc w:val="both"/>
        <w:rPr>
          <w:sz w:val="24"/>
          <w:szCs w:val="24"/>
        </w:rPr>
      </w:pPr>
    </w:p>
    <w:p w:rsidR="00F225E5" w:rsidRPr="00D92067" w:rsidRDefault="00F225E5" w:rsidP="00F225E5">
      <w:pPr>
        <w:jc w:val="right"/>
        <w:rPr>
          <w:i/>
          <w:sz w:val="24"/>
          <w:szCs w:val="24"/>
        </w:rPr>
      </w:pPr>
      <w:r w:rsidRPr="00D92067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 xml:space="preserve">1 </w:t>
      </w:r>
      <w:r w:rsidRPr="00D92067">
        <w:rPr>
          <w:i/>
          <w:sz w:val="24"/>
          <w:szCs w:val="24"/>
        </w:rPr>
        <w:t>к решению</w:t>
      </w:r>
    </w:p>
    <w:p w:rsidR="00F225E5" w:rsidRPr="00D92067" w:rsidRDefault="00F225E5" w:rsidP="00F225E5">
      <w:pPr>
        <w:jc w:val="right"/>
        <w:rPr>
          <w:i/>
          <w:sz w:val="24"/>
          <w:szCs w:val="24"/>
        </w:rPr>
      </w:pPr>
      <w:r w:rsidRPr="00D92067">
        <w:rPr>
          <w:i/>
          <w:sz w:val="24"/>
          <w:szCs w:val="24"/>
        </w:rPr>
        <w:t xml:space="preserve"> Совета Зональненского сельского поселения</w:t>
      </w:r>
    </w:p>
    <w:p w:rsidR="00F225E5" w:rsidRDefault="00F225E5" w:rsidP="00F225E5">
      <w:pPr>
        <w:jc w:val="right"/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>от «27»</w:t>
      </w:r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 xml:space="preserve">января </w:t>
      </w:r>
      <w:r w:rsidRPr="00D92067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г. № </w:t>
      </w:r>
      <w:r>
        <w:rPr>
          <w:i/>
          <w:sz w:val="24"/>
          <w:szCs w:val="24"/>
        </w:rPr>
        <w:t>2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:rsidR="00F225E5" w:rsidRDefault="00F225E5" w:rsidP="00F225E5">
      <w:pPr>
        <w:jc w:val="right"/>
        <w:rPr>
          <w:i/>
          <w:sz w:val="24"/>
          <w:szCs w:val="24"/>
        </w:rPr>
      </w:pPr>
    </w:p>
    <w:p w:rsidR="00F225E5" w:rsidRPr="00D92067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D92067">
        <w:rPr>
          <w:i/>
          <w:sz w:val="24"/>
          <w:szCs w:val="24"/>
        </w:rPr>
        <w:t>Приложение 2 к решению</w:t>
      </w:r>
    </w:p>
    <w:p w:rsidR="00F225E5" w:rsidRPr="00D92067" w:rsidRDefault="00F225E5" w:rsidP="00F225E5">
      <w:pPr>
        <w:jc w:val="right"/>
        <w:rPr>
          <w:i/>
          <w:sz w:val="24"/>
          <w:szCs w:val="24"/>
        </w:rPr>
      </w:pPr>
      <w:r w:rsidRPr="00D92067">
        <w:rPr>
          <w:i/>
          <w:sz w:val="24"/>
          <w:szCs w:val="24"/>
        </w:rPr>
        <w:t xml:space="preserve"> Совета Зональненского сельского поселения</w:t>
      </w:r>
    </w:p>
    <w:p w:rsidR="00F225E5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«14»</w:t>
      </w:r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  <w:r w:rsidRPr="00D92067">
        <w:rPr>
          <w:i/>
          <w:sz w:val="24"/>
          <w:szCs w:val="24"/>
        </w:rPr>
        <w:t xml:space="preserve">         </w:t>
      </w:r>
    </w:p>
    <w:p w:rsidR="00F225E5" w:rsidRDefault="00F225E5" w:rsidP="00F225E5">
      <w:pPr>
        <w:jc w:val="center"/>
        <w:rPr>
          <w:i/>
          <w:sz w:val="24"/>
          <w:szCs w:val="24"/>
        </w:rPr>
      </w:pPr>
    </w:p>
    <w:p w:rsidR="00F225E5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Pr="00D92067">
        <w:rPr>
          <w:i/>
          <w:sz w:val="24"/>
          <w:szCs w:val="24"/>
        </w:rPr>
        <w:t xml:space="preserve">       </w:t>
      </w:r>
    </w:p>
    <w:p w:rsidR="00F225E5" w:rsidRDefault="00F225E5" w:rsidP="00F225E5">
      <w:pPr>
        <w:jc w:val="center"/>
        <w:rPr>
          <w:i/>
          <w:sz w:val="24"/>
          <w:szCs w:val="24"/>
        </w:rPr>
      </w:pPr>
    </w:p>
    <w:p w:rsidR="00F225E5" w:rsidRPr="00D92067" w:rsidRDefault="00F225E5" w:rsidP="00F225E5">
      <w:pPr>
        <w:jc w:val="center"/>
        <w:rPr>
          <w:b/>
          <w:sz w:val="24"/>
          <w:szCs w:val="24"/>
        </w:rPr>
      </w:pPr>
      <w:r w:rsidRPr="00D92067">
        <w:rPr>
          <w:b/>
          <w:sz w:val="24"/>
          <w:szCs w:val="24"/>
        </w:rPr>
        <w:t>Перечень источников доходов, закрепленных за главными администраторами доходов местного бюджета на 2020,2021,2022 год</w:t>
      </w:r>
    </w:p>
    <w:p w:rsidR="00F225E5" w:rsidRPr="00D92067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4"/>
        <w:gridCol w:w="2694"/>
        <w:gridCol w:w="5672"/>
      </w:tblGrid>
      <w:tr w:rsidR="00F225E5" w:rsidRPr="00D92067" w:rsidTr="00E80AE9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F225E5" w:rsidRPr="00D92067" w:rsidTr="00E80AE9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</w:p>
        </w:tc>
      </w:tr>
      <w:tr w:rsidR="00F225E5" w:rsidRPr="00D92067" w:rsidTr="00E80A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3</w:t>
            </w:r>
          </w:p>
        </w:tc>
      </w:tr>
      <w:tr w:rsidR="00F225E5" w:rsidRPr="00D92067" w:rsidTr="00E80A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92067">
              <w:rPr>
                <w:b/>
                <w:bCs/>
                <w:sz w:val="24"/>
                <w:szCs w:val="24"/>
              </w:rPr>
              <w:t>Управление Федерального казначейства по Томской области</w:t>
            </w:r>
          </w:p>
        </w:tc>
      </w:tr>
      <w:tr w:rsidR="00F225E5" w:rsidRPr="00D92067" w:rsidTr="00E80A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10302230010000 110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Доходы от уплаты акцизов на дизельное топливо, зачисляемые в консолидированные бюджеты субъектов Российской Федерации </w:t>
            </w:r>
          </w:p>
        </w:tc>
      </w:tr>
      <w:tr w:rsidR="00F225E5" w:rsidRPr="00D92067" w:rsidTr="00E80A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10302240010000 110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</w:tr>
      <w:tr w:rsidR="00F225E5" w:rsidRPr="00D92067" w:rsidTr="00E80A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10302250010000 110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</w:tr>
      <w:tr w:rsidR="00F225E5" w:rsidRPr="00D92067" w:rsidTr="00E80A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10302260010000 110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Доходы от уплаты акцизов на прямогонный бензин, производимый на территории Российской Федерации, </w:t>
            </w:r>
            <w:r w:rsidRPr="00D92067">
              <w:rPr>
                <w:sz w:val="24"/>
                <w:szCs w:val="24"/>
              </w:rPr>
              <w:lastRenderedPageBreak/>
              <w:t>зачисляемый в консолидированные бюджетов субъекты Российской Федерации</w:t>
            </w:r>
          </w:p>
        </w:tc>
      </w:tr>
      <w:tr w:rsidR="00F225E5" w:rsidRPr="00D92067" w:rsidTr="00E80A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b/>
                <w:sz w:val="24"/>
                <w:szCs w:val="24"/>
              </w:rPr>
              <w:t>Федеральная антимонопольная служба</w:t>
            </w:r>
          </w:p>
        </w:tc>
      </w:tr>
      <w:tr w:rsidR="00F225E5" w:rsidRPr="00D92067" w:rsidTr="00E80A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 товаров, выполнение  работ, оказание услуг для нужд поселений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92067">
              <w:rPr>
                <w:b/>
                <w:bCs/>
                <w:sz w:val="24"/>
                <w:szCs w:val="24"/>
              </w:rPr>
              <w:t>Управление Федеральной налоговой службы по Томской области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Налог на имущество физических лиц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Земельный налог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</w:t>
            </w:r>
            <w:r w:rsidRPr="00D92067">
              <w:rPr>
                <w:sz w:val="24"/>
                <w:szCs w:val="24"/>
              </w:rPr>
              <w:lastRenderedPageBreak/>
              <w:t xml:space="preserve">территориях 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D92067" w:rsidRDefault="00F225E5" w:rsidP="00E80AE9">
            <w:pPr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F225E5" w:rsidRPr="00D92067" w:rsidTr="00E80A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92067">
              <w:rPr>
                <w:b/>
                <w:sz w:val="24"/>
                <w:szCs w:val="24"/>
              </w:rPr>
              <w:t>Администрация Томского района</w:t>
            </w:r>
          </w:p>
        </w:tc>
      </w:tr>
      <w:tr w:rsidR="00F225E5" w:rsidRPr="00D92067" w:rsidTr="00E80AE9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F225E5" w:rsidRPr="00D92067" w:rsidTr="00E80AE9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225E5" w:rsidRPr="00D92067" w:rsidTr="00E80AE9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F225E5" w:rsidRPr="00D92067" w:rsidTr="00E80AE9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F225E5" w:rsidRPr="00D92067" w:rsidTr="00E80AE9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</w:p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F225E5" w:rsidRPr="00D92067" w:rsidTr="00E80AE9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225E5" w:rsidRPr="00D92067" w:rsidTr="00E80AE9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</w:t>
            </w:r>
            <w:r w:rsidRPr="00D92067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225E5" w:rsidRPr="00D92067" w:rsidTr="00E80AE9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225E5" w:rsidRPr="00D92067" w:rsidTr="00E80AE9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</w:t>
            </w:r>
            <w:r w:rsidRPr="00D92067">
              <w:rPr>
                <w:sz w:val="24"/>
                <w:szCs w:val="24"/>
                <w:shd w:val="clear" w:color="auto" w:fill="FFFFFF"/>
              </w:rPr>
              <w:lastRenderedPageBreak/>
              <w:t>находящихся в собственности сельских поселений</w:t>
            </w:r>
          </w:p>
        </w:tc>
      </w:tr>
      <w:tr w:rsidR="00F225E5" w:rsidRPr="00D92067" w:rsidTr="00E80AE9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92067">
              <w:rPr>
                <w:bCs/>
                <w:sz w:val="24"/>
                <w:szCs w:val="24"/>
                <w:lang w:val="en-US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92067">
              <w:rPr>
                <w:bCs/>
                <w:sz w:val="24"/>
                <w:szCs w:val="24"/>
                <w:lang w:val="en-US"/>
              </w:rPr>
              <w:t>1 14 020</w:t>
            </w:r>
            <w:r w:rsidRPr="00D92067">
              <w:rPr>
                <w:bCs/>
                <w:sz w:val="24"/>
                <w:szCs w:val="24"/>
              </w:rPr>
              <w:t>53</w:t>
            </w:r>
            <w:r w:rsidRPr="00D92067">
              <w:rPr>
                <w:bCs/>
                <w:sz w:val="24"/>
                <w:szCs w:val="24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225E5" w:rsidRPr="00D92067" w:rsidTr="00E80AE9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225E5" w:rsidRPr="00D92067" w:rsidTr="00E80AE9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225E5" w:rsidRPr="00D92067" w:rsidTr="00E80AE9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225E5" w:rsidRPr="00D92067" w:rsidTr="00E80AE9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225E5" w:rsidRPr="00D92067" w:rsidTr="00E80AE9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</w:t>
            </w:r>
            <w:r w:rsidRPr="00D92067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Прочие неналоговые доходы  бюджетов поселений</w:t>
            </w:r>
          </w:p>
        </w:tc>
      </w:tr>
      <w:tr w:rsidR="00F225E5" w:rsidRPr="00D92067" w:rsidTr="00E80AE9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Безвозмездные поступления</w:t>
            </w:r>
          </w:p>
        </w:tc>
      </w:tr>
      <w:tr w:rsidR="00F225E5" w:rsidRPr="00D92067" w:rsidTr="00E80AE9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</w:t>
            </w:r>
            <w:r w:rsidRPr="00D92067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F225E5" w:rsidRPr="00D92067" w:rsidTr="00E80AE9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jc w:val="center"/>
              <w:rPr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9</w:t>
            </w:r>
            <w:r w:rsidRPr="00D92067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F225E5" w:rsidRPr="00D92067" w:rsidTr="00E80AE9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067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D92067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2067">
              <w:rPr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F225E5" w:rsidRPr="00AD1194" w:rsidTr="00E80AE9">
        <w:trPr>
          <w:trHeight w:val="10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jc w:val="both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225E5" w:rsidRPr="00AD1194" w:rsidTr="00E80AE9">
        <w:trPr>
          <w:trHeight w:val="3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1 16 10123 01 0101 140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225E5" w:rsidRPr="00AD1194" w:rsidTr="00E80A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1 16 37040 05 0000 140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 xml:space="preserve">Доходы в счет возмещения </w:t>
            </w:r>
            <w:r w:rsidRPr="00AD1194">
              <w:rPr>
                <w:sz w:val="24"/>
                <w:szCs w:val="24"/>
              </w:rPr>
              <w:t xml:space="preserve">вреда, причиняемого транспортными средствами, осуществляющими </w:t>
            </w:r>
            <w:r w:rsidRPr="00AD1194">
              <w:rPr>
                <w:bCs/>
                <w:sz w:val="24"/>
                <w:szCs w:val="24"/>
              </w:rPr>
              <w:t>перевозки</w:t>
            </w:r>
            <w:r w:rsidRPr="00AD1194">
              <w:rPr>
                <w:sz w:val="24"/>
                <w:szCs w:val="24"/>
              </w:rPr>
              <w:t xml:space="preserve"> тяжеловесных грузов, при движении по автомобильным дорогам общего пользования местного значения МО «Зональненское сельское поселение»</w:t>
            </w:r>
          </w:p>
        </w:tc>
      </w:tr>
      <w:tr w:rsidR="00F225E5" w:rsidRPr="00AD1194" w:rsidTr="00E80A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1 16 02020 02 0000 140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 xml:space="preserve">Доходы в счет возмещения </w:t>
            </w:r>
            <w:r w:rsidRPr="00AD1194">
              <w:rPr>
                <w:sz w:val="24"/>
                <w:szCs w:val="24"/>
              </w:rPr>
              <w:t xml:space="preserve">вреда, причиняемого транспортными средствами, осуществляющими </w:t>
            </w:r>
            <w:r w:rsidRPr="00AD1194">
              <w:rPr>
                <w:bCs/>
                <w:sz w:val="24"/>
                <w:szCs w:val="24"/>
              </w:rPr>
              <w:t>перевозки</w:t>
            </w:r>
            <w:r w:rsidRPr="00AD1194">
              <w:rPr>
                <w:sz w:val="24"/>
                <w:szCs w:val="24"/>
              </w:rPr>
              <w:t xml:space="preserve"> тяжеловесных грузов, при движении по автомобильным дорогам общего пользования местного значения МО «Зональненское сельское поселение»</w:t>
            </w:r>
          </w:p>
        </w:tc>
      </w:tr>
      <w:tr w:rsidR="00F225E5" w:rsidRPr="00AD1194" w:rsidTr="00E80A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1 16  07010 10 0000 140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F225E5" w:rsidRPr="00AD1194" w:rsidTr="00E80A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1 16 07090 10 0000 140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F225E5" w:rsidRPr="00AD1194" w:rsidTr="00E80A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1 16 10031 10 0000 140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F225E5" w:rsidRPr="00AD1194" w:rsidTr="00E80A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Управление финансов администрации Томского района</w:t>
            </w:r>
          </w:p>
        </w:tc>
      </w:tr>
      <w:tr w:rsidR="00F225E5" w:rsidRPr="00AD1194" w:rsidTr="00E80AE9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11701050100000180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D1194">
              <w:rPr>
                <w:bCs/>
                <w:sz w:val="24"/>
                <w:szCs w:val="24"/>
              </w:rPr>
              <w:t>Невыясненные поступления, зачисляемые в бюджет</w:t>
            </w:r>
          </w:p>
        </w:tc>
      </w:tr>
      <w:tr w:rsidR="00F225E5" w:rsidRPr="00AD1194" w:rsidTr="00E80AE9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1194">
              <w:rPr>
                <w:sz w:val="24"/>
                <w:szCs w:val="24"/>
              </w:rPr>
              <w:t>20805000100000180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AD1194" w:rsidRDefault="00F225E5" w:rsidP="00E80AE9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D1194">
              <w:rPr>
                <w:snapToGrid w:val="0"/>
                <w:spacing w:val="-2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 ,а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</w:tbl>
    <w:p w:rsidR="00F225E5" w:rsidRPr="00AD1194" w:rsidRDefault="00F225E5" w:rsidP="00F225E5">
      <w:pPr>
        <w:rPr>
          <w:sz w:val="24"/>
          <w:szCs w:val="24"/>
        </w:rPr>
      </w:pPr>
    </w:p>
    <w:p w:rsidR="00F225E5" w:rsidRPr="00D92067" w:rsidRDefault="00F225E5" w:rsidP="00F225E5">
      <w:pPr>
        <w:jc w:val="both"/>
        <w:rPr>
          <w:sz w:val="24"/>
          <w:szCs w:val="24"/>
        </w:rPr>
      </w:pPr>
    </w:p>
    <w:p w:rsidR="00F225E5" w:rsidRPr="00D92067" w:rsidRDefault="00F225E5" w:rsidP="00F225E5">
      <w:pPr>
        <w:jc w:val="both"/>
        <w:rPr>
          <w:sz w:val="24"/>
          <w:szCs w:val="24"/>
        </w:rPr>
      </w:pPr>
      <w:r w:rsidRPr="00D92067">
        <w:rPr>
          <w:sz w:val="24"/>
          <w:szCs w:val="24"/>
        </w:rPr>
        <w:t>* - в части доходов, зачисляемых в бюджет поселений</w:t>
      </w:r>
    </w:p>
    <w:p w:rsidR="00F225E5" w:rsidRPr="00D92067" w:rsidRDefault="00F225E5" w:rsidP="00F225E5">
      <w:pPr>
        <w:keepNext/>
        <w:jc w:val="both"/>
        <w:outlineLvl w:val="0"/>
        <w:rPr>
          <w:sz w:val="24"/>
          <w:szCs w:val="24"/>
        </w:rPr>
      </w:pPr>
      <w:r w:rsidRPr="00D92067">
        <w:rPr>
          <w:sz w:val="24"/>
          <w:szCs w:val="24"/>
        </w:rPr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средств.</w:t>
      </w:r>
      <w:r>
        <w:rPr>
          <w:sz w:val="24"/>
          <w:szCs w:val="24"/>
        </w:rPr>
        <w:t>»</w:t>
      </w:r>
    </w:p>
    <w:p w:rsidR="00F225E5" w:rsidRPr="00D92067" w:rsidRDefault="00F225E5" w:rsidP="00F225E5">
      <w:pPr>
        <w:jc w:val="right"/>
        <w:rPr>
          <w:i/>
          <w:sz w:val="24"/>
          <w:szCs w:val="24"/>
        </w:rPr>
      </w:pPr>
    </w:p>
    <w:p w:rsidR="00F225E5" w:rsidRPr="002D0F77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Pr="009447B5" w:rsidRDefault="00F225E5" w:rsidP="00F225E5">
      <w:pPr>
        <w:jc w:val="right"/>
        <w:rPr>
          <w:i/>
          <w:sz w:val="24"/>
          <w:szCs w:val="24"/>
        </w:rPr>
      </w:pPr>
      <w:r w:rsidRPr="002D0F77">
        <w:rPr>
          <w:color w:val="FF0000"/>
        </w:rPr>
        <w:br w:type="page"/>
      </w:r>
      <w:r w:rsidRPr="009447B5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2</w:t>
      </w:r>
      <w:r w:rsidRPr="009447B5">
        <w:rPr>
          <w:i/>
          <w:sz w:val="24"/>
          <w:szCs w:val="24"/>
        </w:rPr>
        <w:t xml:space="preserve"> к решению</w:t>
      </w:r>
    </w:p>
    <w:p w:rsidR="00F225E5" w:rsidRPr="009447B5" w:rsidRDefault="00F225E5" w:rsidP="00F225E5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F225E5" w:rsidRDefault="00F225E5" w:rsidP="00F225E5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27</w:t>
      </w:r>
      <w:r w:rsidRPr="00D92067">
        <w:rPr>
          <w:i/>
          <w:sz w:val="24"/>
          <w:szCs w:val="24"/>
        </w:rPr>
        <w:t xml:space="preserve"> » </w:t>
      </w:r>
      <w:r>
        <w:rPr>
          <w:i/>
          <w:sz w:val="24"/>
          <w:szCs w:val="24"/>
        </w:rPr>
        <w:t>января</w:t>
      </w:r>
      <w:r w:rsidRPr="00D92067">
        <w:rPr>
          <w:i/>
          <w:sz w:val="24"/>
          <w:szCs w:val="24"/>
        </w:rPr>
        <w:t xml:space="preserve"> 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г. №  </w:t>
      </w:r>
      <w:r>
        <w:rPr>
          <w:i/>
          <w:sz w:val="24"/>
          <w:szCs w:val="24"/>
        </w:rPr>
        <w:t>2</w:t>
      </w:r>
      <w:r w:rsidRPr="00D92067">
        <w:rPr>
          <w:i/>
          <w:sz w:val="24"/>
          <w:szCs w:val="24"/>
        </w:rPr>
        <w:t xml:space="preserve"> </w:t>
      </w:r>
    </w:p>
    <w:p w:rsidR="00F225E5" w:rsidRDefault="00F225E5" w:rsidP="00F225E5">
      <w:pPr>
        <w:jc w:val="right"/>
        <w:rPr>
          <w:i/>
          <w:sz w:val="24"/>
          <w:szCs w:val="24"/>
        </w:rPr>
      </w:pPr>
    </w:p>
    <w:p w:rsidR="00F225E5" w:rsidRPr="009447B5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9447B5">
        <w:rPr>
          <w:i/>
          <w:sz w:val="24"/>
          <w:szCs w:val="24"/>
        </w:rPr>
        <w:t>Приложение 3 к решению</w:t>
      </w:r>
    </w:p>
    <w:p w:rsidR="00F225E5" w:rsidRPr="009447B5" w:rsidRDefault="00F225E5" w:rsidP="00F225E5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F225E5" w:rsidRPr="009447B5" w:rsidRDefault="00F225E5" w:rsidP="00F225E5">
      <w:pPr>
        <w:jc w:val="right"/>
        <w:rPr>
          <w:sz w:val="24"/>
          <w:szCs w:val="24"/>
        </w:rPr>
      </w:pPr>
      <w:r w:rsidRPr="009447B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  <w:r w:rsidRPr="00D92067">
        <w:rPr>
          <w:i/>
          <w:sz w:val="24"/>
          <w:szCs w:val="24"/>
        </w:rPr>
        <w:t xml:space="preserve">         </w:t>
      </w:r>
    </w:p>
    <w:p w:rsidR="00F225E5" w:rsidRPr="009447B5" w:rsidRDefault="00F225E5" w:rsidP="00F225E5">
      <w:pPr>
        <w:jc w:val="right"/>
        <w:rPr>
          <w:sz w:val="24"/>
          <w:szCs w:val="24"/>
        </w:rPr>
      </w:pPr>
      <w:r w:rsidRPr="00D92067">
        <w:rPr>
          <w:i/>
          <w:sz w:val="24"/>
          <w:szCs w:val="24"/>
        </w:rPr>
        <w:t xml:space="preserve">        </w:t>
      </w:r>
    </w:p>
    <w:p w:rsidR="00F225E5" w:rsidRPr="009447B5" w:rsidRDefault="00F225E5" w:rsidP="00F225E5">
      <w:pPr>
        <w:rPr>
          <w:sz w:val="24"/>
          <w:szCs w:val="24"/>
        </w:rPr>
      </w:pPr>
    </w:p>
    <w:tbl>
      <w:tblPr>
        <w:tblW w:w="10490" w:type="dxa"/>
        <w:tblInd w:w="-743" w:type="dxa"/>
        <w:tblLook w:val="04A0"/>
      </w:tblPr>
      <w:tblGrid>
        <w:gridCol w:w="3119"/>
        <w:gridCol w:w="871"/>
        <w:gridCol w:w="917"/>
        <w:gridCol w:w="1632"/>
        <w:gridCol w:w="636"/>
        <w:gridCol w:w="1231"/>
        <w:gridCol w:w="1008"/>
        <w:gridCol w:w="1076"/>
      </w:tblGrid>
      <w:tr w:rsidR="00F225E5" w:rsidRPr="009447B5" w:rsidTr="00E80AE9">
        <w:trPr>
          <w:trHeight w:val="117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</w:t>
            </w:r>
            <w:r w:rsidRPr="009447B5">
              <w:rPr>
                <w:b/>
                <w:bCs/>
                <w:sz w:val="24"/>
                <w:szCs w:val="24"/>
              </w:rPr>
              <w:t>м</w:t>
            </w:r>
            <w:r w:rsidRPr="009447B5">
              <w:rPr>
                <w:b/>
                <w:bCs/>
                <w:sz w:val="24"/>
                <w:szCs w:val="24"/>
              </w:rPr>
              <w:t>ственной структуре расходов бюджета Зональненского сельского поселения на 2020-2022год</w:t>
            </w:r>
          </w:p>
        </w:tc>
      </w:tr>
      <w:tr w:rsidR="00F225E5" w:rsidRPr="009447B5" w:rsidTr="00E80AE9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5E5" w:rsidRPr="009447B5" w:rsidRDefault="00F225E5" w:rsidP="00E80AE9">
            <w:pPr>
              <w:jc w:val="right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(тыс.руб.)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225E5" w:rsidRPr="009447B5" w:rsidRDefault="00F225E5" w:rsidP="00E80A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F225E5" w:rsidRPr="009447B5" w:rsidRDefault="00F225E5" w:rsidP="00E80AE9">
            <w:pPr>
              <w:jc w:val="right"/>
              <w:rPr>
                <w:sz w:val="24"/>
                <w:szCs w:val="24"/>
              </w:rPr>
            </w:pPr>
          </w:p>
        </w:tc>
      </w:tr>
      <w:tr w:rsidR="00F225E5" w:rsidRPr="009447B5" w:rsidTr="00E80AE9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 xml:space="preserve">Сумма в 2020 </w:t>
            </w:r>
          </w:p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году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Сумма в 2021 году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Сумма в 2022 году</w:t>
            </w:r>
          </w:p>
        </w:tc>
      </w:tr>
      <w:tr w:rsidR="00F225E5" w:rsidRPr="009447B5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9447B5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35685,6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31720,4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32833,8</w:t>
            </w:r>
          </w:p>
        </w:tc>
      </w:tr>
      <w:tr w:rsidR="00F225E5" w:rsidRPr="009447B5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9447B5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225E5" w:rsidRPr="009447B5" w:rsidTr="00E80AE9">
        <w:trPr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Администрация Зональненского сельского п</w:t>
            </w:r>
            <w:r w:rsidRPr="009447B5">
              <w:rPr>
                <w:b/>
                <w:bCs/>
                <w:sz w:val="24"/>
                <w:szCs w:val="24"/>
              </w:rPr>
              <w:t>о</w:t>
            </w:r>
            <w:r w:rsidRPr="009447B5">
              <w:rPr>
                <w:b/>
                <w:bCs/>
                <w:sz w:val="24"/>
                <w:szCs w:val="24"/>
              </w:rPr>
              <w:t>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35685,6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31720,4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225E5" w:rsidRPr="009447B5" w:rsidRDefault="00F225E5" w:rsidP="00E80AE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32833,8</w:t>
            </w:r>
          </w:p>
        </w:tc>
      </w:tr>
      <w:tr w:rsidR="00F225E5" w:rsidRPr="009447B5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447B5">
              <w:rPr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447B5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447B5">
              <w:rPr>
                <w:b/>
                <w:bCs/>
                <w:i/>
                <w:iCs/>
                <w:sz w:val="24"/>
                <w:szCs w:val="24"/>
              </w:rPr>
              <w:t>0100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447B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447B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C945B4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9878,2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945B4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5B4">
              <w:rPr>
                <w:b/>
                <w:bCs/>
                <w:i/>
                <w:iCs/>
                <w:sz w:val="24"/>
                <w:szCs w:val="24"/>
              </w:rPr>
              <w:t>9440,8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945B4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5B4">
              <w:rPr>
                <w:b/>
                <w:bCs/>
                <w:i/>
                <w:iCs/>
                <w:sz w:val="24"/>
                <w:szCs w:val="24"/>
              </w:rPr>
              <w:t>9440,8</w:t>
            </w:r>
          </w:p>
        </w:tc>
      </w:tr>
      <w:tr w:rsidR="00F225E5" w:rsidRPr="001C2FF4" w:rsidTr="00E80AE9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1C2FF4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1C2FF4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1C2FF4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1C2FF4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225E5" w:rsidRPr="001C2FF4" w:rsidRDefault="00F225E5" w:rsidP="00E80AE9">
            <w:pPr>
              <w:jc w:val="center"/>
              <w:rPr>
                <w:b/>
              </w:rPr>
            </w:pPr>
            <w:r w:rsidRPr="001C2FF4">
              <w:rPr>
                <w:b/>
                <w:bCs/>
                <w:sz w:val="24"/>
                <w:szCs w:val="24"/>
              </w:rPr>
              <w:t>1165,1</w:t>
            </w:r>
          </w:p>
          <w:p w:rsidR="00F225E5" w:rsidRPr="001C2FF4" w:rsidRDefault="00F225E5" w:rsidP="00E80AE9">
            <w:pPr>
              <w:tabs>
                <w:tab w:val="left" w:pos="780"/>
              </w:tabs>
              <w:jc w:val="center"/>
              <w:rPr>
                <w:b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1C2FF4" w:rsidRDefault="00F225E5" w:rsidP="00E80AE9">
            <w:pPr>
              <w:jc w:val="center"/>
              <w:rPr>
                <w:b/>
              </w:rPr>
            </w:pPr>
            <w:r w:rsidRPr="001C2FF4">
              <w:rPr>
                <w:b/>
                <w:bCs/>
                <w:sz w:val="24"/>
                <w:szCs w:val="24"/>
              </w:rPr>
              <w:t>1165,1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1C2FF4" w:rsidRDefault="00F225E5" w:rsidP="00E80AE9">
            <w:pPr>
              <w:jc w:val="center"/>
              <w:rPr>
                <w:b/>
              </w:rPr>
            </w:pPr>
            <w:r w:rsidRPr="001C2FF4">
              <w:rPr>
                <w:b/>
                <w:bCs/>
                <w:sz w:val="24"/>
                <w:szCs w:val="24"/>
              </w:rPr>
              <w:t>1165,1</w:t>
            </w:r>
          </w:p>
        </w:tc>
      </w:tr>
      <w:tr w:rsidR="00F225E5" w:rsidRPr="009447B5" w:rsidTr="00E80AE9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both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25E5" w:rsidRPr="009447B5" w:rsidTr="00E80AE9">
        <w:trPr>
          <w:trHeight w:val="13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</w:t>
            </w:r>
            <w:r w:rsidRPr="009447B5">
              <w:rPr>
                <w:sz w:val="24"/>
                <w:szCs w:val="24"/>
              </w:rPr>
              <w:t>а</w:t>
            </w:r>
            <w:r w:rsidRPr="009447B5">
              <w:rPr>
                <w:sz w:val="24"/>
                <w:szCs w:val="24"/>
              </w:rPr>
              <w:t>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25E5" w:rsidRPr="009447B5" w:rsidTr="00E80AE9">
        <w:trPr>
          <w:trHeight w:val="19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447B5">
              <w:rPr>
                <w:sz w:val="24"/>
                <w:szCs w:val="24"/>
              </w:rPr>
              <w:t>н</w:t>
            </w:r>
            <w:r w:rsidRPr="009447B5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25E5" w:rsidRPr="009447B5" w:rsidTr="00E80AE9">
        <w:trPr>
          <w:trHeight w:val="77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1165,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225E5" w:rsidRPr="009447B5" w:rsidTr="00E80AE9">
        <w:trPr>
          <w:trHeight w:val="1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9447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C945B4" w:rsidRDefault="00F225E5" w:rsidP="00E80AE9">
            <w:pPr>
              <w:jc w:val="center"/>
              <w:rPr>
                <w:b/>
              </w:rPr>
            </w:pPr>
            <w:r w:rsidRPr="00C945B4">
              <w:rPr>
                <w:b/>
                <w:bCs/>
                <w:sz w:val="24"/>
                <w:szCs w:val="24"/>
              </w:rPr>
              <w:t>7448,4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945B4" w:rsidRDefault="00F225E5" w:rsidP="00E80AE9">
            <w:pPr>
              <w:jc w:val="center"/>
              <w:rPr>
                <w:b/>
              </w:rPr>
            </w:pPr>
            <w:r w:rsidRPr="00C945B4">
              <w:rPr>
                <w:b/>
                <w:bCs/>
                <w:sz w:val="24"/>
                <w:szCs w:val="24"/>
              </w:rPr>
              <w:t>7348,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945B4" w:rsidRDefault="00F225E5" w:rsidP="00E80AE9">
            <w:pPr>
              <w:jc w:val="center"/>
              <w:rPr>
                <w:b/>
              </w:rPr>
            </w:pPr>
            <w:r w:rsidRPr="00C945B4">
              <w:rPr>
                <w:b/>
                <w:bCs/>
                <w:sz w:val="24"/>
                <w:szCs w:val="24"/>
              </w:rPr>
              <w:t>7348,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225E5" w:rsidRPr="009447B5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7448,4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7348,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7348,</w:t>
            </w:r>
            <w:r>
              <w:rPr>
                <w:bCs/>
                <w:sz w:val="24"/>
                <w:szCs w:val="24"/>
              </w:rPr>
              <w:t>5</w:t>
            </w:r>
          </w:p>
        </w:tc>
      </w:tr>
      <w:tr w:rsidR="00F225E5" w:rsidRPr="009447B5" w:rsidTr="00E80AE9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</w:t>
            </w:r>
            <w:r w:rsidRPr="009447B5">
              <w:rPr>
                <w:sz w:val="24"/>
                <w:szCs w:val="24"/>
              </w:rPr>
              <w:t>а</w:t>
            </w:r>
            <w:r w:rsidRPr="009447B5">
              <w:rPr>
                <w:sz w:val="24"/>
                <w:szCs w:val="24"/>
              </w:rPr>
              <w:t>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5D4EC1">
              <w:rPr>
                <w:bCs/>
                <w:sz w:val="24"/>
                <w:szCs w:val="24"/>
              </w:rPr>
              <w:t>7448,4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7348,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bCs/>
                <w:sz w:val="24"/>
                <w:szCs w:val="24"/>
              </w:rPr>
              <w:t>7348,</w:t>
            </w:r>
            <w:r>
              <w:rPr>
                <w:bCs/>
                <w:sz w:val="24"/>
                <w:szCs w:val="24"/>
              </w:rPr>
              <w:t>5</w:t>
            </w:r>
          </w:p>
        </w:tc>
      </w:tr>
      <w:tr w:rsidR="00F225E5" w:rsidRPr="009447B5" w:rsidTr="00E80AE9">
        <w:trPr>
          <w:trHeight w:val="18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9447B5">
              <w:rPr>
                <w:sz w:val="24"/>
                <w:szCs w:val="24"/>
              </w:rPr>
              <w:t>н</w:t>
            </w:r>
            <w:r w:rsidRPr="009447B5">
              <w:rPr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4621,4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sz w:val="24"/>
                <w:szCs w:val="24"/>
              </w:rPr>
              <w:t>4621,4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sz w:val="24"/>
                <w:szCs w:val="24"/>
              </w:rPr>
              <w:t>4621,4</w:t>
            </w:r>
          </w:p>
        </w:tc>
      </w:tr>
      <w:tr w:rsidR="00F225E5" w:rsidRPr="009447B5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4621,4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4621,4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4621,4</w:t>
            </w:r>
          </w:p>
        </w:tc>
      </w:tr>
      <w:tr w:rsidR="00F225E5" w:rsidRPr="009447B5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2788,5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90,0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90,0</w:t>
            </w:r>
          </w:p>
        </w:tc>
      </w:tr>
      <w:tr w:rsidR="00F225E5" w:rsidRPr="009447B5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Иные закупки товаров, работ и услуг для обе</w:t>
            </w:r>
            <w:r w:rsidRPr="009447B5">
              <w:rPr>
                <w:sz w:val="24"/>
                <w:szCs w:val="24"/>
              </w:rPr>
              <w:t>с</w:t>
            </w:r>
            <w:r w:rsidRPr="009447B5">
              <w:rPr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2788,5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90,0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90,0</w:t>
            </w:r>
          </w:p>
        </w:tc>
      </w:tr>
      <w:tr w:rsidR="00F225E5" w:rsidRPr="009447B5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37,1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37,1</w:t>
            </w:r>
          </w:p>
        </w:tc>
      </w:tr>
      <w:tr w:rsidR="00F225E5" w:rsidRPr="009447B5" w:rsidTr="00E80AE9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0104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9447B5" w:rsidRDefault="00F225E5" w:rsidP="00E80AE9">
            <w:pPr>
              <w:jc w:val="center"/>
              <w:rPr>
                <w:sz w:val="24"/>
                <w:szCs w:val="24"/>
              </w:rPr>
            </w:pPr>
            <w:r w:rsidRPr="009447B5">
              <w:rPr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37,1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37,1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63E8D">
              <w:rPr>
                <w:b/>
                <w:bCs/>
                <w:i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63E8D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63E8D">
              <w:rPr>
                <w:b/>
                <w:bCs/>
                <w:iCs/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63E8D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63E8D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D4EC1">
              <w:rPr>
                <w:b/>
                <w:bCs/>
                <w:i/>
                <w:iCs/>
                <w:sz w:val="24"/>
                <w:szCs w:val="24"/>
              </w:rPr>
              <w:t>200,0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D4EC1">
              <w:rPr>
                <w:b/>
                <w:bCs/>
                <w:i/>
                <w:iCs/>
                <w:sz w:val="24"/>
                <w:szCs w:val="24"/>
              </w:rPr>
              <w:t>200,0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D4EC1">
              <w:rPr>
                <w:b/>
                <w:bCs/>
                <w:i/>
                <w:iCs/>
                <w:sz w:val="24"/>
                <w:szCs w:val="24"/>
              </w:rPr>
              <w:t>200,0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200,0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200,0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Фонд непредвиденных расходов Администр</w:t>
            </w:r>
            <w:r w:rsidRPr="00E63E8D">
              <w:rPr>
                <w:sz w:val="24"/>
                <w:szCs w:val="24"/>
              </w:rPr>
              <w:t>а</w:t>
            </w:r>
            <w:r w:rsidRPr="00E63E8D">
              <w:rPr>
                <w:sz w:val="24"/>
                <w:szCs w:val="24"/>
              </w:rPr>
              <w:t>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</w:tr>
      <w:tr w:rsidR="00F225E5" w:rsidRPr="00407C9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lastRenderedPageBreak/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0111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sz w:val="24"/>
                <w:szCs w:val="24"/>
              </w:rPr>
            </w:pPr>
            <w:r w:rsidRPr="00E63E8D">
              <w:rPr>
                <w:sz w:val="24"/>
                <w:szCs w:val="24"/>
              </w:rPr>
              <w:t>870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100,0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rPr>
                <w:b/>
                <w:bCs/>
                <w:i/>
                <w:sz w:val="24"/>
                <w:szCs w:val="24"/>
              </w:rPr>
            </w:pPr>
            <w:r w:rsidRPr="00E63E8D">
              <w:rPr>
                <w:b/>
                <w:bCs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E63E8D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63E8D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E63E8D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B6027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EB602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EB6027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EB602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EB6027" w:rsidRDefault="00F225E5" w:rsidP="00E80AE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1064,7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EB6027" w:rsidRDefault="00F225E5" w:rsidP="00E80AE9">
            <w:pPr>
              <w:jc w:val="center"/>
              <w:rPr>
                <w:b/>
              </w:rPr>
            </w:pPr>
            <w:r w:rsidRPr="00EB602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2</w:t>
            </w:r>
            <w:r w:rsidRPr="00EB6027">
              <w:rPr>
                <w:b/>
                <w:sz w:val="24"/>
                <w:szCs w:val="24"/>
              </w:rPr>
              <w:t>7,2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EB6027" w:rsidRDefault="00F225E5" w:rsidP="00E80AE9">
            <w:pPr>
              <w:jc w:val="center"/>
              <w:rPr>
                <w:b/>
              </w:rPr>
            </w:pPr>
            <w:r w:rsidRPr="00EB6027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2</w:t>
            </w:r>
            <w:r w:rsidRPr="00EB6027">
              <w:rPr>
                <w:b/>
                <w:sz w:val="24"/>
                <w:szCs w:val="24"/>
              </w:rPr>
              <w:t>7,2</w:t>
            </w:r>
          </w:p>
        </w:tc>
      </w:tr>
      <w:tr w:rsidR="00F225E5" w:rsidRPr="00407C91" w:rsidTr="00E80AE9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</w:pPr>
            <w:r>
              <w:rPr>
                <w:b/>
                <w:sz w:val="24"/>
                <w:szCs w:val="24"/>
              </w:rPr>
              <w:t>1064,7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  <w:r w:rsidRPr="005D4EC1">
              <w:rPr>
                <w:sz w:val="24"/>
                <w:szCs w:val="24"/>
              </w:rPr>
              <w:t>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  <w:r w:rsidRPr="005D4EC1">
              <w:rPr>
                <w:sz w:val="24"/>
                <w:szCs w:val="24"/>
              </w:rPr>
              <w:t>7,2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  <w:r w:rsidRPr="005D4EC1">
              <w:rPr>
                <w:sz w:val="24"/>
                <w:szCs w:val="24"/>
              </w:rPr>
              <w:t>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</w:pPr>
            <w:r w:rsidRPr="005D4EC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  <w:r w:rsidRPr="005D4EC1">
              <w:rPr>
                <w:sz w:val="24"/>
                <w:szCs w:val="24"/>
              </w:rPr>
              <w:t>7,2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Pr="005D4EC1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D4EC1" w:rsidRDefault="00F225E5" w:rsidP="00E80AE9">
            <w:pPr>
              <w:jc w:val="center"/>
              <w:rPr>
                <w:sz w:val="24"/>
                <w:szCs w:val="24"/>
              </w:rPr>
            </w:pPr>
            <w:r w:rsidRPr="005D4E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Pr="005D4EC1">
              <w:rPr>
                <w:sz w:val="24"/>
                <w:szCs w:val="24"/>
              </w:rPr>
              <w:t>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Иные закупки товаров, работ и услуг для г</w:t>
            </w:r>
            <w:r w:rsidRPr="00407C91">
              <w:rPr>
                <w:sz w:val="24"/>
                <w:szCs w:val="24"/>
              </w:rPr>
              <w:t>о</w:t>
            </w:r>
            <w:r w:rsidRPr="00407C91">
              <w:rPr>
                <w:sz w:val="24"/>
                <w:szCs w:val="24"/>
              </w:rPr>
              <w:t>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519,6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Pr="003E227B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  <w:r w:rsidRPr="003E227B">
              <w:rPr>
                <w:sz w:val="24"/>
                <w:szCs w:val="24"/>
              </w:rPr>
              <w:t>0,0</w:t>
            </w:r>
          </w:p>
        </w:tc>
      </w:tr>
      <w:tr w:rsidR="00F225E5" w:rsidRPr="00407C91" w:rsidTr="00E80AE9">
        <w:trPr>
          <w:trHeight w:val="4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17,2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17,2</w:t>
            </w:r>
          </w:p>
        </w:tc>
      </w:tr>
      <w:tr w:rsidR="00F225E5" w:rsidRPr="00407C91" w:rsidTr="00E80AE9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17,2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E227B" w:rsidRDefault="00F225E5" w:rsidP="00E80AE9">
            <w:pPr>
              <w:jc w:val="center"/>
              <w:rPr>
                <w:sz w:val="24"/>
                <w:szCs w:val="24"/>
              </w:rPr>
            </w:pPr>
            <w:r w:rsidRPr="003E227B">
              <w:rPr>
                <w:sz w:val="24"/>
                <w:szCs w:val="24"/>
              </w:rPr>
              <w:t>17,2</w:t>
            </w:r>
          </w:p>
        </w:tc>
      </w:tr>
      <w:tr w:rsidR="00F225E5" w:rsidRPr="00407C91" w:rsidTr="00E80AE9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61BD3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 w:rsidRPr="00C61BD3">
              <w:rPr>
                <w:sz w:val="24"/>
                <w:szCs w:val="24"/>
              </w:rPr>
              <w:t>150,0</w:t>
            </w:r>
          </w:p>
        </w:tc>
      </w:tr>
      <w:tr w:rsidR="00F225E5" w:rsidRPr="00407C91" w:rsidTr="00E80AE9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 w:rsidRPr="00C61BD3">
              <w:rPr>
                <w:sz w:val="24"/>
                <w:szCs w:val="24"/>
              </w:rPr>
              <w:t>150,0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 w:rsidRPr="00C61BD3">
              <w:rPr>
                <w:sz w:val="24"/>
                <w:szCs w:val="24"/>
              </w:rPr>
              <w:t>150,0</w:t>
            </w:r>
          </w:p>
        </w:tc>
      </w:tr>
      <w:tr w:rsidR="00F225E5" w:rsidRPr="00407C91" w:rsidTr="00E80AE9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Иные закупки товаров, работ и услуг для обе</w:t>
            </w:r>
            <w:r w:rsidRPr="00407C91">
              <w:rPr>
                <w:sz w:val="24"/>
                <w:szCs w:val="24"/>
              </w:rPr>
              <w:t>с</w:t>
            </w:r>
            <w:r w:rsidRPr="00407C91">
              <w:rPr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0113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 w:rsidRPr="00C61BD3">
              <w:rPr>
                <w:sz w:val="24"/>
                <w:szCs w:val="24"/>
              </w:rPr>
              <w:t>150,0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61BD3" w:rsidRDefault="00F225E5" w:rsidP="00E80AE9">
            <w:pPr>
              <w:jc w:val="center"/>
              <w:rPr>
                <w:sz w:val="24"/>
                <w:szCs w:val="24"/>
              </w:rPr>
            </w:pPr>
            <w:r w:rsidRPr="00C61BD3">
              <w:rPr>
                <w:sz w:val="24"/>
                <w:szCs w:val="24"/>
              </w:rPr>
              <w:t>150,0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40F9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0F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lastRenderedPageBreak/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rPr>
                <w:rFonts w:ascii="Symbol" w:hAnsi="Symbo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rFonts w:ascii="Symbol" w:hAnsi="Symbol"/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rPr>
                <w:rFonts w:ascii="Symbol" w:hAnsi="Symbol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510,2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514,4</w:t>
            </w:r>
          </w:p>
        </w:tc>
        <w:tc>
          <w:tcPr>
            <w:tcW w:w="10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r w:rsidRPr="008D1D9A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r w:rsidRPr="008D1D9A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r w:rsidRPr="008D1D9A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pPr>
              <w:rPr>
                <w:color w:val="000000"/>
                <w:sz w:val="24"/>
                <w:szCs w:val="24"/>
              </w:rPr>
            </w:pPr>
          </w:p>
          <w:p w:rsidR="00F225E5" w:rsidRDefault="00F225E5" w:rsidP="00E80AE9">
            <w:r w:rsidRPr="008D1D9A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Pr="006F6095" w:rsidRDefault="00F225E5" w:rsidP="00E80AE9">
            <w:pPr>
              <w:jc w:val="center"/>
              <w:rPr>
                <w:sz w:val="24"/>
                <w:szCs w:val="24"/>
              </w:rPr>
            </w:pPr>
            <w:r w:rsidRPr="006F6095">
              <w:rPr>
                <w:sz w:val="24"/>
                <w:szCs w:val="24"/>
              </w:rPr>
              <w:t>25,2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sz w:val="24"/>
                <w:szCs w:val="24"/>
              </w:rPr>
            </w:pPr>
          </w:p>
          <w:p w:rsidR="00F225E5" w:rsidRPr="006F6095" w:rsidRDefault="00F225E5" w:rsidP="00E80AE9">
            <w:pPr>
              <w:jc w:val="center"/>
              <w:rPr>
                <w:sz w:val="24"/>
                <w:szCs w:val="24"/>
              </w:rPr>
            </w:pPr>
            <w:r w:rsidRPr="006F6095">
              <w:rPr>
                <w:sz w:val="24"/>
                <w:szCs w:val="24"/>
              </w:rPr>
              <w:t>25,2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D240F9" w:rsidRDefault="00F225E5" w:rsidP="00E80A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sz w:val="24"/>
                <w:szCs w:val="24"/>
              </w:rPr>
            </w:pPr>
          </w:p>
          <w:p w:rsidR="00F225E5" w:rsidRPr="006F6095" w:rsidRDefault="00F225E5" w:rsidP="00E80AE9">
            <w:pPr>
              <w:jc w:val="center"/>
              <w:rPr>
                <w:sz w:val="24"/>
                <w:szCs w:val="24"/>
              </w:rPr>
            </w:pPr>
            <w:r w:rsidRPr="006F6095">
              <w:rPr>
                <w:sz w:val="24"/>
                <w:szCs w:val="24"/>
              </w:rPr>
              <w:t>25,2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sz w:val="24"/>
                <w:szCs w:val="24"/>
              </w:rPr>
            </w:pPr>
          </w:p>
          <w:p w:rsidR="00F225E5" w:rsidRPr="006F6095" w:rsidRDefault="00F225E5" w:rsidP="00E80AE9">
            <w:pPr>
              <w:jc w:val="center"/>
              <w:rPr>
                <w:sz w:val="24"/>
                <w:szCs w:val="24"/>
              </w:rPr>
            </w:pPr>
            <w:r w:rsidRPr="006F6095">
              <w:rPr>
                <w:sz w:val="24"/>
                <w:szCs w:val="24"/>
              </w:rPr>
              <w:t>25,2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</w:t>
            </w:r>
            <w:r w:rsidRPr="00407C91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407C91">
              <w:rPr>
                <w:b/>
                <w:bCs/>
                <w:i/>
                <w:iCs/>
                <w:sz w:val="24"/>
                <w:szCs w:val="24"/>
              </w:rPr>
              <w:t>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0300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180,0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Защита населения и территории от чрезв</w:t>
            </w:r>
            <w:r w:rsidRPr="00407C91">
              <w:rPr>
                <w:b/>
                <w:bCs/>
                <w:sz w:val="24"/>
                <w:szCs w:val="24"/>
              </w:rPr>
              <w:t>ы</w:t>
            </w:r>
            <w:r w:rsidRPr="00407C91">
              <w:rPr>
                <w:b/>
                <w:bCs/>
                <w:sz w:val="24"/>
                <w:szCs w:val="24"/>
              </w:rPr>
              <w:t>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180,0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0309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180,0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180,0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</w:t>
            </w:r>
            <w:r w:rsidRPr="00407C91">
              <w:rPr>
                <w:sz w:val="24"/>
                <w:szCs w:val="24"/>
              </w:rPr>
              <w:t>й</w:t>
            </w:r>
            <w:r w:rsidRPr="00407C91">
              <w:rPr>
                <w:sz w:val="24"/>
                <w:szCs w:val="24"/>
              </w:rPr>
              <w:t>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0309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180,0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180,0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0309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180,0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180,0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Иные закупки товаров, работ и услуг для обе</w:t>
            </w:r>
            <w:r w:rsidRPr="00407C91">
              <w:rPr>
                <w:sz w:val="24"/>
                <w:szCs w:val="24"/>
              </w:rPr>
              <w:t>с</w:t>
            </w:r>
            <w:r w:rsidRPr="00407C91">
              <w:rPr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0309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180,0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180,0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0400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2432,0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34905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434905">
              <w:rPr>
                <w:b/>
                <w:bCs/>
                <w:i/>
                <w:iCs/>
                <w:sz w:val="24"/>
                <w:szCs w:val="24"/>
              </w:rPr>
              <w:t>19,0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2746,0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407C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0F74A3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0F74A3">
              <w:rPr>
                <w:b/>
                <w:sz w:val="24"/>
                <w:szCs w:val="24"/>
              </w:rPr>
              <w:t>1932,0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0F74A3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0F74A3">
              <w:rPr>
                <w:b/>
                <w:sz w:val="24"/>
                <w:szCs w:val="24"/>
              </w:rPr>
              <w:t>2019,0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0F74A3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0F74A3">
              <w:rPr>
                <w:b/>
                <w:sz w:val="24"/>
                <w:szCs w:val="24"/>
              </w:rPr>
              <w:t>2246,0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1932,0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2019,0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2246,0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1932,0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2019,0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2246,0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1932,0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2019,0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2246,0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1932,0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2019,0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2246,0</w:t>
            </w:r>
          </w:p>
        </w:tc>
      </w:tr>
      <w:tr w:rsidR="00F225E5" w:rsidRPr="00407C91" w:rsidTr="00E80AE9">
        <w:trPr>
          <w:trHeight w:val="12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Иные закупки товаров, работ и услуг для обе</w:t>
            </w:r>
            <w:r w:rsidRPr="00407C91">
              <w:rPr>
                <w:sz w:val="24"/>
                <w:szCs w:val="24"/>
              </w:rPr>
              <w:t>с</w:t>
            </w:r>
            <w:r w:rsidRPr="00407C91">
              <w:rPr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0409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1932,0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2019,0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2246,0</w:t>
            </w:r>
          </w:p>
        </w:tc>
      </w:tr>
      <w:tr w:rsidR="00F225E5" w:rsidRPr="00407C91" w:rsidTr="00E80AE9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407C91" w:rsidRDefault="00F225E5" w:rsidP="00E80AE9">
            <w:pPr>
              <w:rPr>
                <w:b/>
                <w:sz w:val="24"/>
                <w:szCs w:val="24"/>
              </w:rPr>
            </w:pPr>
            <w:r w:rsidRPr="00407C91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07C91"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07C91">
              <w:rPr>
                <w:b/>
                <w:sz w:val="24"/>
                <w:szCs w:val="24"/>
              </w:rPr>
              <w:t>0412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3490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34905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3490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34905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34905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34905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34905">
              <w:rPr>
                <w:b/>
                <w:sz w:val="24"/>
                <w:szCs w:val="24"/>
              </w:rPr>
              <w:t>500,0</w:t>
            </w:r>
          </w:p>
        </w:tc>
      </w:tr>
      <w:tr w:rsidR="00F225E5" w:rsidRPr="00407C9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Мероприятия в области строительства, архите</w:t>
            </w:r>
            <w:r w:rsidRPr="00407C91">
              <w:rPr>
                <w:sz w:val="24"/>
                <w:szCs w:val="24"/>
              </w:rPr>
              <w:t>к</w:t>
            </w:r>
            <w:r w:rsidRPr="00407C91">
              <w:rPr>
                <w:sz w:val="24"/>
                <w:szCs w:val="24"/>
              </w:rPr>
              <w:t>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0412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Закупка товаров, работ и услуг для государс</w:t>
            </w:r>
            <w:r w:rsidRPr="00407C91">
              <w:rPr>
                <w:sz w:val="24"/>
                <w:szCs w:val="24"/>
              </w:rPr>
              <w:t>т</w:t>
            </w:r>
            <w:r w:rsidRPr="00407C91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0412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</w:tr>
      <w:tr w:rsidR="00F225E5" w:rsidRPr="00407C9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Иные закупки товаров, работ и услуг для обе</w:t>
            </w:r>
            <w:r w:rsidRPr="00407C91">
              <w:rPr>
                <w:sz w:val="24"/>
                <w:szCs w:val="24"/>
              </w:rPr>
              <w:t>с</w:t>
            </w:r>
            <w:r w:rsidRPr="00407C91">
              <w:rPr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0412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34905" w:rsidRDefault="00F225E5" w:rsidP="00E80AE9">
            <w:pPr>
              <w:jc w:val="center"/>
              <w:rPr>
                <w:sz w:val="24"/>
                <w:szCs w:val="24"/>
              </w:rPr>
            </w:pPr>
            <w:r w:rsidRPr="00434905">
              <w:rPr>
                <w:sz w:val="24"/>
                <w:szCs w:val="24"/>
              </w:rPr>
              <w:t>500,0</w:t>
            </w:r>
          </w:p>
        </w:tc>
      </w:tr>
      <w:tr w:rsidR="00F225E5" w:rsidRPr="002D0F77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0500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407C9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7C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43540" w:rsidRDefault="00F225E5" w:rsidP="00E80AE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15802,5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12170,2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13040,7</w:t>
            </w:r>
          </w:p>
        </w:tc>
      </w:tr>
      <w:tr w:rsidR="00F225E5" w:rsidRPr="002D0F77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407C91" w:rsidRDefault="00F225E5" w:rsidP="00E80AE9">
            <w:pPr>
              <w:rPr>
                <w:b/>
                <w:sz w:val="24"/>
                <w:szCs w:val="24"/>
              </w:rPr>
            </w:pPr>
            <w:r w:rsidRPr="00407C91">
              <w:rPr>
                <w:b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07C91">
              <w:rPr>
                <w:b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07C91">
              <w:rPr>
                <w:b/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07C91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07C9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281,4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281,4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sz w:val="24"/>
                <w:szCs w:val="24"/>
              </w:rPr>
              <w:t>281,4</w:t>
            </w:r>
          </w:p>
        </w:tc>
      </w:tr>
      <w:tr w:rsidR="00F225E5" w:rsidRPr="002D0F77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 xml:space="preserve">Непрограмное направление </w:t>
            </w:r>
            <w:r w:rsidRPr="00407C91">
              <w:rPr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lastRenderedPageBreak/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281,4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281,4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281,4</w:t>
            </w:r>
          </w:p>
        </w:tc>
      </w:tr>
      <w:tr w:rsidR="00F225E5" w:rsidRPr="002D0F77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281,4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281,4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281,4</w:t>
            </w:r>
          </w:p>
        </w:tc>
      </w:tr>
      <w:tr w:rsidR="00F225E5" w:rsidRPr="002D0F77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iCs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</w:t>
            </w:r>
            <w:r w:rsidRPr="00407C91">
              <w:rPr>
                <w:iCs/>
                <w:sz w:val="24"/>
                <w:szCs w:val="24"/>
              </w:rPr>
              <w:t>и</w:t>
            </w:r>
            <w:r w:rsidRPr="00407C91">
              <w:rPr>
                <w:iCs/>
                <w:sz w:val="24"/>
                <w:szCs w:val="24"/>
              </w:rPr>
              <w:t>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</w:tr>
      <w:tr w:rsidR="00F225E5" w:rsidRPr="002D0F77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Закупка товаров, работ и услуг для государс</w:t>
            </w:r>
            <w:r w:rsidRPr="00407C91">
              <w:rPr>
                <w:sz w:val="24"/>
                <w:szCs w:val="24"/>
              </w:rPr>
              <w:t>т</w:t>
            </w:r>
            <w:r w:rsidRPr="00407C91">
              <w:rPr>
                <w:sz w:val="24"/>
                <w:szCs w:val="24"/>
              </w:rPr>
              <w:t>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</w:tr>
      <w:tr w:rsidR="00F225E5" w:rsidRPr="002D0F77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Иные закупки товаров, работ и услуг для обе</w:t>
            </w:r>
            <w:r w:rsidRPr="00407C91">
              <w:rPr>
                <w:sz w:val="24"/>
                <w:szCs w:val="24"/>
              </w:rPr>
              <w:t>с</w:t>
            </w:r>
            <w:r w:rsidRPr="00407C91">
              <w:rPr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407C91" w:rsidRDefault="00F225E5" w:rsidP="00E80AE9">
            <w:pPr>
              <w:jc w:val="center"/>
              <w:rPr>
                <w:sz w:val="24"/>
                <w:szCs w:val="24"/>
              </w:rPr>
            </w:pPr>
            <w:r w:rsidRPr="00407C9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sz w:val="24"/>
                <w:szCs w:val="24"/>
              </w:rPr>
            </w:pPr>
            <w:r w:rsidRPr="00671BCF">
              <w:rPr>
                <w:sz w:val="24"/>
                <w:szCs w:val="24"/>
              </w:rPr>
              <w:t>160,0</w:t>
            </w:r>
          </w:p>
        </w:tc>
      </w:tr>
      <w:tr w:rsidR="00F225E5" w:rsidRPr="00407C91" w:rsidTr="00E80AE9">
        <w:trPr>
          <w:trHeight w:val="56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 w:rsidRPr="001A2805">
              <w:rPr>
                <w:bCs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 w:rsidRPr="001A2805">
              <w:rPr>
                <w:bCs/>
                <w:color w:val="000000"/>
                <w:sz w:val="24"/>
                <w:szCs w:val="24"/>
              </w:rPr>
              <w:t>121,4</w:t>
            </w:r>
          </w:p>
        </w:tc>
      </w:tr>
      <w:tr w:rsidR="00F225E5" w:rsidRPr="00407C91" w:rsidTr="00E80AE9">
        <w:trPr>
          <w:trHeight w:val="5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</w:t>
            </w:r>
            <w:r w:rsidRPr="00671BCF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</w:t>
            </w:r>
            <w:r w:rsidRPr="00671BCF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</w:t>
            </w:r>
            <w:r w:rsidRPr="00671BCF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F225E5" w:rsidRPr="00407C91" w:rsidTr="00E80AE9">
        <w:trPr>
          <w:trHeight w:val="56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671BCF">
              <w:rPr>
                <w:bCs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</w:t>
            </w:r>
            <w:r w:rsidRPr="00671BCF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</w:t>
            </w:r>
            <w:r w:rsidRPr="00671BCF">
              <w:rPr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75</w:t>
            </w:r>
            <w:r w:rsidRPr="00671BCF">
              <w:rPr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F225E5" w:rsidRPr="00407C9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F225E5" w:rsidRPr="00407C9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71BCF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71BCF">
              <w:rPr>
                <w:bCs/>
                <w:color w:val="000000"/>
                <w:sz w:val="24"/>
                <w:szCs w:val="24"/>
              </w:rPr>
              <w:t>46,4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8B7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8B7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8B7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8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8B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 w:rsidRPr="00FC4A47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 w:rsidRPr="00FC4A47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7F38B7">
              <w:rPr>
                <w:bCs/>
                <w:color w:val="000000"/>
                <w:sz w:val="24"/>
                <w:szCs w:val="24"/>
              </w:rPr>
              <w:t>00,0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Default="00F225E5" w:rsidP="00E80AE9">
            <w:pPr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180,6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Default="00F225E5" w:rsidP="00E80AE9">
            <w:pPr>
              <w:jc w:val="center"/>
            </w:pPr>
            <w:r w:rsidRPr="00B77E6F">
              <w:rPr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 w:rsidRPr="00B77E6F">
              <w:rPr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 w:rsidRPr="00B77E6F">
              <w:rPr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  <w:r w:rsidRPr="007F38B7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 w:rsidRPr="00EA4CCE">
              <w:rPr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 w:rsidRPr="00EA4CCE">
              <w:rPr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F225E5" w:rsidRPr="00407C9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50,6</w:t>
            </w:r>
          </w:p>
        </w:tc>
      </w:tr>
      <w:tr w:rsidR="00F225E5" w:rsidRPr="00407C9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88381A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14840,5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3398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11221,5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53398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12092,1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88381A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14840,5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11221,5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12092,1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14840,5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11221,5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12092,1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10970,3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904B6" w:rsidRDefault="00F225E5" w:rsidP="00E80AE9">
            <w:pPr>
              <w:jc w:val="center"/>
              <w:rPr>
                <w:sz w:val="24"/>
                <w:szCs w:val="24"/>
              </w:rPr>
            </w:pPr>
            <w:r w:rsidRPr="006904B6">
              <w:rPr>
                <w:sz w:val="24"/>
                <w:szCs w:val="24"/>
              </w:rPr>
              <w:t>8816,7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904B6" w:rsidRDefault="00F225E5" w:rsidP="00E80AE9">
            <w:pPr>
              <w:jc w:val="center"/>
              <w:rPr>
                <w:sz w:val="24"/>
                <w:szCs w:val="24"/>
              </w:rPr>
            </w:pPr>
            <w:r w:rsidRPr="006904B6">
              <w:rPr>
                <w:sz w:val="24"/>
                <w:szCs w:val="24"/>
              </w:rPr>
              <w:t>8816,</w:t>
            </w:r>
            <w:r>
              <w:rPr>
                <w:sz w:val="24"/>
                <w:szCs w:val="24"/>
              </w:rPr>
              <w:t>8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C945B4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10968,3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904B6" w:rsidRDefault="00F225E5" w:rsidP="00E80AE9">
            <w:pPr>
              <w:jc w:val="center"/>
              <w:rPr>
                <w:sz w:val="24"/>
                <w:szCs w:val="24"/>
              </w:rPr>
            </w:pPr>
            <w:r w:rsidRPr="006904B6">
              <w:rPr>
                <w:sz w:val="24"/>
                <w:szCs w:val="24"/>
              </w:rPr>
              <w:t>8814,7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904B6" w:rsidRDefault="00F225E5" w:rsidP="00E80AE9">
            <w:pPr>
              <w:jc w:val="center"/>
            </w:pPr>
            <w:r w:rsidRPr="006904B6">
              <w:rPr>
                <w:sz w:val="24"/>
                <w:szCs w:val="24"/>
              </w:rPr>
              <w:t>8814,</w:t>
            </w:r>
            <w:r>
              <w:rPr>
                <w:sz w:val="24"/>
                <w:szCs w:val="24"/>
              </w:rPr>
              <w:t>8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Иные закупки товаров, работ и услуг для обе</w:t>
            </w:r>
            <w:r w:rsidRPr="00F61981">
              <w:rPr>
                <w:sz w:val="24"/>
                <w:szCs w:val="24"/>
              </w:rPr>
              <w:t>с</w:t>
            </w:r>
            <w:r w:rsidRPr="00F61981">
              <w:rPr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C945B4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10968,3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997939" w:rsidRDefault="00F225E5" w:rsidP="00E80AE9">
            <w:pPr>
              <w:jc w:val="center"/>
              <w:rPr>
                <w:sz w:val="24"/>
                <w:szCs w:val="24"/>
              </w:rPr>
            </w:pPr>
            <w:r w:rsidRPr="00997939">
              <w:rPr>
                <w:sz w:val="24"/>
                <w:szCs w:val="24"/>
              </w:rPr>
              <w:t>8814,7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997939" w:rsidRDefault="00F225E5" w:rsidP="00E80AE9">
            <w:pPr>
              <w:jc w:val="center"/>
            </w:pPr>
            <w:r w:rsidRPr="00997939">
              <w:rPr>
                <w:sz w:val="24"/>
                <w:szCs w:val="24"/>
              </w:rPr>
              <w:t>8814,</w:t>
            </w:r>
            <w:r>
              <w:rPr>
                <w:sz w:val="24"/>
                <w:szCs w:val="24"/>
              </w:rPr>
              <w:t>8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945B4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945B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945B4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945B4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C945B4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945B4">
              <w:rPr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945B4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945B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C945B4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C945B4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Иные закупки товаров, работ и услуг для обе</w:t>
            </w:r>
            <w:r w:rsidRPr="00F61981">
              <w:rPr>
                <w:sz w:val="24"/>
                <w:szCs w:val="24"/>
              </w:rPr>
              <w:t>с</w:t>
            </w:r>
            <w:r w:rsidRPr="00F61981">
              <w:rPr>
                <w:sz w:val="24"/>
                <w:szCs w:val="24"/>
              </w:rPr>
              <w:t>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 w:rsidRPr="0088381A">
              <w:rPr>
                <w:sz w:val="24"/>
                <w:szCs w:val="24"/>
              </w:rPr>
              <w:t>200,0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3075,3</w:t>
            </w:r>
          </w:p>
        </w:tc>
      </w:tr>
      <w:tr w:rsidR="00F225E5" w:rsidRPr="00407C91" w:rsidTr="00E80AE9">
        <w:trPr>
          <w:trHeight w:val="3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>
              <w:rPr>
                <w:sz w:val="24"/>
                <w:szCs w:val="24"/>
              </w:rPr>
              <w:t>2204,8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>
              <w:rPr>
                <w:sz w:val="24"/>
                <w:szCs w:val="24"/>
              </w:rPr>
              <w:t>3075,3</w:t>
            </w:r>
          </w:p>
        </w:tc>
      </w:tr>
      <w:tr w:rsidR="00F225E5" w:rsidRPr="00F6198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Иные закупки товаров, работ и услуг для обе</w:t>
            </w:r>
            <w:r w:rsidRPr="00F61981">
              <w:rPr>
                <w:sz w:val="24"/>
                <w:szCs w:val="24"/>
              </w:rPr>
              <w:t>с</w:t>
            </w:r>
            <w:r w:rsidRPr="00F61981">
              <w:rPr>
                <w:sz w:val="24"/>
                <w:szCs w:val="24"/>
              </w:rPr>
              <w:t xml:space="preserve">печения </w:t>
            </w:r>
            <w:r w:rsidRPr="00F61981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0503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88381A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>
              <w:rPr>
                <w:sz w:val="24"/>
                <w:szCs w:val="24"/>
              </w:rPr>
              <w:t xml:space="preserve">2204,8                                   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Default="00F225E5" w:rsidP="00E80AE9">
            <w:pPr>
              <w:jc w:val="center"/>
            </w:pPr>
            <w:r>
              <w:rPr>
                <w:sz w:val="24"/>
                <w:szCs w:val="24"/>
              </w:rPr>
              <w:t>3075,3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61981">
              <w:rPr>
                <w:b/>
                <w:bCs/>
                <w:i/>
                <w:iCs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1981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1981">
              <w:rPr>
                <w:b/>
                <w:bCs/>
                <w:i/>
                <w:iCs/>
                <w:sz w:val="24"/>
                <w:szCs w:val="24"/>
              </w:rPr>
              <w:t>0800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198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6198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bCs/>
                <w:sz w:val="24"/>
                <w:szCs w:val="24"/>
              </w:rPr>
              <w:t>3864,2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bCs/>
                <w:sz w:val="24"/>
                <w:szCs w:val="24"/>
              </w:rPr>
              <w:t>3864,2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bCs/>
                <w:sz w:val="24"/>
                <w:szCs w:val="24"/>
              </w:rPr>
              <w:t>3864,2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F6198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bCs/>
                <w:sz w:val="24"/>
                <w:szCs w:val="24"/>
              </w:rPr>
              <w:t>3864,2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bCs/>
                <w:sz w:val="24"/>
                <w:szCs w:val="24"/>
              </w:rPr>
              <w:t>3864,2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44354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443540">
              <w:rPr>
                <w:b/>
                <w:bCs/>
                <w:sz w:val="24"/>
                <w:szCs w:val="24"/>
              </w:rPr>
              <w:t>3864,2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bCs/>
                <w:sz w:val="24"/>
                <w:szCs w:val="24"/>
              </w:rPr>
              <w:t>3864,2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bCs/>
                <w:sz w:val="24"/>
                <w:szCs w:val="24"/>
              </w:rPr>
              <w:t>3864,2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bCs/>
                <w:sz w:val="24"/>
                <w:szCs w:val="24"/>
              </w:rPr>
              <w:t>3864,2</w:t>
            </w:r>
          </w:p>
        </w:tc>
      </w:tr>
      <w:tr w:rsidR="00F225E5" w:rsidRPr="00F6198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</w:tr>
      <w:tr w:rsidR="00F225E5" w:rsidRPr="00F61981" w:rsidTr="00E80AE9">
        <w:trPr>
          <w:trHeight w:val="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Предоставление субсидий бюджетным, авт</w:t>
            </w:r>
            <w:r w:rsidRPr="00F61981">
              <w:rPr>
                <w:sz w:val="24"/>
                <w:szCs w:val="24"/>
              </w:rPr>
              <w:t>о</w:t>
            </w:r>
            <w:r w:rsidRPr="00F61981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F61981" w:rsidRDefault="00F225E5" w:rsidP="00E80AE9">
            <w:pPr>
              <w:jc w:val="center"/>
              <w:rPr>
                <w:sz w:val="24"/>
                <w:szCs w:val="24"/>
              </w:rPr>
            </w:pPr>
            <w:r w:rsidRPr="00F61981">
              <w:rPr>
                <w:sz w:val="24"/>
                <w:szCs w:val="24"/>
              </w:rPr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3727,2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sz w:val="24"/>
                <w:szCs w:val="24"/>
              </w:rPr>
              <w:t>3727,2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7F38B7">
              <w:rPr>
                <w:bCs/>
                <w:sz w:val="24"/>
                <w:szCs w:val="24"/>
              </w:rPr>
              <w:t>137,0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sz w:val="24"/>
                <w:szCs w:val="24"/>
              </w:rPr>
              <w:t>137,0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sz w:val="24"/>
                <w:szCs w:val="24"/>
              </w:rPr>
              <w:t>137,0</w:t>
            </w:r>
          </w:p>
        </w:tc>
      </w:tr>
      <w:tr w:rsidR="00F225E5" w:rsidRPr="00F61981" w:rsidTr="00E80AE9">
        <w:trPr>
          <w:trHeight w:val="4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7F38B7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8B7">
              <w:rPr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7F38B7">
              <w:rPr>
                <w:bCs/>
                <w:sz w:val="24"/>
                <w:szCs w:val="24"/>
              </w:rPr>
              <w:t>137,0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sz w:val="24"/>
                <w:szCs w:val="24"/>
              </w:rPr>
              <w:t>137,0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Cs/>
                <w:sz w:val="24"/>
                <w:szCs w:val="24"/>
              </w:rPr>
              <w:t>137,0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1000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2361,0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2361,0</w:t>
            </w:r>
            <w:r w:rsidRPr="007F38B7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2361,0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7F38B7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7F38B7">
              <w:rPr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7F38B7">
              <w:rPr>
                <w:b/>
                <w:bCs/>
                <w:sz w:val="24"/>
                <w:szCs w:val="24"/>
              </w:rPr>
              <w:t>150,0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0A231C" w:rsidRDefault="00F225E5" w:rsidP="00E80AE9">
            <w:pPr>
              <w:jc w:val="center"/>
              <w:rPr>
                <w:bCs/>
                <w:sz w:val="24"/>
                <w:szCs w:val="24"/>
              </w:rPr>
            </w:pPr>
            <w:r w:rsidRPr="000A231C"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0A231C" w:rsidRDefault="00F225E5" w:rsidP="00E80AE9">
            <w:pPr>
              <w:jc w:val="center"/>
              <w:rPr>
                <w:sz w:val="24"/>
                <w:szCs w:val="24"/>
              </w:rPr>
            </w:pPr>
            <w:r w:rsidRPr="000A231C">
              <w:rPr>
                <w:sz w:val="24"/>
                <w:szCs w:val="24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0A231C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F225E5" w:rsidRPr="00F6198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</w:t>
            </w:r>
            <w:r w:rsidRPr="00660400">
              <w:rPr>
                <w:bCs/>
                <w:color w:val="000000"/>
                <w:sz w:val="24"/>
                <w:szCs w:val="24"/>
              </w:rPr>
              <w:lastRenderedPageBreak/>
              <w:t>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Pr="0066040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60400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6040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Pr="00660400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Pr="0066040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Pr="0066040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60400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604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225E5" w:rsidRPr="00F6198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0400">
              <w:rPr>
                <w:bCs/>
                <w:color w:val="000000"/>
                <w:sz w:val="24"/>
                <w:szCs w:val="24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66040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Pr="0066040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6040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Pr="00660400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660400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6040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225E5" w:rsidRPr="00F61981" w:rsidTr="00E80AE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Софинансирование на оказание помощи в ремонте и (или) переустройстве жилых помещ</w:t>
            </w:r>
            <w:r w:rsidRPr="003302C0">
              <w:rPr>
                <w:sz w:val="24"/>
                <w:szCs w:val="24"/>
              </w:rPr>
              <w:t>е</w:t>
            </w:r>
            <w:r w:rsidRPr="003302C0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</w:tr>
      <w:tr w:rsidR="00F225E5" w:rsidRPr="00F61981" w:rsidTr="00E80AE9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1003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3302C0">
              <w:rPr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50,0</w:t>
            </w:r>
          </w:p>
        </w:tc>
      </w:tr>
      <w:tr w:rsidR="00F225E5" w:rsidRPr="00F61981" w:rsidTr="00E80AE9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02C0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2C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2C0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2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302C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7F38B7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7F38B7">
              <w:rPr>
                <w:b/>
                <w:bCs/>
                <w:sz w:val="24"/>
                <w:szCs w:val="24"/>
              </w:rPr>
              <w:t>2211,0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/>
                <w:bCs/>
                <w:sz w:val="24"/>
                <w:szCs w:val="24"/>
              </w:rPr>
              <w:t>2211,0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7F38B7" w:rsidRDefault="00F225E5" w:rsidP="00E80AE9">
            <w:pPr>
              <w:jc w:val="center"/>
            </w:pPr>
            <w:r w:rsidRPr="007F38B7">
              <w:rPr>
                <w:b/>
                <w:bCs/>
                <w:sz w:val="24"/>
                <w:szCs w:val="24"/>
              </w:rPr>
              <w:t>2211,0</w:t>
            </w:r>
          </w:p>
        </w:tc>
      </w:tr>
      <w:tr w:rsidR="00F225E5" w:rsidRPr="00F61981" w:rsidTr="00E80AE9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7F38B7" w:rsidRDefault="00F225E5" w:rsidP="00E80AE9">
            <w:pPr>
              <w:jc w:val="right"/>
              <w:rPr>
                <w:bCs/>
                <w:sz w:val="24"/>
                <w:szCs w:val="24"/>
              </w:rPr>
            </w:pPr>
            <w:r w:rsidRPr="007F38B7">
              <w:rPr>
                <w:bCs/>
                <w:sz w:val="24"/>
                <w:szCs w:val="24"/>
              </w:rPr>
              <w:t>2211,0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7F38B7" w:rsidRDefault="00F225E5" w:rsidP="00E80AE9">
            <w:pPr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2211,0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7F38B7" w:rsidRDefault="00F225E5" w:rsidP="00E80AE9">
            <w:pPr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2211,0</w:t>
            </w:r>
          </w:p>
        </w:tc>
      </w:tr>
      <w:tr w:rsidR="00F225E5" w:rsidRPr="00F61981" w:rsidTr="00E80AE9">
        <w:trPr>
          <w:trHeight w:val="8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7F38B7" w:rsidRDefault="00F225E5" w:rsidP="00E80AE9">
            <w:pPr>
              <w:jc w:val="right"/>
              <w:rPr>
                <w:bCs/>
                <w:sz w:val="24"/>
                <w:szCs w:val="24"/>
              </w:rPr>
            </w:pPr>
            <w:r w:rsidRPr="007F38B7">
              <w:rPr>
                <w:bCs/>
                <w:sz w:val="24"/>
                <w:szCs w:val="24"/>
              </w:rPr>
              <w:t>2211,0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7F38B7" w:rsidRDefault="00F225E5" w:rsidP="00E80AE9">
            <w:pPr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2211,0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7F38B7" w:rsidRDefault="00F225E5" w:rsidP="00E80AE9">
            <w:pPr>
              <w:rPr>
                <w:sz w:val="24"/>
                <w:szCs w:val="24"/>
              </w:rPr>
            </w:pPr>
            <w:r w:rsidRPr="007F38B7">
              <w:rPr>
                <w:sz w:val="24"/>
                <w:szCs w:val="24"/>
              </w:rPr>
              <w:t>2211,0</w:t>
            </w:r>
          </w:p>
        </w:tc>
      </w:tr>
      <w:tr w:rsidR="00F225E5" w:rsidRPr="00F61981" w:rsidTr="00E80AE9">
        <w:trPr>
          <w:trHeight w:val="8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jc w:val="center"/>
              <w:rPr>
                <w:color w:val="000000"/>
                <w:sz w:val="24"/>
                <w:szCs w:val="24"/>
              </w:rPr>
            </w:pPr>
            <w:r w:rsidRPr="00D240F9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D240F9" w:rsidRDefault="00F225E5" w:rsidP="00E80AE9">
            <w:pPr>
              <w:rPr>
                <w:rFonts w:ascii="Symbol" w:hAnsi="Symbol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C910FC" w:rsidRDefault="00F225E5" w:rsidP="00E80AE9">
            <w:pPr>
              <w:jc w:val="right"/>
              <w:rPr>
                <w:sz w:val="24"/>
                <w:szCs w:val="24"/>
              </w:rPr>
            </w:pPr>
            <w:r w:rsidRPr="00C910FC">
              <w:rPr>
                <w:sz w:val="24"/>
                <w:szCs w:val="24"/>
              </w:rPr>
              <w:t>2211,0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F225E5" w:rsidRPr="00F61981" w:rsidTr="00E80AE9">
        <w:trPr>
          <w:trHeight w:val="8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 xml:space="preserve">Бюджетные инвестиции на приобретение объектов </w:t>
            </w:r>
            <w:r w:rsidRPr="003302C0">
              <w:rPr>
                <w:bCs/>
                <w:color w:val="000000"/>
                <w:sz w:val="24"/>
                <w:szCs w:val="24"/>
              </w:rP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41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5E5" w:rsidRPr="003302C0" w:rsidRDefault="00F225E5" w:rsidP="00E80AE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1100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1C2FF4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611,8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1C2FF4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611,8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1C2FF4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611,8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1C2FF4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271,8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1C2FF4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271,8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1C2FF4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1C2FF4">
              <w:rPr>
                <w:b/>
                <w:bCs/>
                <w:sz w:val="24"/>
                <w:szCs w:val="24"/>
              </w:rPr>
              <w:t>271,8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bCs/>
                <w:sz w:val="24"/>
                <w:szCs w:val="24"/>
              </w:rPr>
              <w:t>271,8</w:t>
            </w:r>
          </w:p>
        </w:tc>
      </w:tr>
      <w:tr w:rsidR="00F225E5" w:rsidRPr="00F61981" w:rsidTr="00E80AE9">
        <w:trPr>
          <w:trHeight w:val="10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762P5</w:t>
            </w:r>
            <w:r w:rsidRPr="009A2289">
              <w:rPr>
                <w:bCs/>
                <w:color w:val="000000"/>
                <w:sz w:val="24"/>
                <w:szCs w:val="24"/>
              </w:rPr>
              <w:t>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762P5</w:t>
            </w:r>
            <w:r w:rsidRPr="009A2289">
              <w:rPr>
                <w:bCs/>
                <w:color w:val="000000"/>
                <w:sz w:val="24"/>
                <w:szCs w:val="24"/>
              </w:rPr>
              <w:t>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762P5</w:t>
            </w:r>
            <w:r w:rsidRPr="009A2289">
              <w:rPr>
                <w:bCs/>
                <w:color w:val="000000"/>
                <w:sz w:val="24"/>
                <w:szCs w:val="24"/>
              </w:rPr>
              <w:t>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302C0">
              <w:rPr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  <w:r w:rsidRPr="009A2289">
              <w:rPr>
                <w:sz w:val="24"/>
                <w:szCs w:val="24"/>
              </w:rPr>
              <w:t>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Предоставление субсидий бюджетным, авт</w:t>
            </w:r>
            <w:r w:rsidRPr="003302C0">
              <w:rPr>
                <w:sz w:val="24"/>
                <w:szCs w:val="24"/>
              </w:rPr>
              <w:t>о</w:t>
            </w:r>
            <w:r w:rsidRPr="003302C0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  <w:r w:rsidRPr="009A2289">
              <w:rPr>
                <w:sz w:val="24"/>
                <w:szCs w:val="24"/>
              </w:rPr>
              <w:t>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  <w:r w:rsidRPr="009A2289">
              <w:rPr>
                <w:sz w:val="24"/>
                <w:szCs w:val="24"/>
              </w:rPr>
              <w:t>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610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15,0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b/>
                <w:sz w:val="24"/>
                <w:szCs w:val="24"/>
              </w:rPr>
            </w:pPr>
            <w:r w:rsidRPr="003302C0">
              <w:rPr>
                <w:b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302C0">
              <w:rPr>
                <w:b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302C0">
              <w:rPr>
                <w:b/>
                <w:sz w:val="24"/>
                <w:szCs w:val="24"/>
              </w:rPr>
              <w:t>1102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302C0">
              <w:rPr>
                <w:b/>
                <w:sz w:val="24"/>
                <w:szCs w:val="24"/>
              </w:rPr>
              <w:t>340,0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302C0">
              <w:rPr>
                <w:b/>
                <w:sz w:val="24"/>
                <w:szCs w:val="24"/>
              </w:rPr>
              <w:t>340,0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302C0">
              <w:rPr>
                <w:b/>
                <w:sz w:val="24"/>
                <w:szCs w:val="24"/>
              </w:rPr>
              <w:t>340,0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</w:tr>
      <w:tr w:rsidR="00F225E5" w:rsidRPr="00F61981" w:rsidTr="00E80AE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</w:tr>
      <w:tr w:rsidR="00F225E5" w:rsidRPr="00F61981" w:rsidTr="00E80AE9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1102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240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340,0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Межбюджетные трансферты бюджетам субъектов Российской федерации и муниц</w:t>
            </w:r>
            <w:r w:rsidRPr="003302C0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Pr="003302C0">
              <w:rPr>
                <w:b/>
                <w:bCs/>
                <w:i/>
                <w:iCs/>
                <w:sz w:val="24"/>
                <w:szCs w:val="24"/>
              </w:rPr>
              <w:t xml:space="preserve">пальных образований общего </w:t>
            </w:r>
            <w:r w:rsidRPr="003302C0">
              <w:rPr>
                <w:b/>
                <w:bCs/>
                <w:i/>
                <w:iCs/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1400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302C0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25E5" w:rsidRDefault="00F225E5" w:rsidP="00E80AE9">
            <w:r>
              <w:rPr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D03844">
              <w:rPr>
                <w:b/>
                <w:bCs/>
                <w:i/>
                <w:iCs/>
                <w:sz w:val="24"/>
                <w:szCs w:val="24"/>
              </w:rPr>
              <w:t>45,7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5E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25E5" w:rsidRDefault="00F225E5" w:rsidP="00E80AE9">
            <w:pPr>
              <w:jc w:val="center"/>
            </w:pPr>
            <w:r w:rsidRPr="00D03844">
              <w:rPr>
                <w:b/>
                <w:bCs/>
                <w:i/>
                <w:iCs/>
                <w:sz w:val="24"/>
                <w:szCs w:val="24"/>
              </w:rPr>
              <w:t>45,7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lastRenderedPageBreak/>
              <w:t>Прочие межбюджетные трансферты бюджетам субъектов Российской Федерации и м</w:t>
            </w:r>
            <w:r w:rsidRPr="003302C0">
              <w:rPr>
                <w:b/>
                <w:bCs/>
                <w:sz w:val="24"/>
                <w:szCs w:val="24"/>
              </w:rPr>
              <w:t>у</w:t>
            </w:r>
            <w:r w:rsidRPr="003302C0">
              <w:rPr>
                <w:b/>
                <w:bCs/>
                <w:sz w:val="24"/>
                <w:szCs w:val="24"/>
              </w:rPr>
              <w:t>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1403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 w:rsidRPr="003302C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45,7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1403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Прочие межбюджетные трансферты общего х</w:t>
            </w:r>
            <w:r w:rsidRPr="003302C0">
              <w:rPr>
                <w:sz w:val="24"/>
                <w:szCs w:val="24"/>
              </w:rPr>
              <w:t>а</w:t>
            </w:r>
            <w:r w:rsidRPr="003302C0">
              <w:rPr>
                <w:sz w:val="24"/>
                <w:szCs w:val="24"/>
              </w:rPr>
              <w:t>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1403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F225E5" w:rsidRPr="00F61981" w:rsidTr="00E80AE9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</w:t>
            </w:r>
            <w:r w:rsidRPr="003302C0">
              <w:rPr>
                <w:sz w:val="24"/>
                <w:szCs w:val="24"/>
              </w:rPr>
              <w:t>е</w:t>
            </w:r>
            <w:r w:rsidRPr="003302C0">
              <w:rPr>
                <w:sz w:val="24"/>
                <w:szCs w:val="24"/>
              </w:rPr>
              <w:t>мым Управлением ЖКХ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1403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1403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F225E5" w:rsidRPr="00F61981" w:rsidTr="00E80AE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1403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 w:rsidRPr="003302C0">
              <w:rPr>
                <w:sz w:val="24"/>
                <w:szCs w:val="24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E5" w:rsidRPr="003302C0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</w:tbl>
    <w:p w:rsidR="00F225E5" w:rsidRPr="00F61981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F225E5" w:rsidRPr="002D0F77" w:rsidRDefault="00F225E5" w:rsidP="00F225E5">
      <w:pPr>
        <w:rPr>
          <w:i/>
          <w:color w:val="FF0000"/>
          <w:sz w:val="24"/>
          <w:szCs w:val="24"/>
        </w:rPr>
      </w:pPr>
    </w:p>
    <w:p w:rsidR="00F225E5" w:rsidRPr="002D0F77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Pr="002D0F77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Pr="002D0F77" w:rsidRDefault="00F225E5" w:rsidP="00F225E5">
      <w:pPr>
        <w:rPr>
          <w:i/>
          <w:color w:val="FF0000"/>
          <w:sz w:val="24"/>
          <w:szCs w:val="24"/>
        </w:rPr>
      </w:pPr>
    </w:p>
    <w:p w:rsidR="00F225E5" w:rsidRPr="002D0F77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Pr="00980242" w:rsidRDefault="00F225E5" w:rsidP="00F225E5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>3</w:t>
      </w:r>
      <w:r w:rsidRPr="00980242">
        <w:rPr>
          <w:i/>
          <w:sz w:val="24"/>
          <w:szCs w:val="24"/>
        </w:rPr>
        <w:t xml:space="preserve"> к решению</w:t>
      </w:r>
    </w:p>
    <w:p w:rsidR="00F225E5" w:rsidRPr="00980242" w:rsidRDefault="00F225E5" w:rsidP="00F225E5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F225E5" w:rsidRDefault="00F225E5" w:rsidP="00F225E5">
      <w:pPr>
        <w:jc w:val="right"/>
        <w:rPr>
          <w:i/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 xml:space="preserve">от « 27 »  января 2020г. №  2  </w:t>
      </w:r>
    </w:p>
    <w:p w:rsidR="00F225E5" w:rsidRDefault="00F225E5" w:rsidP="00F225E5">
      <w:pPr>
        <w:jc w:val="right"/>
        <w:rPr>
          <w:i/>
          <w:color w:val="000000"/>
          <w:sz w:val="24"/>
          <w:szCs w:val="24"/>
        </w:rPr>
      </w:pPr>
    </w:p>
    <w:p w:rsidR="00F225E5" w:rsidRPr="00980242" w:rsidRDefault="00F225E5" w:rsidP="00F225E5">
      <w:pPr>
        <w:jc w:val="righ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«</w:t>
      </w:r>
      <w:r w:rsidRPr="00980242">
        <w:rPr>
          <w:i/>
          <w:sz w:val="24"/>
          <w:szCs w:val="24"/>
        </w:rPr>
        <w:t>Приложение 4 к решению</w:t>
      </w:r>
    </w:p>
    <w:p w:rsidR="00F225E5" w:rsidRPr="00980242" w:rsidRDefault="00F225E5" w:rsidP="00F225E5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F225E5" w:rsidRPr="00980242" w:rsidRDefault="00F225E5" w:rsidP="00F225E5">
      <w:pPr>
        <w:jc w:val="right"/>
        <w:rPr>
          <w:sz w:val="24"/>
          <w:szCs w:val="24"/>
        </w:rPr>
      </w:pPr>
      <w:r w:rsidRPr="00980242">
        <w:rPr>
          <w:i/>
          <w:sz w:val="24"/>
          <w:szCs w:val="24"/>
        </w:rPr>
        <w:t xml:space="preserve">от « 14 »  ноября 2019г. №  55         </w:t>
      </w:r>
    </w:p>
    <w:p w:rsidR="00F225E5" w:rsidRPr="00E33BE1" w:rsidRDefault="00F225E5" w:rsidP="00F225E5">
      <w:pPr>
        <w:jc w:val="right"/>
        <w:rPr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 xml:space="preserve">     </w:t>
      </w:r>
    </w:p>
    <w:p w:rsidR="00F225E5" w:rsidRPr="002D0F77" w:rsidRDefault="00F225E5" w:rsidP="00F225E5">
      <w:pPr>
        <w:jc w:val="right"/>
        <w:rPr>
          <w:b/>
          <w:color w:val="FF0000"/>
          <w:szCs w:val="28"/>
        </w:rPr>
      </w:pPr>
    </w:p>
    <w:p w:rsidR="00F225E5" w:rsidRPr="00EE057C" w:rsidRDefault="00F225E5" w:rsidP="00F225E5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>Объем межбюджетных трансфертов</w:t>
      </w:r>
    </w:p>
    <w:p w:rsidR="00F225E5" w:rsidRPr="00EE057C" w:rsidRDefault="00F225E5" w:rsidP="00F225E5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бюджету Зональненского сельского поселения </w:t>
      </w:r>
    </w:p>
    <w:p w:rsidR="00F225E5" w:rsidRPr="00EE057C" w:rsidRDefault="00F225E5" w:rsidP="00F225E5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из бюджета Томского района на 2020-2022 год</w:t>
      </w:r>
    </w:p>
    <w:p w:rsidR="00F225E5" w:rsidRPr="00EE057C" w:rsidRDefault="00F225E5" w:rsidP="00F225E5">
      <w:pPr>
        <w:rPr>
          <w:b/>
          <w:sz w:val="24"/>
          <w:szCs w:val="24"/>
        </w:rPr>
      </w:pPr>
    </w:p>
    <w:p w:rsidR="00F225E5" w:rsidRPr="00EE057C" w:rsidRDefault="00F225E5" w:rsidP="00F225E5">
      <w:pPr>
        <w:jc w:val="center"/>
        <w:rPr>
          <w:b/>
          <w:sz w:val="24"/>
          <w:szCs w:val="24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133"/>
        <w:gridCol w:w="1275"/>
        <w:gridCol w:w="1275"/>
        <w:gridCol w:w="1275"/>
      </w:tblGrid>
      <w:tr w:rsidR="00F225E5" w:rsidRPr="00EE057C" w:rsidTr="00E80AE9">
        <w:trPr>
          <w:trHeight w:val="262"/>
        </w:trPr>
        <w:tc>
          <w:tcPr>
            <w:tcW w:w="5133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2020 год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2021 год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2022 год</w:t>
            </w:r>
          </w:p>
        </w:tc>
      </w:tr>
      <w:tr w:rsidR="00F225E5" w:rsidRPr="00EE057C" w:rsidTr="00E80AE9">
        <w:trPr>
          <w:trHeight w:val="262"/>
        </w:trPr>
        <w:tc>
          <w:tcPr>
            <w:tcW w:w="5133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1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2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F225E5" w:rsidRPr="00EE057C" w:rsidTr="00E80AE9">
        <w:trPr>
          <w:trHeight w:val="262"/>
        </w:trPr>
        <w:tc>
          <w:tcPr>
            <w:tcW w:w="5133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EE057C"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12394,1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12281,4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12342,6</w:t>
            </w:r>
          </w:p>
        </w:tc>
      </w:tr>
      <w:tr w:rsidR="00F225E5" w:rsidRPr="00EE057C" w:rsidTr="00E80AE9">
        <w:trPr>
          <w:trHeight w:val="262"/>
        </w:trPr>
        <w:tc>
          <w:tcPr>
            <w:tcW w:w="5133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8831,6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9062,2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9107,6</w:t>
            </w:r>
          </w:p>
        </w:tc>
      </w:tr>
      <w:tr w:rsidR="00F225E5" w:rsidRPr="00EE057C" w:rsidTr="00E80AE9">
        <w:trPr>
          <w:trHeight w:val="262"/>
        </w:trPr>
        <w:tc>
          <w:tcPr>
            <w:tcW w:w="5133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</w:tr>
      <w:tr w:rsidR="00F225E5" w:rsidRPr="00EE057C" w:rsidTr="00E80AE9">
        <w:trPr>
          <w:trHeight w:val="262"/>
        </w:trPr>
        <w:tc>
          <w:tcPr>
            <w:tcW w:w="5133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</w:tr>
      <w:tr w:rsidR="00F225E5" w:rsidRPr="00EE057C" w:rsidTr="00E80AE9">
        <w:trPr>
          <w:trHeight w:val="1173"/>
        </w:trPr>
        <w:tc>
          <w:tcPr>
            <w:tcW w:w="5133" w:type="dxa"/>
            <w:vAlign w:val="bottom"/>
          </w:tcPr>
          <w:p w:rsidR="00F225E5" w:rsidRPr="00EE057C" w:rsidRDefault="00F225E5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</w:tr>
      <w:tr w:rsidR="00F225E5" w:rsidRPr="00EE057C" w:rsidTr="00E80AE9">
        <w:trPr>
          <w:trHeight w:val="262"/>
        </w:trPr>
        <w:tc>
          <w:tcPr>
            <w:tcW w:w="5133" w:type="dxa"/>
            <w:vAlign w:val="bottom"/>
          </w:tcPr>
          <w:p w:rsidR="00F225E5" w:rsidRPr="00EE057C" w:rsidRDefault="00F225E5" w:rsidP="00E80AE9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покрытие расчетного финансового разрыва для уплаты налога на имущество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347,5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</w:tr>
      <w:tr w:rsidR="00F225E5" w:rsidRPr="00EE057C" w:rsidTr="00E80AE9">
        <w:trPr>
          <w:trHeight w:val="262"/>
        </w:trPr>
        <w:tc>
          <w:tcPr>
            <w:tcW w:w="5133" w:type="dxa"/>
            <w:vAlign w:val="bottom"/>
          </w:tcPr>
          <w:p w:rsidR="00F225E5" w:rsidRPr="00EE057C" w:rsidRDefault="00F225E5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</w:tr>
      <w:tr w:rsidR="00F225E5" w:rsidRPr="00EE057C" w:rsidTr="00E80AE9">
        <w:trPr>
          <w:trHeight w:val="262"/>
        </w:trPr>
        <w:tc>
          <w:tcPr>
            <w:tcW w:w="5133" w:type="dxa"/>
            <w:vAlign w:val="bottom"/>
          </w:tcPr>
          <w:p w:rsidR="00F225E5" w:rsidRPr="00EE057C" w:rsidRDefault="00F225E5" w:rsidP="00E80AE9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510,2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514,4</w:t>
            </w:r>
          </w:p>
        </w:tc>
        <w:tc>
          <w:tcPr>
            <w:tcW w:w="1275" w:type="dxa"/>
          </w:tcPr>
          <w:p w:rsidR="00F225E5" w:rsidRPr="00EE057C" w:rsidRDefault="00F225E5" w:rsidP="00E80AE9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530,2</w:t>
            </w:r>
          </w:p>
        </w:tc>
      </w:tr>
    </w:tbl>
    <w:p w:rsidR="00F225E5" w:rsidRPr="00EE057C" w:rsidRDefault="00F225E5" w:rsidP="00F225E5">
      <w:pPr>
        <w:jc w:val="right"/>
        <w:rPr>
          <w:b/>
          <w:szCs w:val="28"/>
        </w:rPr>
      </w:pPr>
      <w:r>
        <w:rPr>
          <w:b/>
          <w:szCs w:val="28"/>
        </w:rPr>
        <w:t>»</w:t>
      </w:r>
    </w:p>
    <w:p w:rsidR="00F225E5" w:rsidRPr="002D0F77" w:rsidRDefault="00F225E5" w:rsidP="00F225E5">
      <w:pPr>
        <w:keepNext/>
        <w:tabs>
          <w:tab w:val="left" w:pos="5940"/>
          <w:tab w:val="right" w:pos="10205"/>
        </w:tabs>
        <w:jc w:val="right"/>
        <w:outlineLvl w:val="0"/>
        <w:rPr>
          <w:i/>
          <w:color w:val="FF0000"/>
          <w:sz w:val="24"/>
          <w:szCs w:val="24"/>
        </w:rPr>
      </w:pPr>
      <w:r w:rsidRPr="00EE057C">
        <w:rPr>
          <w:i/>
          <w:szCs w:val="24"/>
        </w:rPr>
        <w:tab/>
      </w:r>
    </w:p>
    <w:p w:rsidR="00F225E5" w:rsidRDefault="00F225E5" w:rsidP="00F225E5">
      <w:pPr>
        <w:jc w:val="right"/>
        <w:rPr>
          <w:i/>
          <w:color w:val="FF0000"/>
          <w:sz w:val="24"/>
          <w:szCs w:val="24"/>
        </w:rPr>
      </w:pPr>
    </w:p>
    <w:p w:rsidR="00F225E5" w:rsidRDefault="00F225E5" w:rsidP="00F225E5">
      <w:pPr>
        <w:jc w:val="right"/>
        <w:rPr>
          <w:i/>
          <w:sz w:val="24"/>
          <w:szCs w:val="24"/>
        </w:rPr>
      </w:pPr>
    </w:p>
    <w:p w:rsidR="00F225E5" w:rsidRDefault="00F225E5" w:rsidP="00F225E5">
      <w:pPr>
        <w:jc w:val="right"/>
        <w:rPr>
          <w:i/>
          <w:sz w:val="24"/>
          <w:szCs w:val="24"/>
        </w:rPr>
      </w:pPr>
    </w:p>
    <w:p w:rsidR="00F225E5" w:rsidRDefault="00F225E5" w:rsidP="00F225E5">
      <w:pPr>
        <w:jc w:val="right"/>
        <w:rPr>
          <w:i/>
          <w:sz w:val="24"/>
          <w:szCs w:val="24"/>
        </w:rPr>
      </w:pPr>
    </w:p>
    <w:p w:rsidR="00F225E5" w:rsidRDefault="00F225E5" w:rsidP="00F225E5">
      <w:pPr>
        <w:jc w:val="right"/>
        <w:rPr>
          <w:i/>
          <w:sz w:val="24"/>
          <w:szCs w:val="24"/>
        </w:rPr>
      </w:pPr>
    </w:p>
    <w:p w:rsidR="00F225E5" w:rsidRDefault="00F225E5" w:rsidP="00F225E5">
      <w:pPr>
        <w:rPr>
          <w:i/>
          <w:sz w:val="24"/>
          <w:szCs w:val="24"/>
        </w:rPr>
      </w:pPr>
    </w:p>
    <w:p w:rsidR="00F225E5" w:rsidRPr="005E1D8D" w:rsidRDefault="00F225E5" w:rsidP="00F225E5">
      <w:pPr>
        <w:jc w:val="right"/>
        <w:rPr>
          <w:i/>
          <w:sz w:val="24"/>
          <w:szCs w:val="24"/>
        </w:rPr>
      </w:pPr>
    </w:p>
    <w:p w:rsidR="00F225E5" w:rsidRPr="005E1D8D" w:rsidRDefault="00F225E5" w:rsidP="00F225E5">
      <w:pPr>
        <w:jc w:val="right"/>
        <w:rPr>
          <w:i/>
          <w:sz w:val="24"/>
          <w:szCs w:val="24"/>
        </w:rPr>
      </w:pPr>
    </w:p>
    <w:p w:rsidR="00F225E5" w:rsidRPr="005E1D8D" w:rsidRDefault="00F225E5" w:rsidP="00F225E5">
      <w:pPr>
        <w:jc w:val="right"/>
        <w:rPr>
          <w:i/>
          <w:sz w:val="24"/>
          <w:szCs w:val="24"/>
        </w:rPr>
      </w:pPr>
      <w:r w:rsidRPr="005E1D8D">
        <w:rPr>
          <w:i/>
          <w:sz w:val="24"/>
          <w:szCs w:val="24"/>
        </w:rPr>
        <w:t xml:space="preserve">Приложение </w:t>
      </w:r>
      <w:r>
        <w:rPr>
          <w:i/>
          <w:sz w:val="24"/>
          <w:szCs w:val="24"/>
        </w:rPr>
        <w:t>4</w:t>
      </w:r>
      <w:r w:rsidRPr="005E1D8D">
        <w:rPr>
          <w:i/>
          <w:sz w:val="24"/>
          <w:szCs w:val="24"/>
        </w:rPr>
        <w:t xml:space="preserve"> к решению</w:t>
      </w:r>
    </w:p>
    <w:p w:rsidR="00F225E5" w:rsidRPr="005E1D8D" w:rsidRDefault="00F225E5" w:rsidP="00F225E5">
      <w:pPr>
        <w:jc w:val="right"/>
        <w:rPr>
          <w:i/>
          <w:sz w:val="24"/>
          <w:szCs w:val="24"/>
        </w:rPr>
      </w:pPr>
      <w:r w:rsidRPr="005E1D8D">
        <w:rPr>
          <w:i/>
          <w:sz w:val="24"/>
          <w:szCs w:val="24"/>
        </w:rPr>
        <w:t>Совета Зональненского сельского поселения</w:t>
      </w:r>
    </w:p>
    <w:p w:rsidR="00F225E5" w:rsidRDefault="00F225E5" w:rsidP="00F225E5">
      <w:pPr>
        <w:jc w:val="right"/>
        <w:rPr>
          <w:i/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>от « 27 »  января 2020г. №  2</w:t>
      </w:r>
    </w:p>
    <w:p w:rsidR="00F225E5" w:rsidRDefault="00F225E5" w:rsidP="00F225E5">
      <w:pPr>
        <w:jc w:val="right"/>
        <w:rPr>
          <w:i/>
          <w:color w:val="000000"/>
          <w:sz w:val="24"/>
          <w:szCs w:val="24"/>
        </w:rPr>
      </w:pPr>
    </w:p>
    <w:p w:rsidR="00F225E5" w:rsidRPr="005E1D8D" w:rsidRDefault="00F225E5" w:rsidP="00F225E5">
      <w:pPr>
        <w:jc w:val="righ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«</w:t>
      </w:r>
      <w:r w:rsidRPr="00A12EDB">
        <w:rPr>
          <w:i/>
          <w:color w:val="000000"/>
          <w:sz w:val="24"/>
          <w:szCs w:val="24"/>
        </w:rPr>
        <w:t xml:space="preserve"> </w:t>
      </w:r>
      <w:r w:rsidRPr="005E1D8D">
        <w:rPr>
          <w:i/>
          <w:sz w:val="24"/>
          <w:szCs w:val="24"/>
        </w:rPr>
        <w:t>Приложение 5 к решению</w:t>
      </w:r>
    </w:p>
    <w:p w:rsidR="00F225E5" w:rsidRPr="005E1D8D" w:rsidRDefault="00F225E5" w:rsidP="00F225E5">
      <w:pPr>
        <w:jc w:val="right"/>
        <w:rPr>
          <w:i/>
          <w:sz w:val="24"/>
          <w:szCs w:val="24"/>
        </w:rPr>
      </w:pPr>
      <w:r w:rsidRPr="005E1D8D">
        <w:rPr>
          <w:i/>
          <w:sz w:val="24"/>
          <w:szCs w:val="24"/>
        </w:rPr>
        <w:t>Совета Зональненского сельского поселения</w:t>
      </w:r>
    </w:p>
    <w:p w:rsidR="00F225E5" w:rsidRPr="005E1D8D" w:rsidRDefault="00F225E5" w:rsidP="00F225E5">
      <w:pPr>
        <w:jc w:val="right"/>
        <w:rPr>
          <w:b/>
          <w:szCs w:val="28"/>
        </w:rPr>
      </w:pP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  <w:r w:rsidRPr="00D92067">
        <w:rPr>
          <w:i/>
          <w:sz w:val="24"/>
          <w:szCs w:val="24"/>
        </w:rPr>
        <w:t xml:space="preserve">         </w:t>
      </w:r>
    </w:p>
    <w:p w:rsidR="00F225E5" w:rsidRPr="00A12EDB" w:rsidRDefault="00F225E5" w:rsidP="00F225E5">
      <w:pPr>
        <w:jc w:val="right"/>
        <w:rPr>
          <w:b/>
          <w:color w:val="000000"/>
          <w:szCs w:val="28"/>
        </w:rPr>
      </w:pPr>
      <w:r w:rsidRPr="00A12EDB">
        <w:rPr>
          <w:i/>
          <w:color w:val="000000"/>
          <w:sz w:val="24"/>
          <w:szCs w:val="24"/>
        </w:rPr>
        <w:t xml:space="preserve">      </w:t>
      </w:r>
    </w:p>
    <w:p w:rsidR="00F225E5" w:rsidRPr="005E1D8D" w:rsidRDefault="00F225E5" w:rsidP="00F225E5">
      <w:pPr>
        <w:tabs>
          <w:tab w:val="left" w:pos="2151"/>
        </w:tabs>
        <w:jc w:val="center"/>
        <w:rPr>
          <w:sz w:val="24"/>
          <w:szCs w:val="24"/>
        </w:rPr>
      </w:pPr>
    </w:p>
    <w:p w:rsidR="00F225E5" w:rsidRPr="005E1D8D" w:rsidRDefault="00F225E5" w:rsidP="00F225E5">
      <w:pPr>
        <w:tabs>
          <w:tab w:val="left" w:pos="2151"/>
        </w:tabs>
        <w:jc w:val="right"/>
        <w:rPr>
          <w:sz w:val="24"/>
          <w:szCs w:val="24"/>
        </w:rPr>
      </w:pPr>
    </w:p>
    <w:p w:rsidR="00F225E5" w:rsidRPr="005E1D8D" w:rsidRDefault="00F225E5" w:rsidP="00F225E5">
      <w:pPr>
        <w:keepNext/>
        <w:jc w:val="center"/>
        <w:outlineLvl w:val="0"/>
        <w:rPr>
          <w:b/>
          <w:sz w:val="24"/>
          <w:szCs w:val="24"/>
        </w:rPr>
      </w:pPr>
      <w:r w:rsidRPr="005E1D8D">
        <w:rPr>
          <w:b/>
          <w:sz w:val="24"/>
          <w:szCs w:val="24"/>
        </w:rPr>
        <w:t xml:space="preserve">Распределение </w:t>
      </w:r>
    </w:p>
    <w:p w:rsidR="00F225E5" w:rsidRPr="005E1D8D" w:rsidRDefault="00F225E5" w:rsidP="00F225E5">
      <w:pPr>
        <w:keepNext/>
        <w:jc w:val="center"/>
        <w:outlineLvl w:val="0"/>
        <w:rPr>
          <w:sz w:val="24"/>
          <w:szCs w:val="24"/>
        </w:rPr>
      </w:pPr>
      <w:r w:rsidRPr="005E1D8D">
        <w:rPr>
          <w:sz w:val="24"/>
          <w:szCs w:val="24"/>
        </w:rPr>
        <w:t>иных межбюджетных трансфертов из бюджета</w:t>
      </w:r>
    </w:p>
    <w:p w:rsidR="00F225E5" w:rsidRPr="005E1D8D" w:rsidRDefault="00F225E5" w:rsidP="00F225E5">
      <w:pPr>
        <w:keepNext/>
        <w:jc w:val="center"/>
        <w:outlineLvl w:val="0"/>
        <w:rPr>
          <w:sz w:val="24"/>
          <w:szCs w:val="24"/>
        </w:rPr>
      </w:pPr>
      <w:r w:rsidRPr="005E1D8D">
        <w:rPr>
          <w:sz w:val="24"/>
          <w:szCs w:val="24"/>
        </w:rPr>
        <w:t>Зональненского сельского поселения на 2020</w:t>
      </w:r>
      <w:r>
        <w:rPr>
          <w:sz w:val="24"/>
          <w:szCs w:val="24"/>
        </w:rPr>
        <w:t>-</w:t>
      </w:r>
      <w:r w:rsidRPr="005E1D8D">
        <w:rPr>
          <w:sz w:val="24"/>
          <w:szCs w:val="24"/>
        </w:rPr>
        <w:t xml:space="preserve"> 2022 год.</w:t>
      </w:r>
    </w:p>
    <w:p w:rsidR="00F225E5" w:rsidRPr="005E1D8D" w:rsidRDefault="00F225E5" w:rsidP="00F225E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4"/>
        <w:gridCol w:w="2742"/>
        <w:gridCol w:w="1530"/>
        <w:gridCol w:w="1207"/>
        <w:gridCol w:w="1207"/>
      </w:tblGrid>
      <w:tr w:rsidR="00F225E5" w:rsidRPr="005E1D8D" w:rsidTr="00E80AE9">
        <w:tc>
          <w:tcPr>
            <w:tcW w:w="2884" w:type="dxa"/>
          </w:tcPr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Наименование трансферта</w:t>
            </w:r>
          </w:p>
        </w:tc>
        <w:tc>
          <w:tcPr>
            <w:tcW w:w="2742" w:type="dxa"/>
          </w:tcPr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На какие цели</w:t>
            </w:r>
          </w:p>
        </w:tc>
        <w:tc>
          <w:tcPr>
            <w:tcW w:w="1530" w:type="dxa"/>
          </w:tcPr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2020 год</w:t>
            </w:r>
          </w:p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1207" w:type="dxa"/>
          </w:tcPr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2021 год</w:t>
            </w:r>
          </w:p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1207" w:type="dxa"/>
          </w:tcPr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2022 год</w:t>
            </w:r>
          </w:p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Сумма, тыс. Руб.</w:t>
            </w:r>
          </w:p>
        </w:tc>
      </w:tr>
      <w:tr w:rsidR="00F225E5" w:rsidRPr="005E1D8D" w:rsidTr="00E80AE9">
        <w:tc>
          <w:tcPr>
            <w:tcW w:w="2884" w:type="dxa"/>
          </w:tcPr>
          <w:p w:rsidR="00F225E5" w:rsidRPr="005E1D8D" w:rsidRDefault="00F225E5" w:rsidP="00E80AE9">
            <w:pPr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Межбюджетные трансферты из бюджетов поселений бюджету муниципального района бюджетам поселений в соответствии с заключенными соглашениями</w:t>
            </w:r>
          </w:p>
        </w:tc>
        <w:tc>
          <w:tcPr>
            <w:tcW w:w="2742" w:type="dxa"/>
          </w:tcPr>
          <w:p w:rsidR="00F225E5" w:rsidRPr="005E1D8D" w:rsidRDefault="00F225E5" w:rsidP="00E80AE9">
            <w:pPr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На решение вопросов ЖКХ:</w:t>
            </w:r>
          </w:p>
          <w:p w:rsidR="00F225E5" w:rsidRPr="005E1D8D" w:rsidRDefault="00F225E5" w:rsidP="00E80AE9">
            <w:pPr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- инженерно-техническое обеспечение в границах поселения электроснабжения, услуг связи, теплоснабжения, газоснабжения,  водоснабжения и водоотведения населения;</w:t>
            </w:r>
          </w:p>
          <w:p w:rsidR="00F225E5" w:rsidRPr="005E1D8D" w:rsidRDefault="00F225E5" w:rsidP="00E80AE9">
            <w:pPr>
              <w:rPr>
                <w:sz w:val="24"/>
                <w:szCs w:val="24"/>
              </w:rPr>
            </w:pPr>
            <w:r w:rsidRPr="005E1D8D">
              <w:rPr>
                <w:sz w:val="24"/>
                <w:szCs w:val="24"/>
              </w:rPr>
              <w:t>- исполнение полномочий по реализации Федерального закона от 21.07.2007 № 185 – ФЗ «О фонде содействия реформированию жилищно-коммунального хозяйства»</w:t>
            </w:r>
          </w:p>
        </w:tc>
        <w:tc>
          <w:tcPr>
            <w:tcW w:w="1530" w:type="dxa"/>
          </w:tcPr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207" w:type="dxa"/>
          </w:tcPr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w="1207" w:type="dxa"/>
          </w:tcPr>
          <w:p w:rsidR="00F225E5" w:rsidRPr="005E1D8D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</w:tbl>
    <w:p w:rsidR="00F225E5" w:rsidRPr="005E1D8D" w:rsidRDefault="00F225E5" w:rsidP="00F225E5">
      <w:pPr>
        <w:tabs>
          <w:tab w:val="left" w:pos="2151"/>
        </w:tabs>
        <w:jc w:val="right"/>
        <w:rPr>
          <w:sz w:val="24"/>
          <w:szCs w:val="24"/>
        </w:rPr>
      </w:pPr>
    </w:p>
    <w:p w:rsidR="00F225E5" w:rsidRPr="005E1D8D" w:rsidRDefault="00F225E5" w:rsidP="00F225E5">
      <w:pPr>
        <w:tabs>
          <w:tab w:val="left" w:pos="2151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F225E5" w:rsidRPr="005E1D8D" w:rsidRDefault="00F225E5" w:rsidP="00F225E5">
      <w:pPr>
        <w:tabs>
          <w:tab w:val="left" w:pos="2151"/>
        </w:tabs>
        <w:jc w:val="right"/>
        <w:rPr>
          <w:sz w:val="24"/>
          <w:szCs w:val="24"/>
        </w:rPr>
      </w:pPr>
    </w:p>
    <w:p w:rsidR="00F225E5" w:rsidRPr="005E1D8D" w:rsidRDefault="00F225E5" w:rsidP="00F225E5">
      <w:pPr>
        <w:tabs>
          <w:tab w:val="left" w:pos="2151"/>
        </w:tabs>
        <w:jc w:val="right"/>
        <w:rPr>
          <w:sz w:val="24"/>
          <w:szCs w:val="24"/>
        </w:rPr>
      </w:pPr>
    </w:p>
    <w:p w:rsidR="00F225E5" w:rsidRPr="002D0F77" w:rsidRDefault="00F225E5" w:rsidP="00F225E5">
      <w:pPr>
        <w:tabs>
          <w:tab w:val="left" w:pos="2151"/>
        </w:tabs>
        <w:jc w:val="right"/>
        <w:rPr>
          <w:color w:val="FF0000"/>
          <w:sz w:val="24"/>
          <w:szCs w:val="24"/>
        </w:rPr>
      </w:pPr>
    </w:p>
    <w:p w:rsidR="00F225E5" w:rsidRPr="002D0F77" w:rsidRDefault="00F225E5" w:rsidP="00F225E5">
      <w:pPr>
        <w:tabs>
          <w:tab w:val="left" w:pos="2151"/>
        </w:tabs>
        <w:jc w:val="center"/>
        <w:rPr>
          <w:color w:val="FF0000"/>
          <w:sz w:val="24"/>
          <w:szCs w:val="24"/>
        </w:rPr>
      </w:pPr>
    </w:p>
    <w:p w:rsidR="00F225E5" w:rsidRPr="002D0F77" w:rsidRDefault="00F225E5" w:rsidP="00F225E5">
      <w:pPr>
        <w:jc w:val="both"/>
        <w:rPr>
          <w:color w:val="FF0000"/>
          <w:sz w:val="26"/>
          <w:szCs w:val="26"/>
        </w:rPr>
      </w:pPr>
    </w:p>
    <w:p w:rsidR="00F225E5" w:rsidRPr="002D0F77" w:rsidRDefault="00F225E5" w:rsidP="00F225E5">
      <w:pPr>
        <w:jc w:val="both"/>
        <w:rPr>
          <w:color w:val="FF0000"/>
          <w:sz w:val="26"/>
          <w:szCs w:val="26"/>
        </w:rPr>
      </w:pPr>
    </w:p>
    <w:p w:rsidR="00F225E5" w:rsidRPr="002D0F77" w:rsidRDefault="00F225E5" w:rsidP="00F225E5">
      <w:pPr>
        <w:jc w:val="both"/>
        <w:rPr>
          <w:color w:val="FF0000"/>
          <w:sz w:val="26"/>
          <w:szCs w:val="26"/>
        </w:rPr>
      </w:pPr>
    </w:p>
    <w:p w:rsidR="00F225E5" w:rsidRPr="002D0F77" w:rsidRDefault="00F225E5" w:rsidP="00F225E5">
      <w:pPr>
        <w:jc w:val="both"/>
        <w:rPr>
          <w:color w:val="FF0000"/>
          <w:sz w:val="26"/>
          <w:szCs w:val="26"/>
        </w:rPr>
      </w:pPr>
    </w:p>
    <w:p w:rsidR="00F225E5" w:rsidRPr="00362F1B" w:rsidRDefault="00F225E5" w:rsidP="00F225E5">
      <w:pPr>
        <w:jc w:val="right"/>
        <w:rPr>
          <w:i/>
          <w:sz w:val="24"/>
          <w:szCs w:val="24"/>
        </w:rPr>
      </w:pPr>
      <w:r w:rsidRPr="002D0F77">
        <w:rPr>
          <w:color w:val="FF0000"/>
          <w:sz w:val="26"/>
          <w:szCs w:val="26"/>
        </w:rPr>
        <w:br w:type="page"/>
      </w:r>
      <w:r w:rsidRPr="00362F1B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5</w:t>
      </w:r>
      <w:r w:rsidRPr="00362F1B">
        <w:rPr>
          <w:i/>
          <w:sz w:val="24"/>
          <w:szCs w:val="24"/>
        </w:rPr>
        <w:t xml:space="preserve"> к решению</w:t>
      </w:r>
    </w:p>
    <w:p w:rsidR="00F225E5" w:rsidRPr="00362F1B" w:rsidRDefault="00F225E5" w:rsidP="00F225E5">
      <w:pPr>
        <w:jc w:val="right"/>
        <w:rPr>
          <w:i/>
          <w:sz w:val="24"/>
          <w:szCs w:val="24"/>
        </w:rPr>
      </w:pPr>
      <w:r w:rsidRPr="00362F1B">
        <w:rPr>
          <w:i/>
          <w:sz w:val="24"/>
          <w:szCs w:val="24"/>
        </w:rPr>
        <w:t>Совета Зональненского сельского поселения</w:t>
      </w:r>
    </w:p>
    <w:p w:rsidR="00F225E5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27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января</w:t>
      </w:r>
      <w:r w:rsidRPr="00D92067">
        <w:rPr>
          <w:i/>
          <w:sz w:val="24"/>
          <w:szCs w:val="24"/>
        </w:rPr>
        <w:t xml:space="preserve"> 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г. №  </w:t>
      </w:r>
      <w:r>
        <w:rPr>
          <w:i/>
          <w:sz w:val="24"/>
          <w:szCs w:val="24"/>
        </w:rPr>
        <w:t>2</w:t>
      </w:r>
      <w:r w:rsidRPr="00D92067">
        <w:rPr>
          <w:i/>
          <w:sz w:val="24"/>
          <w:szCs w:val="24"/>
        </w:rPr>
        <w:t xml:space="preserve">   </w:t>
      </w:r>
    </w:p>
    <w:p w:rsidR="00F225E5" w:rsidRDefault="00F225E5" w:rsidP="00F225E5">
      <w:pPr>
        <w:jc w:val="right"/>
        <w:rPr>
          <w:i/>
          <w:sz w:val="24"/>
          <w:szCs w:val="24"/>
        </w:rPr>
      </w:pPr>
    </w:p>
    <w:p w:rsidR="00F225E5" w:rsidRPr="00362F1B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362F1B">
        <w:rPr>
          <w:i/>
          <w:sz w:val="24"/>
          <w:szCs w:val="24"/>
        </w:rPr>
        <w:t>Приложение 6 к решению</w:t>
      </w:r>
    </w:p>
    <w:p w:rsidR="00F225E5" w:rsidRPr="00362F1B" w:rsidRDefault="00F225E5" w:rsidP="00F225E5">
      <w:pPr>
        <w:jc w:val="right"/>
        <w:rPr>
          <w:i/>
          <w:sz w:val="24"/>
          <w:szCs w:val="24"/>
        </w:rPr>
      </w:pPr>
      <w:r w:rsidRPr="00362F1B">
        <w:rPr>
          <w:i/>
          <w:sz w:val="24"/>
          <w:szCs w:val="24"/>
        </w:rPr>
        <w:t>Совета Зональненского сельского поселения</w:t>
      </w:r>
    </w:p>
    <w:p w:rsidR="00F225E5" w:rsidRPr="00362F1B" w:rsidRDefault="00F225E5" w:rsidP="00F225E5">
      <w:pPr>
        <w:jc w:val="right"/>
        <w:rPr>
          <w:sz w:val="26"/>
          <w:szCs w:val="26"/>
        </w:rPr>
      </w:pP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  <w:r w:rsidRPr="00D92067">
        <w:rPr>
          <w:i/>
          <w:sz w:val="24"/>
          <w:szCs w:val="24"/>
        </w:rPr>
        <w:t xml:space="preserve">         </w:t>
      </w:r>
    </w:p>
    <w:p w:rsidR="00F225E5" w:rsidRPr="00362F1B" w:rsidRDefault="00F225E5" w:rsidP="00F225E5">
      <w:pPr>
        <w:jc w:val="both"/>
        <w:rPr>
          <w:sz w:val="26"/>
          <w:szCs w:val="26"/>
        </w:rPr>
      </w:pPr>
    </w:p>
    <w:p w:rsidR="00F225E5" w:rsidRPr="00362F1B" w:rsidRDefault="00F225E5" w:rsidP="00F225E5">
      <w:pPr>
        <w:jc w:val="both"/>
        <w:rPr>
          <w:sz w:val="26"/>
          <w:szCs w:val="26"/>
        </w:rPr>
      </w:pPr>
    </w:p>
    <w:p w:rsidR="00F225E5" w:rsidRPr="00362F1B" w:rsidRDefault="00F225E5" w:rsidP="00F225E5">
      <w:pPr>
        <w:tabs>
          <w:tab w:val="left" w:pos="2151"/>
        </w:tabs>
        <w:jc w:val="right"/>
        <w:rPr>
          <w:sz w:val="24"/>
          <w:szCs w:val="24"/>
        </w:rPr>
      </w:pPr>
    </w:p>
    <w:p w:rsidR="00F225E5" w:rsidRPr="00362F1B" w:rsidRDefault="00F225E5" w:rsidP="00F225E5">
      <w:pPr>
        <w:tabs>
          <w:tab w:val="left" w:pos="2151"/>
        </w:tabs>
        <w:jc w:val="right"/>
        <w:rPr>
          <w:sz w:val="24"/>
          <w:szCs w:val="24"/>
        </w:rPr>
      </w:pPr>
    </w:p>
    <w:p w:rsidR="00F225E5" w:rsidRPr="00362F1B" w:rsidRDefault="00F225E5" w:rsidP="00F225E5">
      <w:pPr>
        <w:keepNext/>
        <w:tabs>
          <w:tab w:val="left" w:pos="5535"/>
        </w:tabs>
        <w:jc w:val="center"/>
        <w:outlineLvl w:val="0"/>
        <w:rPr>
          <w:b/>
          <w:sz w:val="24"/>
          <w:szCs w:val="24"/>
        </w:rPr>
      </w:pPr>
      <w:r w:rsidRPr="00362F1B">
        <w:rPr>
          <w:b/>
          <w:sz w:val="24"/>
          <w:szCs w:val="24"/>
        </w:rPr>
        <w:t xml:space="preserve">Источники финансирования </w:t>
      </w:r>
    </w:p>
    <w:p w:rsidR="00F225E5" w:rsidRPr="00362F1B" w:rsidRDefault="00F225E5" w:rsidP="00F225E5">
      <w:pPr>
        <w:keepNext/>
        <w:tabs>
          <w:tab w:val="left" w:pos="5535"/>
        </w:tabs>
        <w:jc w:val="center"/>
        <w:outlineLvl w:val="0"/>
        <w:rPr>
          <w:sz w:val="24"/>
          <w:szCs w:val="24"/>
        </w:rPr>
      </w:pPr>
      <w:r w:rsidRPr="00362F1B">
        <w:rPr>
          <w:b/>
          <w:sz w:val="24"/>
          <w:szCs w:val="24"/>
        </w:rPr>
        <w:t>дефицита бюджета</w:t>
      </w:r>
      <w:r w:rsidRPr="00362F1B">
        <w:rPr>
          <w:sz w:val="24"/>
          <w:szCs w:val="24"/>
        </w:rPr>
        <w:t xml:space="preserve"> Зональненского сельского поселения на 2020 </w:t>
      </w:r>
      <w:r>
        <w:rPr>
          <w:sz w:val="24"/>
          <w:szCs w:val="24"/>
        </w:rPr>
        <w:t>-</w:t>
      </w:r>
      <w:r w:rsidRPr="00362F1B">
        <w:rPr>
          <w:sz w:val="24"/>
          <w:szCs w:val="24"/>
        </w:rPr>
        <w:t xml:space="preserve"> 2022 год</w:t>
      </w:r>
    </w:p>
    <w:p w:rsidR="00F225E5" w:rsidRPr="00362F1B" w:rsidRDefault="00F225E5" w:rsidP="00F225E5">
      <w:pPr>
        <w:rPr>
          <w:sz w:val="24"/>
          <w:szCs w:val="24"/>
        </w:rPr>
      </w:pPr>
    </w:p>
    <w:p w:rsidR="00F225E5" w:rsidRPr="00362F1B" w:rsidRDefault="00F225E5" w:rsidP="00F225E5">
      <w:pPr>
        <w:rPr>
          <w:sz w:val="24"/>
          <w:szCs w:val="24"/>
        </w:rPr>
      </w:pPr>
    </w:p>
    <w:p w:rsidR="00F225E5" w:rsidRPr="00362F1B" w:rsidRDefault="00F225E5" w:rsidP="00F225E5">
      <w:pPr>
        <w:jc w:val="right"/>
        <w:rPr>
          <w:sz w:val="26"/>
          <w:szCs w:val="26"/>
        </w:rPr>
      </w:pPr>
    </w:p>
    <w:p w:rsidR="00F225E5" w:rsidRPr="00362F1B" w:rsidRDefault="00F225E5" w:rsidP="00F225E5">
      <w:pPr>
        <w:jc w:val="center"/>
        <w:rPr>
          <w:sz w:val="24"/>
          <w:szCs w:val="24"/>
        </w:rPr>
      </w:pPr>
      <w:r w:rsidRPr="00362F1B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Pr="00362F1B">
        <w:rPr>
          <w:sz w:val="24"/>
          <w:szCs w:val="24"/>
        </w:rPr>
        <w:t xml:space="preserve">   (тыс.руб.)</w:t>
      </w:r>
    </w:p>
    <w:tbl>
      <w:tblPr>
        <w:tblW w:w="0" w:type="auto"/>
        <w:tblInd w:w="108" w:type="dxa"/>
        <w:tblLook w:val="01E0"/>
      </w:tblPr>
      <w:tblGrid>
        <w:gridCol w:w="5243"/>
        <w:gridCol w:w="1517"/>
        <w:gridCol w:w="1351"/>
        <w:gridCol w:w="1351"/>
      </w:tblGrid>
      <w:tr w:rsidR="00F225E5" w:rsidRPr="00362F1B" w:rsidTr="00E80AE9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Наименование</w:t>
            </w:r>
          </w:p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2020 год</w:t>
            </w:r>
          </w:p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2021 год</w:t>
            </w:r>
          </w:p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Сумма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2022 год</w:t>
            </w:r>
          </w:p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Сумма</w:t>
            </w:r>
          </w:p>
        </w:tc>
      </w:tr>
      <w:tr w:rsidR="00F225E5" w:rsidRPr="00362F1B" w:rsidTr="00E80AE9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 xml:space="preserve">Разница между полученными и погашенными муниципальным образованием кредитами кредитных организаций в валюте Российской Федерации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</w:tc>
      </w:tr>
      <w:tr w:rsidR="00F225E5" w:rsidRPr="00362F1B" w:rsidTr="00E80AE9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/>
              </w:rPr>
            </w:pPr>
            <w:r w:rsidRPr="00362F1B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/>
              </w:rPr>
            </w:pPr>
          </w:p>
        </w:tc>
      </w:tr>
      <w:tr w:rsidR="00F225E5" w:rsidRPr="00362F1B" w:rsidTr="00E80AE9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4700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F225E5" w:rsidRPr="00362F1B" w:rsidTr="00E80AE9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62F1B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4700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E5" w:rsidRPr="00362F1B" w:rsidRDefault="00F225E5" w:rsidP="00E80AE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F225E5" w:rsidRPr="001061A8" w:rsidRDefault="00F225E5" w:rsidP="00F225E5">
      <w:pPr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F225E5" w:rsidRPr="00362F1B" w:rsidRDefault="00F225E5" w:rsidP="00F225E5">
      <w:pPr>
        <w:jc w:val="both"/>
        <w:rPr>
          <w:sz w:val="26"/>
          <w:szCs w:val="26"/>
        </w:rPr>
        <w:sectPr w:rsidR="00F225E5" w:rsidRPr="00362F1B" w:rsidSect="00012774">
          <w:pgSz w:w="11906" w:h="16838"/>
          <w:pgMar w:top="425" w:right="851" w:bottom="709" w:left="1701" w:header="709" w:footer="709" w:gutter="0"/>
          <w:cols w:space="708"/>
          <w:docGrid w:linePitch="360"/>
        </w:sectPr>
      </w:pPr>
    </w:p>
    <w:p w:rsidR="00F225E5" w:rsidRPr="00A239B0" w:rsidRDefault="00F225E5" w:rsidP="00F225E5">
      <w:pPr>
        <w:jc w:val="right"/>
        <w:rPr>
          <w:sz w:val="26"/>
          <w:szCs w:val="26"/>
        </w:rPr>
      </w:pPr>
      <w:r w:rsidRPr="00D92067">
        <w:rPr>
          <w:i/>
          <w:sz w:val="24"/>
          <w:szCs w:val="24"/>
        </w:rPr>
        <w:lastRenderedPageBreak/>
        <w:t xml:space="preserve">      </w:t>
      </w:r>
      <w:r>
        <w:rPr>
          <w:sz w:val="26"/>
          <w:szCs w:val="26"/>
        </w:rPr>
        <w:t>П</w:t>
      </w:r>
      <w:r w:rsidRPr="00362F1B">
        <w:rPr>
          <w:i/>
          <w:sz w:val="24"/>
          <w:szCs w:val="24"/>
        </w:rPr>
        <w:t>рил</w:t>
      </w:r>
      <w:r>
        <w:rPr>
          <w:i/>
          <w:sz w:val="24"/>
          <w:szCs w:val="24"/>
        </w:rPr>
        <w:t>ожение 6</w:t>
      </w:r>
      <w:r w:rsidRPr="00362F1B">
        <w:rPr>
          <w:i/>
          <w:sz w:val="24"/>
          <w:szCs w:val="24"/>
        </w:rPr>
        <w:t xml:space="preserve"> к решению</w:t>
      </w:r>
    </w:p>
    <w:p w:rsidR="00F225E5" w:rsidRPr="00362F1B" w:rsidRDefault="00F225E5" w:rsidP="00F225E5">
      <w:pPr>
        <w:jc w:val="right"/>
        <w:rPr>
          <w:i/>
          <w:sz w:val="24"/>
          <w:szCs w:val="24"/>
        </w:rPr>
      </w:pPr>
      <w:r w:rsidRPr="00362F1B">
        <w:rPr>
          <w:i/>
          <w:sz w:val="24"/>
          <w:szCs w:val="24"/>
        </w:rPr>
        <w:t>Совета Зональненского сельского поселения</w:t>
      </w:r>
    </w:p>
    <w:p w:rsidR="00F225E5" w:rsidRPr="00A12EDB" w:rsidRDefault="00F225E5" w:rsidP="00F225E5">
      <w:pPr>
        <w:jc w:val="right"/>
        <w:rPr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 xml:space="preserve"> от « 27 »  января 2020г. №  2   </w:t>
      </w:r>
    </w:p>
    <w:p w:rsidR="00F225E5" w:rsidRPr="00362F1B" w:rsidRDefault="00F225E5" w:rsidP="00F225E5">
      <w:pPr>
        <w:jc w:val="center"/>
        <w:rPr>
          <w:b/>
          <w:sz w:val="24"/>
          <w:szCs w:val="28"/>
        </w:rPr>
      </w:pPr>
    </w:p>
    <w:p w:rsidR="00F225E5" w:rsidRPr="00362F1B" w:rsidRDefault="00F225E5" w:rsidP="00F225E5">
      <w:pPr>
        <w:jc w:val="center"/>
        <w:rPr>
          <w:b/>
          <w:sz w:val="24"/>
          <w:szCs w:val="28"/>
        </w:rPr>
      </w:pPr>
    </w:p>
    <w:p w:rsidR="00F225E5" w:rsidRPr="00362F1B" w:rsidRDefault="00F225E5" w:rsidP="00F225E5">
      <w:pPr>
        <w:jc w:val="center"/>
        <w:rPr>
          <w:b/>
          <w:sz w:val="24"/>
          <w:szCs w:val="28"/>
        </w:rPr>
      </w:pPr>
    </w:p>
    <w:p w:rsidR="00F225E5" w:rsidRPr="00362F1B" w:rsidRDefault="00F225E5" w:rsidP="00F225E5">
      <w:pPr>
        <w:jc w:val="center"/>
        <w:rPr>
          <w:b/>
          <w:sz w:val="24"/>
          <w:szCs w:val="24"/>
        </w:rPr>
      </w:pPr>
      <w:r w:rsidRPr="00362F1B">
        <w:rPr>
          <w:b/>
          <w:sz w:val="24"/>
          <w:szCs w:val="24"/>
        </w:rPr>
        <w:t>Прогноз основных характеристик</w:t>
      </w:r>
    </w:p>
    <w:p w:rsidR="00F225E5" w:rsidRPr="00362F1B" w:rsidRDefault="00F225E5" w:rsidP="00F225E5">
      <w:pPr>
        <w:jc w:val="center"/>
        <w:rPr>
          <w:b/>
          <w:sz w:val="24"/>
          <w:szCs w:val="24"/>
        </w:rPr>
      </w:pPr>
      <w:r w:rsidRPr="00362F1B">
        <w:rPr>
          <w:b/>
          <w:sz w:val="24"/>
          <w:szCs w:val="24"/>
        </w:rPr>
        <w:t xml:space="preserve"> бюджета Зональненского сельского поселения</w:t>
      </w:r>
    </w:p>
    <w:p w:rsidR="00F225E5" w:rsidRPr="00362F1B" w:rsidRDefault="00F225E5" w:rsidP="00F225E5">
      <w:pPr>
        <w:jc w:val="center"/>
        <w:rPr>
          <w:sz w:val="24"/>
          <w:szCs w:val="24"/>
        </w:rPr>
      </w:pPr>
      <w:r w:rsidRPr="00362F1B">
        <w:rPr>
          <w:sz w:val="24"/>
          <w:szCs w:val="24"/>
        </w:rPr>
        <w:t xml:space="preserve"> на 2020</w:t>
      </w:r>
      <w:r>
        <w:rPr>
          <w:sz w:val="24"/>
          <w:szCs w:val="24"/>
        </w:rPr>
        <w:t>-</w:t>
      </w:r>
      <w:r w:rsidRPr="00362F1B">
        <w:rPr>
          <w:sz w:val="24"/>
          <w:szCs w:val="24"/>
        </w:rPr>
        <w:t>2022 год</w:t>
      </w:r>
    </w:p>
    <w:p w:rsidR="00F225E5" w:rsidRPr="00362F1B" w:rsidRDefault="00F225E5" w:rsidP="00F225E5">
      <w:pPr>
        <w:jc w:val="center"/>
        <w:rPr>
          <w:sz w:val="24"/>
          <w:szCs w:val="24"/>
        </w:rPr>
      </w:pPr>
    </w:p>
    <w:p w:rsidR="00F225E5" w:rsidRPr="00362F1B" w:rsidRDefault="00F225E5" w:rsidP="00F225E5">
      <w:pPr>
        <w:jc w:val="right"/>
        <w:rPr>
          <w:sz w:val="24"/>
          <w:szCs w:val="24"/>
        </w:rPr>
      </w:pPr>
      <w:r w:rsidRPr="00362F1B">
        <w:rPr>
          <w:sz w:val="24"/>
          <w:szCs w:val="24"/>
        </w:rPr>
        <w:t>тыс. руб.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6"/>
        <w:gridCol w:w="1989"/>
        <w:gridCol w:w="1623"/>
        <w:gridCol w:w="1623"/>
      </w:tblGrid>
      <w:tr w:rsidR="00F225E5" w:rsidRPr="00362F1B" w:rsidTr="00E80AE9">
        <w:tc>
          <w:tcPr>
            <w:tcW w:w="4336" w:type="dxa"/>
          </w:tcPr>
          <w:p w:rsidR="00F225E5" w:rsidRPr="00362F1B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62F1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9" w:type="dxa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год, </w:t>
            </w:r>
          </w:p>
          <w:p w:rsidR="00F225E5" w:rsidRPr="00362F1B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62F1B">
              <w:rPr>
                <w:b/>
                <w:sz w:val="24"/>
                <w:szCs w:val="24"/>
              </w:rPr>
              <w:t>сумма</w:t>
            </w:r>
          </w:p>
        </w:tc>
        <w:tc>
          <w:tcPr>
            <w:tcW w:w="1623" w:type="dxa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год, </w:t>
            </w:r>
          </w:p>
          <w:p w:rsidR="00F225E5" w:rsidRPr="00362F1B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62F1B">
              <w:rPr>
                <w:b/>
                <w:sz w:val="24"/>
                <w:szCs w:val="24"/>
              </w:rPr>
              <w:t>сумма</w:t>
            </w:r>
          </w:p>
        </w:tc>
        <w:tc>
          <w:tcPr>
            <w:tcW w:w="1623" w:type="dxa"/>
          </w:tcPr>
          <w:p w:rsidR="00F225E5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2022 год, </w:t>
            </w:r>
          </w:p>
          <w:p w:rsidR="00F225E5" w:rsidRPr="00362F1B" w:rsidRDefault="00F225E5" w:rsidP="00E80AE9">
            <w:pPr>
              <w:jc w:val="center"/>
              <w:rPr>
                <w:b/>
                <w:sz w:val="24"/>
                <w:szCs w:val="24"/>
              </w:rPr>
            </w:pPr>
            <w:r w:rsidRPr="00362F1B">
              <w:rPr>
                <w:b/>
                <w:sz w:val="24"/>
                <w:szCs w:val="24"/>
              </w:rPr>
              <w:t>сумма</w:t>
            </w:r>
          </w:p>
        </w:tc>
      </w:tr>
      <w:tr w:rsidR="00F225E5" w:rsidRPr="00362F1B" w:rsidTr="00E80AE9">
        <w:tc>
          <w:tcPr>
            <w:tcW w:w="4336" w:type="dxa"/>
          </w:tcPr>
          <w:p w:rsidR="00F225E5" w:rsidRPr="00362F1B" w:rsidRDefault="00F225E5" w:rsidP="00E80A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F225E5" w:rsidRPr="00362F1B" w:rsidRDefault="00F225E5" w:rsidP="00E80A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225E5" w:rsidRPr="00362F1B" w:rsidTr="00E80AE9">
        <w:tc>
          <w:tcPr>
            <w:tcW w:w="4336" w:type="dxa"/>
          </w:tcPr>
          <w:p w:rsidR="00F225E5" w:rsidRPr="00362F1B" w:rsidRDefault="00F225E5" w:rsidP="00E80AE9">
            <w:pPr>
              <w:jc w:val="both"/>
              <w:rPr>
                <w:sz w:val="24"/>
                <w:szCs w:val="24"/>
              </w:rPr>
            </w:pPr>
            <w:r w:rsidRPr="00362F1B">
              <w:rPr>
                <w:sz w:val="24"/>
                <w:szCs w:val="24"/>
              </w:rPr>
              <w:t>Общий объем доходов</w:t>
            </w:r>
          </w:p>
        </w:tc>
        <w:tc>
          <w:tcPr>
            <w:tcW w:w="1989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30985,6</w:t>
            </w: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31720,4</w:t>
            </w: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32833,8</w:t>
            </w:r>
          </w:p>
        </w:tc>
      </w:tr>
      <w:tr w:rsidR="00F225E5" w:rsidRPr="00362F1B" w:rsidTr="00E80AE9">
        <w:tc>
          <w:tcPr>
            <w:tcW w:w="4336" w:type="dxa"/>
          </w:tcPr>
          <w:p w:rsidR="00F225E5" w:rsidRPr="00362F1B" w:rsidRDefault="00F225E5" w:rsidP="00E80AE9">
            <w:pPr>
              <w:jc w:val="both"/>
              <w:rPr>
                <w:sz w:val="24"/>
                <w:szCs w:val="24"/>
              </w:rPr>
            </w:pPr>
            <w:r w:rsidRPr="00362F1B">
              <w:rPr>
                <w:sz w:val="24"/>
                <w:szCs w:val="24"/>
              </w:rPr>
              <w:t>Общий объем расходов</w:t>
            </w:r>
          </w:p>
        </w:tc>
        <w:tc>
          <w:tcPr>
            <w:tcW w:w="1989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35685,6</w:t>
            </w:r>
          </w:p>
        </w:tc>
        <w:tc>
          <w:tcPr>
            <w:tcW w:w="1623" w:type="dxa"/>
          </w:tcPr>
          <w:p w:rsidR="00F225E5" w:rsidRPr="00362F1B" w:rsidRDefault="00F225E5" w:rsidP="00E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31720,4</w:t>
            </w: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32833,8</w:t>
            </w:r>
          </w:p>
        </w:tc>
      </w:tr>
      <w:tr w:rsidR="00F225E5" w:rsidRPr="00362F1B" w:rsidTr="00E80AE9">
        <w:tc>
          <w:tcPr>
            <w:tcW w:w="4336" w:type="dxa"/>
          </w:tcPr>
          <w:p w:rsidR="00F225E5" w:rsidRPr="00362F1B" w:rsidRDefault="00F225E5" w:rsidP="00E80A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</w:p>
        </w:tc>
      </w:tr>
      <w:tr w:rsidR="00F225E5" w:rsidRPr="00362F1B" w:rsidTr="00E80AE9">
        <w:tc>
          <w:tcPr>
            <w:tcW w:w="4336" w:type="dxa"/>
          </w:tcPr>
          <w:p w:rsidR="00F225E5" w:rsidRPr="00362F1B" w:rsidRDefault="00F225E5" w:rsidP="00E80AE9">
            <w:pPr>
              <w:jc w:val="both"/>
              <w:rPr>
                <w:sz w:val="24"/>
                <w:szCs w:val="24"/>
              </w:rPr>
            </w:pPr>
            <w:r w:rsidRPr="00362F1B">
              <w:rPr>
                <w:sz w:val="24"/>
                <w:szCs w:val="24"/>
              </w:rPr>
              <w:t>Дефицит (профицит)</w:t>
            </w:r>
          </w:p>
        </w:tc>
        <w:tc>
          <w:tcPr>
            <w:tcW w:w="1989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4700,0</w:t>
            </w: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225E5" w:rsidRPr="00362F1B" w:rsidRDefault="00F225E5" w:rsidP="00F225E5">
      <w:pPr>
        <w:jc w:val="both"/>
        <w:rPr>
          <w:b/>
          <w:sz w:val="24"/>
          <w:szCs w:val="24"/>
        </w:rPr>
      </w:pPr>
    </w:p>
    <w:p w:rsidR="00F225E5" w:rsidRPr="002D0F77" w:rsidRDefault="00F225E5" w:rsidP="00F225E5">
      <w:pPr>
        <w:rPr>
          <w:color w:val="FF0000"/>
        </w:rPr>
        <w:sectPr w:rsidR="00F225E5" w:rsidRPr="002D0F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25E5" w:rsidRPr="003964E3" w:rsidRDefault="00F225E5" w:rsidP="00F225E5">
      <w:pPr>
        <w:jc w:val="right"/>
        <w:rPr>
          <w:i/>
          <w:sz w:val="24"/>
          <w:szCs w:val="24"/>
        </w:rPr>
      </w:pPr>
      <w:r w:rsidRPr="003964E3">
        <w:rPr>
          <w:i/>
          <w:sz w:val="24"/>
          <w:szCs w:val="24"/>
        </w:rPr>
        <w:lastRenderedPageBreak/>
        <w:t xml:space="preserve">Приложение </w:t>
      </w:r>
      <w:r>
        <w:rPr>
          <w:i/>
          <w:sz w:val="24"/>
          <w:szCs w:val="24"/>
        </w:rPr>
        <w:t>7</w:t>
      </w:r>
      <w:r w:rsidRPr="003964E3">
        <w:rPr>
          <w:i/>
          <w:sz w:val="24"/>
          <w:szCs w:val="24"/>
        </w:rPr>
        <w:t xml:space="preserve"> к решению</w:t>
      </w:r>
    </w:p>
    <w:p w:rsidR="00F225E5" w:rsidRPr="003964E3" w:rsidRDefault="00F225E5" w:rsidP="00F225E5">
      <w:pPr>
        <w:jc w:val="right"/>
        <w:rPr>
          <w:i/>
          <w:sz w:val="24"/>
          <w:szCs w:val="24"/>
        </w:rPr>
      </w:pPr>
      <w:r w:rsidRPr="003964E3">
        <w:rPr>
          <w:i/>
          <w:sz w:val="24"/>
          <w:szCs w:val="24"/>
        </w:rPr>
        <w:t>Совета Зональненского сельского поселения</w:t>
      </w:r>
    </w:p>
    <w:p w:rsidR="00F225E5" w:rsidRDefault="00F225E5" w:rsidP="00F225E5">
      <w:pPr>
        <w:jc w:val="right"/>
        <w:rPr>
          <w:i/>
          <w:sz w:val="24"/>
          <w:szCs w:val="24"/>
        </w:rPr>
      </w:pPr>
      <w:r w:rsidRPr="003964E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27</w:t>
      </w:r>
      <w:r w:rsidRPr="00D92067">
        <w:rPr>
          <w:i/>
          <w:sz w:val="24"/>
          <w:szCs w:val="24"/>
        </w:rPr>
        <w:t xml:space="preserve"> » </w:t>
      </w:r>
      <w:r>
        <w:rPr>
          <w:i/>
          <w:sz w:val="24"/>
          <w:szCs w:val="24"/>
        </w:rPr>
        <w:t>января</w:t>
      </w:r>
      <w:r w:rsidRPr="00D92067">
        <w:rPr>
          <w:i/>
          <w:sz w:val="24"/>
          <w:szCs w:val="24"/>
        </w:rPr>
        <w:t xml:space="preserve"> 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 xml:space="preserve">г. №  </w:t>
      </w:r>
      <w:r>
        <w:rPr>
          <w:i/>
          <w:sz w:val="24"/>
          <w:szCs w:val="24"/>
        </w:rPr>
        <w:t>2</w:t>
      </w:r>
      <w:r w:rsidRPr="00D92067">
        <w:rPr>
          <w:i/>
          <w:sz w:val="24"/>
          <w:szCs w:val="24"/>
        </w:rPr>
        <w:t xml:space="preserve">  </w:t>
      </w:r>
    </w:p>
    <w:p w:rsidR="00F225E5" w:rsidRDefault="00F225E5" w:rsidP="00F225E5">
      <w:pPr>
        <w:jc w:val="right"/>
        <w:rPr>
          <w:i/>
          <w:sz w:val="24"/>
          <w:szCs w:val="24"/>
        </w:rPr>
      </w:pPr>
    </w:p>
    <w:p w:rsidR="00F225E5" w:rsidRPr="00362F1B" w:rsidRDefault="00F225E5" w:rsidP="00F225E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362F1B">
        <w:rPr>
          <w:i/>
          <w:sz w:val="24"/>
          <w:szCs w:val="24"/>
        </w:rPr>
        <w:t>Приложение 8 к решению</w:t>
      </w:r>
    </w:p>
    <w:p w:rsidR="00F225E5" w:rsidRPr="00362F1B" w:rsidRDefault="00F225E5" w:rsidP="00F225E5">
      <w:pPr>
        <w:jc w:val="right"/>
        <w:rPr>
          <w:i/>
          <w:sz w:val="24"/>
          <w:szCs w:val="24"/>
        </w:rPr>
      </w:pPr>
      <w:r w:rsidRPr="00362F1B">
        <w:rPr>
          <w:i/>
          <w:sz w:val="24"/>
          <w:szCs w:val="24"/>
        </w:rPr>
        <w:t>Совета Зональненского сельского поселения</w:t>
      </w:r>
    </w:p>
    <w:p w:rsidR="00F225E5" w:rsidRPr="00362F1B" w:rsidRDefault="00F225E5" w:rsidP="00F225E5">
      <w:pPr>
        <w:jc w:val="right"/>
        <w:rPr>
          <w:sz w:val="24"/>
          <w:szCs w:val="24"/>
        </w:rPr>
      </w:pPr>
      <w:r w:rsidRPr="00362F1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«</w:t>
      </w:r>
      <w:r w:rsidRPr="00D920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  <w:r w:rsidRPr="00D92067">
        <w:rPr>
          <w:i/>
          <w:sz w:val="24"/>
          <w:szCs w:val="24"/>
        </w:rPr>
        <w:t xml:space="preserve">         </w:t>
      </w:r>
    </w:p>
    <w:p w:rsidR="00F225E5" w:rsidRPr="003964E3" w:rsidRDefault="00F225E5" w:rsidP="00F225E5">
      <w:pPr>
        <w:jc w:val="right"/>
        <w:rPr>
          <w:sz w:val="24"/>
          <w:szCs w:val="24"/>
        </w:rPr>
      </w:pPr>
      <w:r w:rsidRPr="00D92067">
        <w:rPr>
          <w:i/>
          <w:sz w:val="24"/>
          <w:szCs w:val="24"/>
        </w:rPr>
        <w:t xml:space="preserve">     </w:t>
      </w:r>
    </w:p>
    <w:p w:rsidR="00F225E5" w:rsidRPr="003964E3" w:rsidRDefault="00F225E5" w:rsidP="00F225E5">
      <w:pPr>
        <w:jc w:val="center"/>
        <w:rPr>
          <w:b/>
          <w:sz w:val="24"/>
          <w:szCs w:val="28"/>
        </w:rPr>
      </w:pPr>
    </w:p>
    <w:p w:rsidR="00F225E5" w:rsidRPr="003964E3" w:rsidRDefault="00F225E5" w:rsidP="00F225E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bidi="en-US"/>
        </w:rPr>
      </w:pPr>
      <w:r w:rsidRPr="003964E3">
        <w:rPr>
          <w:b/>
          <w:bCs/>
          <w:sz w:val="24"/>
          <w:szCs w:val="24"/>
          <w:lang w:bidi="en-US"/>
        </w:rPr>
        <w:t xml:space="preserve">СРЕДНЕСРОЧНЫЙ ФИНАНСОВЫЙ ПЛАН </w:t>
      </w:r>
    </w:p>
    <w:p w:rsidR="00F225E5" w:rsidRPr="003964E3" w:rsidRDefault="00F225E5" w:rsidP="00F225E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bidi="en-US"/>
        </w:rPr>
      </w:pPr>
      <w:r w:rsidRPr="003964E3">
        <w:rPr>
          <w:b/>
          <w:bCs/>
          <w:sz w:val="24"/>
          <w:szCs w:val="24"/>
          <w:lang w:bidi="en-US"/>
        </w:rPr>
        <w:t xml:space="preserve">ЗОНАЛЬНЕНСКОГО СЕЛЬСКОГО ПОСЕЛЕНИЯ </w:t>
      </w:r>
    </w:p>
    <w:p w:rsidR="00F225E5" w:rsidRPr="00A12EDB" w:rsidRDefault="00F225E5" w:rsidP="00F225E5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bidi="en-US"/>
        </w:rPr>
      </w:pPr>
      <w:r w:rsidRPr="00A12EDB">
        <w:rPr>
          <w:b/>
          <w:bCs/>
          <w:sz w:val="24"/>
          <w:szCs w:val="24"/>
          <w:lang w:bidi="en-US"/>
        </w:rPr>
        <w:t>НА 20</w:t>
      </w:r>
      <w:r w:rsidRPr="003964E3">
        <w:rPr>
          <w:b/>
          <w:bCs/>
          <w:sz w:val="24"/>
          <w:szCs w:val="24"/>
          <w:lang w:bidi="en-US"/>
        </w:rPr>
        <w:t>20</w:t>
      </w:r>
      <w:r w:rsidRPr="00A12EDB">
        <w:rPr>
          <w:b/>
          <w:bCs/>
          <w:sz w:val="24"/>
          <w:szCs w:val="24"/>
          <w:lang w:bidi="en-US"/>
        </w:rPr>
        <w:t>-202</w:t>
      </w:r>
      <w:r w:rsidRPr="003964E3">
        <w:rPr>
          <w:b/>
          <w:bCs/>
          <w:sz w:val="24"/>
          <w:szCs w:val="24"/>
          <w:lang w:bidi="en-US"/>
        </w:rPr>
        <w:t>2</w:t>
      </w:r>
      <w:r w:rsidRPr="00A12EDB">
        <w:rPr>
          <w:b/>
          <w:bCs/>
          <w:sz w:val="24"/>
          <w:szCs w:val="24"/>
          <w:lang w:bidi="en-US"/>
        </w:rPr>
        <w:t xml:space="preserve"> ГОДЫ</w:t>
      </w:r>
    </w:p>
    <w:p w:rsidR="00F225E5" w:rsidRPr="003964E3" w:rsidRDefault="00F225E5" w:rsidP="00F225E5">
      <w:pPr>
        <w:autoSpaceDE w:val="0"/>
        <w:autoSpaceDN w:val="0"/>
        <w:adjustRightInd w:val="0"/>
        <w:ind w:left="540"/>
        <w:rPr>
          <w:rFonts w:eastAsia="Calibri"/>
          <w:sz w:val="24"/>
          <w:szCs w:val="24"/>
        </w:rPr>
      </w:pPr>
    </w:p>
    <w:p w:rsidR="00F225E5" w:rsidRPr="003964E3" w:rsidRDefault="00F225E5" w:rsidP="00F225E5">
      <w:pPr>
        <w:pStyle w:val="ConsPlusNormal0"/>
        <w:jc w:val="right"/>
        <w:rPr>
          <w:rFonts w:ascii="Times New Roman" w:hAnsi="Times New Roman" w:cs="Times New Roman"/>
          <w:sz w:val="24"/>
        </w:rPr>
      </w:pPr>
      <w:r w:rsidRPr="003964E3">
        <w:rPr>
          <w:rFonts w:ascii="Times New Roman" w:hAnsi="Times New Roman" w:cs="Times New Roman"/>
          <w:sz w:val="24"/>
        </w:rPr>
        <w:t>/тыс. руб./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1485"/>
        <w:gridCol w:w="1386"/>
        <w:gridCol w:w="2169"/>
      </w:tblGrid>
      <w:tr w:rsidR="00F225E5" w:rsidRPr="003964E3" w:rsidTr="00E80AE9">
        <w:trPr>
          <w:cantSplit/>
          <w:trHeight w:val="240"/>
        </w:trPr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br/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>Показатели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Очередной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>финансовый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год,  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>прогноз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Плановый период</w:t>
            </w:r>
          </w:p>
        </w:tc>
      </w:tr>
      <w:tr w:rsidR="00F225E5" w:rsidRPr="003964E3" w:rsidTr="00E80AE9">
        <w:trPr>
          <w:cantSplit/>
          <w:trHeight w:val="600"/>
        </w:trPr>
        <w:tc>
          <w:tcPr>
            <w:tcW w:w="4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E5" w:rsidRPr="003964E3" w:rsidRDefault="00F225E5" w:rsidP="00E80AE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25E5" w:rsidRPr="003964E3" w:rsidRDefault="00F225E5" w:rsidP="00E80AE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очередной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>финансовый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год + 1,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>прогноз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очередной   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финансовый   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год + 2,    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>прогноз</w:t>
            </w:r>
          </w:p>
        </w:tc>
      </w:tr>
      <w:tr w:rsidR="00F225E5" w:rsidRPr="003964E3" w:rsidTr="00E80AE9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225E5" w:rsidRPr="003964E3" w:rsidTr="00E80AE9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1. Доходы - всего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30985,6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31720,4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32833,8</w:t>
            </w:r>
          </w:p>
        </w:tc>
      </w:tr>
      <w:tr w:rsidR="00F225E5" w:rsidRPr="003964E3" w:rsidTr="00E80AE9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в том числе: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25E5" w:rsidRPr="003964E3" w:rsidTr="00E80AE9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1.1. Налоговые и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неналоговые доходы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Pr="003964E3">
              <w:rPr>
                <w:rFonts w:ascii="Times New Roman" w:hAnsi="Times New Roman" w:cs="Times New Roman"/>
                <w:sz w:val="24"/>
              </w:rPr>
              <w:t>591,5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Pr="003964E3">
              <w:rPr>
                <w:rFonts w:ascii="Times New Roman" w:hAnsi="Times New Roman" w:cs="Times New Roman"/>
                <w:sz w:val="24"/>
              </w:rPr>
              <w:t>439,0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20491,2</w:t>
            </w:r>
          </w:p>
        </w:tc>
      </w:tr>
      <w:tr w:rsidR="00F225E5" w:rsidRPr="003964E3" w:rsidTr="00E80AE9">
        <w:trPr>
          <w:cantSplit/>
          <w:trHeight w:val="72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1.2. Безвозмездные поступления от других бюджетов бюджетной системы Российской Федерации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12394,1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12281,4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12342,6</w:t>
            </w:r>
          </w:p>
        </w:tc>
      </w:tr>
      <w:tr w:rsidR="00F225E5" w:rsidRPr="003964E3" w:rsidTr="00E80AE9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2. Расходы - всего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35685,6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62F1B" w:rsidRDefault="00F225E5" w:rsidP="00E80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31720,4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62F1B" w:rsidRDefault="00F225E5" w:rsidP="00E80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32833,8</w:t>
            </w:r>
          </w:p>
        </w:tc>
      </w:tr>
      <w:tr w:rsidR="00F225E5" w:rsidRPr="003964E3" w:rsidTr="00E80AE9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в том числе: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25E5" w:rsidRPr="003964E3" w:rsidTr="00E80AE9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2.1. Межбюджетные трансферты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45,7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45,7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45,7</w:t>
            </w:r>
          </w:p>
        </w:tc>
      </w:tr>
      <w:tr w:rsidR="00F225E5" w:rsidRPr="003964E3" w:rsidTr="00E80AE9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2.2. Обслуживание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муниципального долга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225E5" w:rsidRPr="003964E3" w:rsidTr="00E80AE9">
        <w:trPr>
          <w:cantSplit/>
          <w:trHeight w:val="4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2.3. Расходы, увеличивающие стоимость основных средств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225E5" w:rsidRPr="003964E3" w:rsidTr="00E80AE9">
        <w:trPr>
          <w:cantSplit/>
          <w:trHeight w:val="72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3. Доля расходов, увеличивающих стоимость основных средств в общей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>сумме доходов местного бюджета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225E5" w:rsidRPr="003964E3" w:rsidTr="00E80AE9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4. Профицит (+), дефицит (-)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4700,0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225E5" w:rsidRPr="003964E3" w:rsidTr="00E80AE9">
        <w:trPr>
          <w:cantSplit/>
          <w:trHeight w:val="48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5. Источники финансирования дефицита бюджета, сальдо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225E5" w:rsidRPr="003964E3" w:rsidTr="00E80AE9">
        <w:trPr>
          <w:cantSplit/>
          <w:trHeight w:val="36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6. Муниципальный долг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Зональненского поселения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225E5" w:rsidRPr="003964E3" w:rsidTr="00E80AE9">
        <w:trPr>
          <w:cantSplit/>
          <w:trHeight w:val="24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 xml:space="preserve">в том числе: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25E5" w:rsidRPr="003964E3" w:rsidTr="00E80AE9">
        <w:trPr>
          <w:cantSplit/>
          <w:trHeight w:val="6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6.1. Остаток задолженности по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выданным муниципальным  </w:t>
            </w:r>
            <w:r w:rsidRPr="003964E3">
              <w:rPr>
                <w:rFonts w:ascii="Times New Roman" w:hAnsi="Times New Roman" w:cs="Times New Roman"/>
                <w:sz w:val="24"/>
              </w:rPr>
              <w:br/>
              <w:t xml:space="preserve">гарантиям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5E5" w:rsidRPr="003964E3" w:rsidRDefault="00F225E5" w:rsidP="00E80AE9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</w:rPr>
            </w:pPr>
            <w:r w:rsidRPr="003964E3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4E51AB" w:rsidRPr="008C61BB" w:rsidRDefault="004E51AB" w:rsidP="00904364">
      <w:pPr>
        <w:spacing w:line="360" w:lineRule="auto"/>
        <w:jc w:val="center"/>
        <w:rPr>
          <w:sz w:val="24"/>
          <w:szCs w:val="24"/>
        </w:rPr>
      </w:pPr>
    </w:p>
    <w:sectPr w:rsidR="004E51AB" w:rsidRPr="008C61BB" w:rsidSect="00421E18">
      <w:headerReference w:type="first" r:id="rId9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44" w:rsidRDefault="00484844">
      <w:r>
        <w:separator/>
      </w:r>
    </w:p>
  </w:endnote>
  <w:endnote w:type="continuationSeparator" w:id="0">
    <w:p w:rsidR="00484844" w:rsidRDefault="0048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44" w:rsidRDefault="00484844">
      <w:r>
        <w:separator/>
      </w:r>
    </w:p>
  </w:footnote>
  <w:footnote w:type="continuationSeparator" w:id="0">
    <w:p w:rsidR="00484844" w:rsidRDefault="00484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8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8"/>
  </w:num>
  <w:num w:numId="5">
    <w:abstractNumId w:val="15"/>
  </w:num>
  <w:num w:numId="6">
    <w:abstractNumId w:val="9"/>
  </w:num>
  <w:num w:numId="7">
    <w:abstractNumId w:val="19"/>
  </w:num>
  <w:num w:numId="8">
    <w:abstractNumId w:val="17"/>
  </w:num>
  <w:num w:numId="9">
    <w:abstractNumId w:val="13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4"/>
  </w:num>
  <w:num w:numId="15">
    <w:abstractNumId w:val="3"/>
  </w:num>
  <w:num w:numId="16">
    <w:abstractNumId w:val="4"/>
  </w:num>
  <w:num w:numId="17">
    <w:abstractNumId w:val="10"/>
  </w:num>
  <w:num w:numId="18">
    <w:abstractNumId w:val="16"/>
  </w:num>
  <w:num w:numId="1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3A3"/>
    <w:rsid w:val="00436F79"/>
    <w:rsid w:val="0044402E"/>
    <w:rsid w:val="00447ACA"/>
    <w:rsid w:val="0046145E"/>
    <w:rsid w:val="00462FFB"/>
    <w:rsid w:val="00464064"/>
    <w:rsid w:val="00466FD0"/>
    <w:rsid w:val="00470839"/>
    <w:rsid w:val="00471227"/>
    <w:rsid w:val="00480550"/>
    <w:rsid w:val="00483D1B"/>
    <w:rsid w:val="00484844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15F9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0B5D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0AB8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25E5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  <w:style w:type="paragraph" w:customStyle="1" w:styleId="ListParagraph">
    <w:name w:val="List Paragraph"/>
    <w:basedOn w:val="a"/>
    <w:uiPriority w:val="99"/>
    <w:qFormat/>
    <w:rsid w:val="00F225E5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86CDD-E89E-4AF7-86F2-17ECFDC1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5410</Words>
  <Characters>30838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3</cp:revision>
  <cp:lastPrinted>2019-01-29T07:48:00Z</cp:lastPrinted>
  <dcterms:created xsi:type="dcterms:W3CDTF">2021-03-27T09:42:00Z</dcterms:created>
  <dcterms:modified xsi:type="dcterms:W3CDTF">2021-03-27T10:14:00Z</dcterms:modified>
</cp:coreProperties>
</file>