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032" w:rsidRPr="00BD2032" w:rsidRDefault="00165083" w:rsidP="00B5716A">
      <w:pPr>
        <w:ind w:right="-143"/>
        <w:jc w:val="center"/>
        <w:rPr>
          <w:sz w:val="24"/>
          <w:szCs w:val="24"/>
        </w:rPr>
      </w:pPr>
      <w:r>
        <w:rPr>
          <w:sz w:val="24"/>
          <w:szCs w:val="24"/>
        </w:rPr>
        <w:t>Т</w:t>
      </w:r>
      <w:r w:rsidR="00BD2032" w:rsidRPr="00BD2032">
        <w:rPr>
          <w:sz w:val="24"/>
          <w:szCs w:val="24"/>
        </w:rPr>
        <w:t>омская область</w:t>
      </w:r>
    </w:p>
    <w:p w:rsidR="00BD2032" w:rsidRPr="00BD2032" w:rsidRDefault="00BD2032" w:rsidP="00B5716A">
      <w:pPr>
        <w:ind w:right="-143"/>
        <w:jc w:val="center"/>
        <w:rPr>
          <w:sz w:val="24"/>
          <w:szCs w:val="24"/>
        </w:rPr>
      </w:pPr>
      <w:r w:rsidRPr="00BD2032">
        <w:rPr>
          <w:sz w:val="24"/>
          <w:szCs w:val="24"/>
        </w:rPr>
        <w:t>Томский район</w:t>
      </w:r>
    </w:p>
    <w:p w:rsidR="00BD2032" w:rsidRPr="00BD2032" w:rsidRDefault="00BD2032" w:rsidP="00B5716A">
      <w:pPr>
        <w:ind w:right="-143"/>
        <w:jc w:val="center"/>
        <w:rPr>
          <w:sz w:val="24"/>
          <w:szCs w:val="24"/>
        </w:rPr>
      </w:pPr>
      <w:r w:rsidRPr="00BD2032">
        <w:rPr>
          <w:sz w:val="24"/>
          <w:szCs w:val="24"/>
        </w:rPr>
        <w:t>Муниципальное образование «Зональненское сельское поселение»</w:t>
      </w:r>
    </w:p>
    <w:p w:rsidR="00BD2032" w:rsidRPr="00A061CE" w:rsidRDefault="00BD2032" w:rsidP="00B5716A">
      <w:pPr>
        <w:ind w:right="-143"/>
        <w:jc w:val="center"/>
      </w:pPr>
    </w:p>
    <w:p w:rsidR="00BD2032" w:rsidRPr="00A061CE" w:rsidRDefault="00BD2032" w:rsidP="00B5716A">
      <w:pPr>
        <w:ind w:right="-143"/>
        <w:jc w:val="center"/>
        <w:rPr>
          <w:rFonts w:ascii="Arial Black" w:hAnsi="Arial Black"/>
          <w:sz w:val="40"/>
          <w:szCs w:val="40"/>
        </w:rPr>
      </w:pPr>
      <w:r w:rsidRPr="00A061CE">
        <w:rPr>
          <w:rFonts w:ascii="Arial Black" w:hAnsi="Arial Black"/>
          <w:sz w:val="40"/>
          <w:szCs w:val="40"/>
        </w:rPr>
        <w:t>ИНФОРМАЦИОННЫЙ БЮЛЛЕТЕНЬ</w:t>
      </w:r>
    </w:p>
    <w:p w:rsidR="00BD2032" w:rsidRPr="00BD2032" w:rsidRDefault="00BD2032" w:rsidP="00B5716A">
      <w:pPr>
        <w:ind w:right="-143"/>
        <w:jc w:val="center"/>
        <w:rPr>
          <w:sz w:val="24"/>
          <w:szCs w:val="24"/>
        </w:rPr>
      </w:pPr>
      <w:r w:rsidRPr="00BD2032">
        <w:rPr>
          <w:sz w:val="24"/>
          <w:szCs w:val="24"/>
        </w:rPr>
        <w:t>Периодическое официальное печатное издание, предназначенное для опубликования</w:t>
      </w:r>
    </w:p>
    <w:p w:rsidR="00BD2032" w:rsidRPr="00BD2032" w:rsidRDefault="00BD2032" w:rsidP="00B5716A">
      <w:pPr>
        <w:ind w:right="-143"/>
        <w:jc w:val="center"/>
        <w:rPr>
          <w:sz w:val="24"/>
          <w:szCs w:val="24"/>
        </w:rPr>
      </w:pPr>
      <w:r w:rsidRPr="00BD2032">
        <w:rPr>
          <w:sz w:val="24"/>
          <w:szCs w:val="24"/>
        </w:rPr>
        <w:t>правовых актов органов местного самоуправления Зональненского сельского поселения</w:t>
      </w:r>
    </w:p>
    <w:p w:rsidR="00BD2032" w:rsidRPr="00BD2032" w:rsidRDefault="00BD2032" w:rsidP="00B5716A">
      <w:pPr>
        <w:ind w:right="-143"/>
        <w:jc w:val="center"/>
        <w:rPr>
          <w:sz w:val="24"/>
          <w:szCs w:val="24"/>
        </w:rPr>
      </w:pPr>
      <w:r w:rsidRPr="00BD2032">
        <w:rPr>
          <w:sz w:val="24"/>
          <w:szCs w:val="24"/>
        </w:rPr>
        <w:t>и иной официальной информации</w:t>
      </w:r>
    </w:p>
    <w:p w:rsidR="00BD2032" w:rsidRPr="00BD2032" w:rsidRDefault="00BD2032" w:rsidP="001603D2">
      <w:pPr>
        <w:ind w:right="-569"/>
        <w:jc w:val="center"/>
        <w:rPr>
          <w:sz w:val="24"/>
          <w:szCs w:val="24"/>
        </w:rPr>
      </w:pPr>
      <w:r w:rsidRPr="00BD2032">
        <w:rPr>
          <w:sz w:val="24"/>
          <w:szCs w:val="24"/>
        </w:rPr>
        <w:t xml:space="preserve">                                                                                                                         Издается с 2005г.  </w:t>
      </w:r>
    </w:p>
    <w:p w:rsidR="00BD2032" w:rsidRPr="00BD2032" w:rsidRDefault="00BD2032" w:rsidP="001603D2">
      <w:pPr>
        <w:ind w:right="-569"/>
        <w:rPr>
          <w:sz w:val="24"/>
          <w:szCs w:val="24"/>
        </w:rPr>
      </w:pPr>
      <w:r w:rsidRPr="00BD2032">
        <w:rPr>
          <w:sz w:val="24"/>
          <w:szCs w:val="24"/>
        </w:rPr>
        <w:t xml:space="preserve">п. Зональная Станция                                                                         </w:t>
      </w:r>
      <w:r w:rsidRPr="00BD2032">
        <w:rPr>
          <w:sz w:val="24"/>
          <w:szCs w:val="24"/>
        </w:rPr>
        <w:tab/>
      </w:r>
      <w:r w:rsidR="002A77B0">
        <w:rPr>
          <w:sz w:val="24"/>
          <w:szCs w:val="24"/>
        </w:rPr>
        <w:t xml:space="preserve">  </w:t>
      </w:r>
      <w:r w:rsidR="00B5716A">
        <w:rPr>
          <w:sz w:val="24"/>
          <w:szCs w:val="24"/>
        </w:rPr>
        <w:t xml:space="preserve"> </w:t>
      </w:r>
      <w:r w:rsidR="006530D2">
        <w:rPr>
          <w:sz w:val="24"/>
          <w:szCs w:val="24"/>
        </w:rPr>
        <w:t xml:space="preserve">       </w:t>
      </w:r>
      <w:r w:rsidRPr="00BD2032">
        <w:rPr>
          <w:sz w:val="24"/>
          <w:szCs w:val="24"/>
        </w:rPr>
        <w:t xml:space="preserve">№ </w:t>
      </w:r>
      <w:r w:rsidR="004931D8">
        <w:rPr>
          <w:sz w:val="24"/>
          <w:szCs w:val="24"/>
        </w:rPr>
        <w:t>5</w:t>
      </w:r>
      <w:r w:rsidRPr="00BD2032">
        <w:rPr>
          <w:sz w:val="24"/>
          <w:szCs w:val="24"/>
        </w:rPr>
        <w:t xml:space="preserve"> от </w:t>
      </w:r>
      <w:r w:rsidR="00E712FB">
        <w:rPr>
          <w:sz w:val="24"/>
          <w:szCs w:val="24"/>
        </w:rPr>
        <w:t>2</w:t>
      </w:r>
      <w:r w:rsidR="004931D8">
        <w:rPr>
          <w:sz w:val="24"/>
          <w:szCs w:val="24"/>
        </w:rPr>
        <w:t>3</w:t>
      </w:r>
      <w:r w:rsidR="00B46C2F">
        <w:rPr>
          <w:sz w:val="24"/>
          <w:szCs w:val="24"/>
        </w:rPr>
        <w:t>.</w:t>
      </w:r>
      <w:r w:rsidR="006530D2">
        <w:rPr>
          <w:sz w:val="24"/>
          <w:szCs w:val="24"/>
        </w:rPr>
        <w:t>01</w:t>
      </w:r>
      <w:r w:rsidR="00B46C2F">
        <w:rPr>
          <w:sz w:val="24"/>
          <w:szCs w:val="24"/>
        </w:rPr>
        <w:t>.</w:t>
      </w:r>
      <w:r w:rsidR="004E51AB">
        <w:rPr>
          <w:sz w:val="24"/>
          <w:szCs w:val="24"/>
        </w:rPr>
        <w:t>2020</w:t>
      </w:r>
      <w:r w:rsidR="006530D2">
        <w:rPr>
          <w:sz w:val="24"/>
          <w:szCs w:val="24"/>
        </w:rPr>
        <w:t>г.</w:t>
      </w:r>
    </w:p>
    <w:p w:rsidR="00BD2032" w:rsidRPr="0067258E" w:rsidRDefault="00BD2032" w:rsidP="00B5716A">
      <w:pPr>
        <w:pBdr>
          <w:bottom w:val="single" w:sz="12" w:space="1" w:color="auto"/>
        </w:pBdr>
        <w:ind w:right="-143"/>
        <w:rPr>
          <w:b/>
          <w:kern w:val="3"/>
          <w:sz w:val="16"/>
          <w:szCs w:val="16"/>
          <w:lang w:eastAsia="zh-CN" w:bidi="hi-IN"/>
        </w:rPr>
      </w:pPr>
    </w:p>
    <w:p w:rsidR="004931D8" w:rsidRPr="00161506" w:rsidRDefault="004931D8" w:rsidP="004931D8">
      <w:pPr>
        <w:jc w:val="center"/>
        <w:rPr>
          <w:b/>
          <w:sz w:val="26"/>
          <w:szCs w:val="26"/>
        </w:rPr>
      </w:pPr>
      <w:r w:rsidRPr="00161506">
        <w:rPr>
          <w:b/>
          <w:sz w:val="26"/>
          <w:szCs w:val="26"/>
        </w:rPr>
        <w:t>Муниципальное образование «Зональненское сельское поселение»</w:t>
      </w:r>
    </w:p>
    <w:p w:rsidR="004931D8" w:rsidRPr="00161506" w:rsidRDefault="004931D8" w:rsidP="004931D8">
      <w:pPr>
        <w:jc w:val="center"/>
        <w:rPr>
          <w:b/>
          <w:sz w:val="26"/>
          <w:szCs w:val="26"/>
        </w:rPr>
      </w:pPr>
      <w:r w:rsidRPr="00161506">
        <w:rPr>
          <w:b/>
          <w:sz w:val="26"/>
          <w:szCs w:val="26"/>
        </w:rPr>
        <w:t>Администрация Зональненского сельского поселения</w:t>
      </w:r>
    </w:p>
    <w:p w:rsidR="004931D8" w:rsidRPr="00161506" w:rsidRDefault="004931D8" w:rsidP="004931D8">
      <w:pPr>
        <w:jc w:val="center"/>
        <w:rPr>
          <w:b/>
          <w:bCs/>
          <w:sz w:val="26"/>
          <w:szCs w:val="26"/>
        </w:rPr>
      </w:pPr>
    </w:p>
    <w:p w:rsidR="004931D8" w:rsidRPr="00161506" w:rsidRDefault="004931D8" w:rsidP="004931D8">
      <w:pPr>
        <w:jc w:val="center"/>
        <w:rPr>
          <w:b/>
          <w:bCs/>
          <w:sz w:val="26"/>
          <w:szCs w:val="26"/>
        </w:rPr>
      </w:pPr>
      <w:r w:rsidRPr="00161506">
        <w:rPr>
          <w:b/>
          <w:bCs/>
          <w:sz w:val="26"/>
          <w:szCs w:val="26"/>
        </w:rPr>
        <w:t xml:space="preserve">ПОСТАНОВЛЕНИЕ </w:t>
      </w:r>
    </w:p>
    <w:p w:rsidR="004931D8" w:rsidRPr="00161506" w:rsidRDefault="004931D8" w:rsidP="004931D8">
      <w:pPr>
        <w:jc w:val="center"/>
        <w:rPr>
          <w:b/>
          <w:sz w:val="26"/>
          <w:szCs w:val="26"/>
        </w:rPr>
      </w:pPr>
    </w:p>
    <w:p w:rsidR="004931D8" w:rsidRPr="00161506" w:rsidRDefault="004931D8" w:rsidP="004931D8">
      <w:pPr>
        <w:jc w:val="center"/>
        <w:rPr>
          <w:b/>
          <w:sz w:val="26"/>
          <w:szCs w:val="26"/>
        </w:rPr>
      </w:pPr>
    </w:p>
    <w:p w:rsidR="004931D8" w:rsidRPr="00161506" w:rsidRDefault="004931D8" w:rsidP="004931D8">
      <w:pPr>
        <w:rPr>
          <w:sz w:val="26"/>
          <w:szCs w:val="26"/>
        </w:rPr>
      </w:pPr>
      <w:r>
        <w:rPr>
          <w:sz w:val="26"/>
          <w:szCs w:val="26"/>
        </w:rPr>
        <w:t>« 23</w:t>
      </w:r>
      <w:r w:rsidRPr="00161506">
        <w:rPr>
          <w:sz w:val="26"/>
          <w:szCs w:val="26"/>
        </w:rPr>
        <w:t xml:space="preserve"> » </w:t>
      </w:r>
      <w:r>
        <w:rPr>
          <w:sz w:val="26"/>
          <w:szCs w:val="26"/>
        </w:rPr>
        <w:t xml:space="preserve"> января</w:t>
      </w:r>
      <w:r w:rsidRPr="00161506">
        <w:rPr>
          <w:sz w:val="26"/>
          <w:szCs w:val="26"/>
        </w:rPr>
        <w:t xml:space="preserve"> </w:t>
      </w:r>
      <w:r>
        <w:rPr>
          <w:sz w:val="26"/>
          <w:szCs w:val="26"/>
        </w:rPr>
        <w:t xml:space="preserve"> 2020</w:t>
      </w:r>
      <w:r w:rsidRPr="00161506">
        <w:rPr>
          <w:sz w:val="26"/>
          <w:szCs w:val="26"/>
        </w:rPr>
        <w:t>г.</w:t>
      </w:r>
      <w:r w:rsidRPr="00161506">
        <w:rPr>
          <w:sz w:val="26"/>
          <w:szCs w:val="26"/>
        </w:rPr>
        <w:tab/>
        <w:t xml:space="preserve">    </w:t>
      </w:r>
      <w:r w:rsidRPr="00161506">
        <w:rPr>
          <w:sz w:val="26"/>
          <w:szCs w:val="26"/>
        </w:rPr>
        <w:tab/>
      </w:r>
      <w:r>
        <w:rPr>
          <w:sz w:val="26"/>
          <w:szCs w:val="26"/>
        </w:rPr>
        <w:tab/>
      </w:r>
      <w:r>
        <w:rPr>
          <w:sz w:val="26"/>
          <w:szCs w:val="26"/>
        </w:rPr>
        <w:tab/>
      </w:r>
      <w:r>
        <w:rPr>
          <w:sz w:val="26"/>
          <w:szCs w:val="26"/>
        </w:rPr>
        <w:tab/>
      </w:r>
      <w:r>
        <w:rPr>
          <w:sz w:val="26"/>
          <w:szCs w:val="26"/>
        </w:rPr>
        <w:tab/>
      </w:r>
      <w:r>
        <w:rPr>
          <w:sz w:val="26"/>
          <w:szCs w:val="26"/>
        </w:rPr>
        <w:tab/>
        <w:t xml:space="preserve">                       </w:t>
      </w:r>
      <w:r w:rsidRPr="00161506">
        <w:rPr>
          <w:sz w:val="26"/>
          <w:szCs w:val="26"/>
        </w:rPr>
        <w:t xml:space="preserve">  № </w:t>
      </w:r>
      <w:r>
        <w:rPr>
          <w:sz w:val="26"/>
          <w:szCs w:val="26"/>
        </w:rPr>
        <w:t>6</w:t>
      </w:r>
    </w:p>
    <w:p w:rsidR="004931D8" w:rsidRPr="00161506" w:rsidRDefault="004931D8" w:rsidP="004931D8">
      <w:pPr>
        <w:rPr>
          <w:b/>
          <w:sz w:val="26"/>
          <w:szCs w:val="26"/>
        </w:rPr>
      </w:pPr>
    </w:p>
    <w:p w:rsidR="004931D8" w:rsidRPr="00161506" w:rsidRDefault="004931D8" w:rsidP="004931D8">
      <w:pPr>
        <w:pStyle w:val="ConsTitle"/>
        <w:widowControl/>
        <w:ind w:right="0"/>
        <w:rPr>
          <w:rFonts w:ascii="Times New Roman" w:hAnsi="Times New Roman" w:cs="Times New Roman"/>
          <w:b w:val="0"/>
          <w:sz w:val="26"/>
          <w:szCs w:val="26"/>
        </w:rPr>
      </w:pPr>
      <w:r w:rsidRPr="00161506">
        <w:rPr>
          <w:rFonts w:ascii="Times New Roman" w:hAnsi="Times New Roman" w:cs="Times New Roman"/>
          <w:b w:val="0"/>
          <w:sz w:val="26"/>
          <w:szCs w:val="26"/>
        </w:rPr>
        <w:t xml:space="preserve">О стоимости услуг, предоставляемых </w:t>
      </w:r>
    </w:p>
    <w:p w:rsidR="004931D8" w:rsidRPr="00161506" w:rsidRDefault="004931D8" w:rsidP="004931D8">
      <w:pPr>
        <w:pStyle w:val="ConsTitle"/>
        <w:widowControl/>
        <w:ind w:right="0"/>
        <w:rPr>
          <w:rFonts w:ascii="Times New Roman" w:hAnsi="Times New Roman" w:cs="Times New Roman"/>
          <w:b w:val="0"/>
          <w:sz w:val="26"/>
          <w:szCs w:val="26"/>
        </w:rPr>
      </w:pPr>
      <w:r w:rsidRPr="00161506">
        <w:rPr>
          <w:rFonts w:ascii="Times New Roman" w:hAnsi="Times New Roman" w:cs="Times New Roman"/>
          <w:b w:val="0"/>
          <w:sz w:val="26"/>
          <w:szCs w:val="26"/>
        </w:rPr>
        <w:t>согласно гарантированному перечню</w:t>
      </w:r>
    </w:p>
    <w:p w:rsidR="004931D8" w:rsidRPr="00161506" w:rsidRDefault="004931D8" w:rsidP="004931D8">
      <w:pPr>
        <w:pStyle w:val="ConsTitle"/>
        <w:widowControl/>
        <w:ind w:right="0"/>
        <w:rPr>
          <w:rFonts w:ascii="Times New Roman" w:hAnsi="Times New Roman" w:cs="Times New Roman"/>
          <w:b w:val="0"/>
          <w:sz w:val="26"/>
          <w:szCs w:val="26"/>
        </w:rPr>
      </w:pPr>
      <w:r w:rsidRPr="00161506">
        <w:rPr>
          <w:rFonts w:ascii="Times New Roman" w:hAnsi="Times New Roman" w:cs="Times New Roman"/>
          <w:b w:val="0"/>
          <w:sz w:val="26"/>
          <w:szCs w:val="26"/>
        </w:rPr>
        <w:t xml:space="preserve"> услуг по погребению</w:t>
      </w:r>
    </w:p>
    <w:p w:rsidR="004931D8" w:rsidRPr="00161506" w:rsidRDefault="004931D8" w:rsidP="004931D8">
      <w:pPr>
        <w:pStyle w:val="ConsTitle"/>
        <w:widowControl/>
        <w:ind w:right="0"/>
        <w:rPr>
          <w:rFonts w:ascii="Times New Roman" w:hAnsi="Times New Roman" w:cs="Times New Roman"/>
          <w:b w:val="0"/>
          <w:sz w:val="26"/>
          <w:szCs w:val="26"/>
        </w:rPr>
      </w:pPr>
    </w:p>
    <w:p w:rsidR="004931D8" w:rsidRPr="00161506" w:rsidRDefault="004931D8" w:rsidP="004931D8">
      <w:pPr>
        <w:pStyle w:val="ConsTitle"/>
        <w:widowControl/>
        <w:ind w:right="0"/>
        <w:jc w:val="both"/>
        <w:rPr>
          <w:rFonts w:ascii="Times New Roman" w:hAnsi="Times New Roman" w:cs="Times New Roman"/>
          <w:b w:val="0"/>
          <w:sz w:val="26"/>
          <w:szCs w:val="26"/>
        </w:rPr>
      </w:pPr>
      <w:r w:rsidRPr="00161506">
        <w:rPr>
          <w:rFonts w:ascii="Times New Roman" w:hAnsi="Times New Roman" w:cs="Times New Roman"/>
          <w:b w:val="0"/>
          <w:sz w:val="26"/>
          <w:szCs w:val="26"/>
        </w:rPr>
        <w:tab/>
        <w:t>В соответствии с Федеральным законом от 12 января 1996 года № 8-ФЗ «О погребении и похоронном деле», распоряжением Администрации Томской области от 15 октября 2015 год № 761-ра «Об организации согласования стоимости услуг, предоставляемых согласно гарантируемому перечню услуг по погребению»,</w:t>
      </w:r>
    </w:p>
    <w:p w:rsidR="004931D8" w:rsidRPr="00161506" w:rsidRDefault="004931D8" w:rsidP="004931D8">
      <w:pPr>
        <w:pStyle w:val="ConsTitle"/>
        <w:widowControl/>
        <w:ind w:right="0"/>
        <w:rPr>
          <w:rFonts w:ascii="Times New Roman" w:hAnsi="Times New Roman" w:cs="Times New Roman"/>
          <w:b w:val="0"/>
          <w:sz w:val="26"/>
          <w:szCs w:val="26"/>
        </w:rPr>
      </w:pPr>
    </w:p>
    <w:p w:rsidR="004931D8" w:rsidRPr="00161506" w:rsidRDefault="004931D8" w:rsidP="004931D8">
      <w:pPr>
        <w:pStyle w:val="ConsTitle"/>
        <w:widowControl/>
        <w:ind w:right="0"/>
        <w:rPr>
          <w:rFonts w:ascii="Times New Roman" w:hAnsi="Times New Roman" w:cs="Times New Roman"/>
          <w:b w:val="0"/>
          <w:sz w:val="26"/>
          <w:szCs w:val="26"/>
        </w:rPr>
      </w:pPr>
      <w:r w:rsidRPr="00161506">
        <w:rPr>
          <w:rFonts w:ascii="Times New Roman" w:hAnsi="Times New Roman" w:cs="Times New Roman"/>
          <w:b w:val="0"/>
          <w:sz w:val="26"/>
          <w:szCs w:val="26"/>
        </w:rPr>
        <w:t>ПОСТАНОВЛЯЮ:</w:t>
      </w:r>
    </w:p>
    <w:p w:rsidR="004931D8" w:rsidRPr="00161506" w:rsidRDefault="004931D8" w:rsidP="004931D8">
      <w:pPr>
        <w:pStyle w:val="ConsTitle"/>
        <w:widowControl/>
        <w:ind w:right="0"/>
        <w:rPr>
          <w:rFonts w:ascii="Times New Roman" w:hAnsi="Times New Roman" w:cs="Times New Roman"/>
          <w:b w:val="0"/>
          <w:sz w:val="26"/>
          <w:szCs w:val="26"/>
        </w:rPr>
      </w:pPr>
    </w:p>
    <w:p w:rsidR="004931D8" w:rsidRPr="00161506" w:rsidRDefault="004931D8" w:rsidP="004931D8">
      <w:pPr>
        <w:pStyle w:val="ConsTitle"/>
        <w:widowControl/>
        <w:numPr>
          <w:ilvl w:val="0"/>
          <w:numId w:val="18"/>
        </w:numPr>
        <w:ind w:right="0"/>
        <w:jc w:val="both"/>
        <w:rPr>
          <w:rFonts w:ascii="Times New Roman" w:hAnsi="Times New Roman" w:cs="Times New Roman"/>
          <w:b w:val="0"/>
          <w:sz w:val="26"/>
          <w:szCs w:val="26"/>
        </w:rPr>
      </w:pPr>
      <w:r w:rsidRPr="00161506">
        <w:rPr>
          <w:rFonts w:ascii="Times New Roman" w:hAnsi="Times New Roman" w:cs="Times New Roman"/>
          <w:b w:val="0"/>
          <w:sz w:val="26"/>
          <w:szCs w:val="26"/>
        </w:rPr>
        <w:t>Утвердить размер стоимости услуг на  погребение  с 1 февраля 2020 года без окончания срока действия:</w:t>
      </w:r>
    </w:p>
    <w:p w:rsidR="004931D8" w:rsidRPr="00161506" w:rsidRDefault="004931D8" w:rsidP="004931D8">
      <w:pPr>
        <w:pStyle w:val="ConsTitle"/>
        <w:widowControl/>
        <w:ind w:left="1080" w:right="0"/>
        <w:jc w:val="both"/>
        <w:rPr>
          <w:rFonts w:ascii="Times New Roman" w:hAnsi="Times New Roman" w:cs="Times New Roman"/>
          <w:b w:val="0"/>
          <w:sz w:val="26"/>
          <w:szCs w:val="26"/>
        </w:rPr>
      </w:pPr>
      <w:r w:rsidRPr="00161506">
        <w:rPr>
          <w:rFonts w:ascii="Times New Roman" w:hAnsi="Times New Roman" w:cs="Times New Roman"/>
          <w:b w:val="0"/>
          <w:sz w:val="26"/>
          <w:szCs w:val="26"/>
        </w:rPr>
        <w:t>1.1. стоимость услуг, предоставляемых согласно гарантированному перечню услуг по погребению, в случае осуществления погребения за счет средств супруга (супруги), близких родственников, иных родственников, законного представителя умершего или иного лица, взявшего на себя обязанность осуществить погребение, согласно приложению 1;</w:t>
      </w:r>
    </w:p>
    <w:p w:rsidR="004931D8" w:rsidRPr="00161506" w:rsidRDefault="004931D8" w:rsidP="004931D8">
      <w:pPr>
        <w:pStyle w:val="ConsTitle"/>
        <w:widowControl/>
        <w:ind w:left="1080" w:right="0"/>
        <w:jc w:val="both"/>
        <w:rPr>
          <w:rFonts w:ascii="Times New Roman" w:hAnsi="Times New Roman" w:cs="Times New Roman"/>
          <w:b w:val="0"/>
          <w:sz w:val="26"/>
          <w:szCs w:val="26"/>
        </w:rPr>
      </w:pPr>
      <w:r w:rsidRPr="00161506">
        <w:rPr>
          <w:rFonts w:ascii="Times New Roman" w:hAnsi="Times New Roman" w:cs="Times New Roman"/>
          <w:b w:val="0"/>
          <w:sz w:val="26"/>
          <w:szCs w:val="26"/>
        </w:rPr>
        <w:t>1.2. стоимость услуг, предоставляемых согласно гарантированному перечню услуг по погребению умерших (погибших), не имеющего супруга, близких родственников, иных родственников либо законного представителя умершего, или при невозможности осуществить ими погребение, согласно приложению 2.</w:t>
      </w:r>
    </w:p>
    <w:p w:rsidR="004931D8" w:rsidRPr="00161506" w:rsidRDefault="004931D8" w:rsidP="004931D8">
      <w:pPr>
        <w:numPr>
          <w:ilvl w:val="0"/>
          <w:numId w:val="18"/>
        </w:numPr>
        <w:jc w:val="both"/>
        <w:rPr>
          <w:sz w:val="26"/>
          <w:szCs w:val="26"/>
        </w:rPr>
      </w:pPr>
      <w:r w:rsidRPr="00161506">
        <w:rPr>
          <w:sz w:val="26"/>
          <w:szCs w:val="26"/>
        </w:rPr>
        <w:t>Настоящее постановление вступает в силу  с 1 февраля 2020 года.</w:t>
      </w:r>
    </w:p>
    <w:p w:rsidR="004931D8" w:rsidRPr="00161506" w:rsidRDefault="004931D8" w:rsidP="004931D8">
      <w:pPr>
        <w:numPr>
          <w:ilvl w:val="0"/>
          <w:numId w:val="18"/>
        </w:numPr>
        <w:jc w:val="both"/>
        <w:rPr>
          <w:sz w:val="26"/>
          <w:szCs w:val="26"/>
        </w:rPr>
      </w:pPr>
      <w:r w:rsidRPr="00161506">
        <w:rPr>
          <w:sz w:val="26"/>
          <w:szCs w:val="26"/>
        </w:rPr>
        <w:t xml:space="preserve">Постановление Администрации </w:t>
      </w:r>
      <w:r>
        <w:rPr>
          <w:sz w:val="26"/>
          <w:szCs w:val="26"/>
        </w:rPr>
        <w:t>Зональненского</w:t>
      </w:r>
      <w:r w:rsidRPr="00161506">
        <w:rPr>
          <w:sz w:val="26"/>
          <w:szCs w:val="26"/>
        </w:rPr>
        <w:t xml:space="preserve"> сельского поселения от </w:t>
      </w:r>
      <w:r>
        <w:rPr>
          <w:sz w:val="26"/>
          <w:szCs w:val="26"/>
        </w:rPr>
        <w:t>22 января 2019года № 10</w:t>
      </w:r>
      <w:r w:rsidRPr="00161506">
        <w:rPr>
          <w:sz w:val="26"/>
          <w:szCs w:val="26"/>
        </w:rPr>
        <w:t xml:space="preserve"> «О стоимости </w:t>
      </w:r>
      <w:r>
        <w:rPr>
          <w:sz w:val="26"/>
          <w:szCs w:val="26"/>
        </w:rPr>
        <w:t>гарантируемого перечня услуг по погребению</w:t>
      </w:r>
      <w:r w:rsidRPr="00161506">
        <w:rPr>
          <w:sz w:val="26"/>
          <w:szCs w:val="26"/>
        </w:rPr>
        <w:t>» считать утратившим силу с 1 февраля 2020 года.</w:t>
      </w:r>
    </w:p>
    <w:p w:rsidR="004931D8" w:rsidRPr="00161506" w:rsidRDefault="004931D8" w:rsidP="004931D8">
      <w:pPr>
        <w:numPr>
          <w:ilvl w:val="0"/>
          <w:numId w:val="18"/>
        </w:numPr>
        <w:jc w:val="both"/>
        <w:rPr>
          <w:sz w:val="26"/>
          <w:szCs w:val="26"/>
        </w:rPr>
      </w:pPr>
      <w:r w:rsidRPr="00161506">
        <w:rPr>
          <w:sz w:val="26"/>
          <w:szCs w:val="26"/>
        </w:rPr>
        <w:t>Опубликовать настоящее постановление в официальном печатном издании «Информационный бюллетень» Зональненского сельского поселения и разместить на официальном сайте муниципального образования «Зональненское сел</w:t>
      </w:r>
      <w:r>
        <w:rPr>
          <w:sz w:val="26"/>
          <w:szCs w:val="26"/>
        </w:rPr>
        <w:t xml:space="preserve">ьское поселение» </w:t>
      </w:r>
      <w:r w:rsidRPr="00161506">
        <w:rPr>
          <w:sz w:val="26"/>
          <w:szCs w:val="26"/>
        </w:rPr>
        <w:t>http://admzsp</w:t>
      </w:r>
      <w:r>
        <w:rPr>
          <w:sz w:val="26"/>
          <w:szCs w:val="26"/>
        </w:rPr>
        <w:t>.ru</w:t>
      </w:r>
    </w:p>
    <w:p w:rsidR="004931D8" w:rsidRPr="00161506" w:rsidRDefault="004931D8" w:rsidP="004931D8">
      <w:pPr>
        <w:numPr>
          <w:ilvl w:val="0"/>
          <w:numId w:val="18"/>
        </w:numPr>
        <w:jc w:val="both"/>
        <w:rPr>
          <w:sz w:val="26"/>
          <w:szCs w:val="26"/>
        </w:rPr>
      </w:pPr>
      <w:r w:rsidRPr="00161506">
        <w:rPr>
          <w:sz w:val="26"/>
          <w:szCs w:val="26"/>
        </w:rPr>
        <w:t>Контроль за исполнением настоящего постановления оставляю за собой.</w:t>
      </w:r>
    </w:p>
    <w:p w:rsidR="004931D8" w:rsidRPr="00161506" w:rsidRDefault="004931D8" w:rsidP="004931D8">
      <w:pPr>
        <w:pStyle w:val="ConsTitle"/>
        <w:widowControl/>
        <w:ind w:right="0"/>
        <w:rPr>
          <w:rFonts w:ascii="Times New Roman" w:hAnsi="Times New Roman" w:cs="Times New Roman"/>
          <w:b w:val="0"/>
          <w:sz w:val="26"/>
          <w:szCs w:val="26"/>
        </w:rPr>
      </w:pPr>
    </w:p>
    <w:p w:rsidR="004931D8" w:rsidRDefault="004931D8" w:rsidP="004931D8">
      <w:pPr>
        <w:pStyle w:val="ConsTitle"/>
        <w:widowControl/>
        <w:ind w:right="0"/>
        <w:rPr>
          <w:rFonts w:ascii="Times New Roman" w:hAnsi="Times New Roman" w:cs="Times New Roman"/>
          <w:b w:val="0"/>
          <w:sz w:val="26"/>
          <w:szCs w:val="26"/>
        </w:rPr>
      </w:pPr>
    </w:p>
    <w:p w:rsidR="004931D8" w:rsidRPr="00161506" w:rsidRDefault="004931D8" w:rsidP="004931D8">
      <w:pPr>
        <w:pStyle w:val="ConsTitle"/>
        <w:widowControl/>
        <w:ind w:right="0"/>
        <w:rPr>
          <w:rFonts w:ascii="Times New Roman" w:hAnsi="Times New Roman" w:cs="Times New Roman"/>
          <w:b w:val="0"/>
          <w:sz w:val="26"/>
          <w:szCs w:val="26"/>
        </w:rPr>
      </w:pPr>
    </w:p>
    <w:p w:rsidR="004931D8" w:rsidRPr="00161506" w:rsidRDefault="004931D8" w:rsidP="004931D8">
      <w:pPr>
        <w:suppressAutoHyphens/>
        <w:jc w:val="both"/>
        <w:rPr>
          <w:sz w:val="26"/>
          <w:szCs w:val="26"/>
          <w:lang w:eastAsia="ar-SA"/>
        </w:rPr>
      </w:pPr>
      <w:r w:rsidRPr="00161506">
        <w:rPr>
          <w:sz w:val="26"/>
          <w:szCs w:val="26"/>
          <w:lang w:eastAsia="ar-SA"/>
        </w:rPr>
        <w:t>Глава  поселения</w:t>
      </w:r>
    </w:p>
    <w:p w:rsidR="004931D8" w:rsidRPr="00161506" w:rsidRDefault="004931D8" w:rsidP="004931D8">
      <w:pPr>
        <w:suppressAutoHyphens/>
        <w:rPr>
          <w:sz w:val="26"/>
          <w:szCs w:val="26"/>
          <w:lang w:eastAsia="ar-SA"/>
        </w:rPr>
      </w:pPr>
      <w:r w:rsidRPr="00161506">
        <w:rPr>
          <w:sz w:val="26"/>
          <w:szCs w:val="26"/>
          <w:lang w:eastAsia="ar-SA"/>
        </w:rPr>
        <w:t>(Глава Администрации)                                                                       Е.А.Коновалова</w:t>
      </w:r>
    </w:p>
    <w:p w:rsidR="004931D8" w:rsidRDefault="004931D8" w:rsidP="004931D8">
      <w:pPr>
        <w:pStyle w:val="ConsTitle"/>
        <w:widowControl/>
        <w:ind w:right="0"/>
        <w:rPr>
          <w:rFonts w:ascii="Times New Roman" w:hAnsi="Times New Roman" w:cs="Times New Roman"/>
          <w:b w:val="0"/>
          <w:sz w:val="26"/>
          <w:szCs w:val="26"/>
        </w:rPr>
      </w:pPr>
    </w:p>
    <w:p w:rsidR="004931D8" w:rsidRPr="00161506" w:rsidRDefault="004931D8" w:rsidP="004931D8">
      <w:pPr>
        <w:pStyle w:val="ConsTitle"/>
        <w:widowControl/>
        <w:ind w:right="0"/>
        <w:rPr>
          <w:rFonts w:ascii="Times New Roman" w:hAnsi="Times New Roman" w:cs="Times New Roman"/>
          <w:b w:val="0"/>
          <w:sz w:val="26"/>
          <w:szCs w:val="26"/>
        </w:rPr>
      </w:pPr>
    </w:p>
    <w:p w:rsidR="004931D8" w:rsidRPr="00161506" w:rsidRDefault="004931D8" w:rsidP="004931D8">
      <w:pPr>
        <w:jc w:val="right"/>
        <w:rPr>
          <w:sz w:val="26"/>
          <w:szCs w:val="26"/>
        </w:rPr>
      </w:pPr>
      <w:r w:rsidRPr="00161506">
        <w:rPr>
          <w:sz w:val="26"/>
          <w:szCs w:val="26"/>
        </w:rPr>
        <w:t>Приложение 1  к постановлению</w:t>
      </w:r>
    </w:p>
    <w:p w:rsidR="004931D8" w:rsidRPr="00161506" w:rsidRDefault="004931D8" w:rsidP="004931D8">
      <w:pPr>
        <w:jc w:val="right"/>
        <w:rPr>
          <w:sz w:val="26"/>
          <w:szCs w:val="26"/>
        </w:rPr>
      </w:pPr>
      <w:r w:rsidRPr="00161506">
        <w:rPr>
          <w:sz w:val="26"/>
          <w:szCs w:val="26"/>
        </w:rPr>
        <w:t xml:space="preserve"> Администрации </w:t>
      </w:r>
      <w:r>
        <w:rPr>
          <w:sz w:val="26"/>
          <w:szCs w:val="26"/>
        </w:rPr>
        <w:t>Зональненского</w:t>
      </w:r>
      <w:r w:rsidRPr="00161506">
        <w:rPr>
          <w:sz w:val="26"/>
          <w:szCs w:val="26"/>
        </w:rPr>
        <w:t xml:space="preserve"> сельского поселения </w:t>
      </w:r>
    </w:p>
    <w:p w:rsidR="004931D8" w:rsidRPr="00161506" w:rsidRDefault="004931D8" w:rsidP="004931D8">
      <w:pPr>
        <w:jc w:val="right"/>
        <w:rPr>
          <w:sz w:val="26"/>
          <w:szCs w:val="26"/>
        </w:rPr>
      </w:pPr>
      <w:r w:rsidRPr="00161506">
        <w:rPr>
          <w:sz w:val="26"/>
          <w:szCs w:val="26"/>
        </w:rPr>
        <w:t>От</w:t>
      </w:r>
      <w:r>
        <w:rPr>
          <w:sz w:val="26"/>
          <w:szCs w:val="26"/>
        </w:rPr>
        <w:t xml:space="preserve"> 23.01.2020 </w:t>
      </w:r>
      <w:r w:rsidRPr="00161506">
        <w:rPr>
          <w:sz w:val="26"/>
          <w:szCs w:val="26"/>
        </w:rPr>
        <w:t xml:space="preserve"> № </w:t>
      </w:r>
      <w:r>
        <w:rPr>
          <w:sz w:val="26"/>
          <w:szCs w:val="26"/>
        </w:rPr>
        <w:t>6</w:t>
      </w:r>
      <w:r w:rsidRPr="00161506">
        <w:rPr>
          <w:sz w:val="26"/>
          <w:szCs w:val="26"/>
        </w:rPr>
        <w:t xml:space="preserve">  </w:t>
      </w:r>
    </w:p>
    <w:p w:rsidR="004931D8" w:rsidRPr="00161506" w:rsidRDefault="004931D8" w:rsidP="004931D8">
      <w:pPr>
        <w:ind w:left="12060"/>
        <w:rPr>
          <w:sz w:val="26"/>
          <w:szCs w:val="26"/>
        </w:rPr>
      </w:pPr>
    </w:p>
    <w:p w:rsidR="004931D8" w:rsidRPr="00161506" w:rsidRDefault="004931D8" w:rsidP="004931D8">
      <w:pPr>
        <w:ind w:left="360"/>
        <w:jc w:val="center"/>
        <w:rPr>
          <w:b/>
          <w:sz w:val="26"/>
          <w:szCs w:val="26"/>
        </w:rPr>
      </w:pPr>
    </w:p>
    <w:p w:rsidR="004931D8" w:rsidRPr="00161506" w:rsidRDefault="004931D8" w:rsidP="004931D8">
      <w:pPr>
        <w:ind w:left="360"/>
        <w:jc w:val="center"/>
        <w:rPr>
          <w:b/>
          <w:sz w:val="26"/>
          <w:szCs w:val="26"/>
        </w:rPr>
      </w:pPr>
      <w:r w:rsidRPr="00161506">
        <w:rPr>
          <w:b/>
          <w:sz w:val="26"/>
          <w:szCs w:val="26"/>
        </w:rPr>
        <w:t xml:space="preserve">Стоимость услуг, предоставляемых согласно гарантированному перечню услуг по погребению, в случае осуществления погребения за счет средств супруга, близких родственников или иных родственников, законного представителя умершего или лица, взявшего на себя обязанность осуществить погребение </w:t>
      </w:r>
    </w:p>
    <w:p w:rsidR="004931D8" w:rsidRPr="00161506" w:rsidRDefault="004931D8" w:rsidP="004931D8">
      <w:pPr>
        <w:ind w:left="360"/>
        <w:jc w:val="center"/>
        <w:rPr>
          <w:sz w:val="26"/>
          <w:szCs w:val="2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016"/>
        <w:gridCol w:w="3070"/>
      </w:tblGrid>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 п/п</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Наименование услуг</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стоимость услуг, руб.</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b/>
                <w:sz w:val="26"/>
                <w:szCs w:val="26"/>
                <w:lang w:eastAsia="en-US"/>
              </w:rPr>
            </w:pPr>
            <w:r w:rsidRPr="00161506">
              <w:rPr>
                <w:b/>
                <w:sz w:val="26"/>
                <w:szCs w:val="26"/>
                <w:lang w:eastAsia="en-US"/>
              </w:rPr>
              <w:t>1</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Оформление документов, необходимых для погребения</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b/>
                <w:sz w:val="26"/>
                <w:szCs w:val="26"/>
                <w:lang w:eastAsia="en-US"/>
              </w:rPr>
            </w:pPr>
            <w:r w:rsidRPr="00161506">
              <w:rPr>
                <w:b/>
                <w:sz w:val="26"/>
                <w:szCs w:val="26"/>
                <w:lang w:eastAsia="en-US"/>
              </w:rPr>
              <w:t>146,00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b/>
                <w:sz w:val="26"/>
                <w:szCs w:val="26"/>
                <w:lang w:eastAsia="en-US"/>
              </w:rPr>
            </w:pPr>
            <w:r w:rsidRPr="00161506">
              <w:rPr>
                <w:b/>
                <w:sz w:val="26"/>
                <w:szCs w:val="26"/>
                <w:lang w:eastAsia="en-US"/>
              </w:rPr>
              <w:t>2</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Предоставление и доставка гроба и других предметов, необходимых для погребения</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b/>
                <w:sz w:val="26"/>
                <w:szCs w:val="26"/>
                <w:lang w:eastAsia="en-US"/>
              </w:rPr>
            </w:pPr>
            <w:r w:rsidRPr="00161506">
              <w:rPr>
                <w:b/>
                <w:sz w:val="26"/>
                <w:szCs w:val="26"/>
                <w:lang w:eastAsia="en-US"/>
              </w:rPr>
              <w:t xml:space="preserve">2 269,00 </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2.1</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Гроб (обитый)</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sz w:val="26"/>
                <w:szCs w:val="26"/>
                <w:lang w:eastAsia="en-US"/>
              </w:rPr>
            </w:pPr>
            <w:r w:rsidRPr="00161506">
              <w:rPr>
                <w:sz w:val="26"/>
                <w:szCs w:val="26"/>
                <w:lang w:eastAsia="en-US"/>
              </w:rPr>
              <w:t>1 681,00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2.2</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Доставка похоронных принадлежностей</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sz w:val="26"/>
                <w:szCs w:val="26"/>
                <w:lang w:eastAsia="en-US"/>
              </w:rPr>
            </w:pPr>
            <w:r w:rsidRPr="00161506">
              <w:rPr>
                <w:sz w:val="26"/>
                <w:szCs w:val="26"/>
                <w:lang w:eastAsia="en-US"/>
              </w:rPr>
              <w:t>588,00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b/>
                <w:sz w:val="26"/>
                <w:szCs w:val="26"/>
                <w:lang w:eastAsia="en-US"/>
              </w:rPr>
            </w:pPr>
            <w:r w:rsidRPr="00161506">
              <w:rPr>
                <w:b/>
                <w:sz w:val="26"/>
                <w:szCs w:val="26"/>
                <w:lang w:eastAsia="en-US"/>
              </w:rPr>
              <w:t>3</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Перевозка тела (останков) умершего на кладбище</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b/>
                <w:sz w:val="26"/>
                <w:szCs w:val="26"/>
                <w:lang w:eastAsia="en-US"/>
              </w:rPr>
            </w:pPr>
            <w:r w:rsidRPr="00161506">
              <w:rPr>
                <w:b/>
                <w:sz w:val="26"/>
                <w:szCs w:val="26"/>
                <w:lang w:eastAsia="en-US"/>
              </w:rPr>
              <w:t>1 307,00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b/>
                <w:sz w:val="26"/>
                <w:szCs w:val="26"/>
                <w:lang w:eastAsia="en-US"/>
              </w:rPr>
            </w:pPr>
            <w:r w:rsidRPr="00161506">
              <w:rPr>
                <w:b/>
                <w:sz w:val="26"/>
                <w:szCs w:val="26"/>
                <w:lang w:eastAsia="en-US"/>
              </w:rPr>
              <w:t>4</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 xml:space="preserve">Погребение </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b/>
                <w:sz w:val="26"/>
                <w:szCs w:val="26"/>
                <w:lang w:eastAsia="en-US"/>
              </w:rPr>
            </w:pPr>
            <w:r w:rsidRPr="00161506">
              <w:rPr>
                <w:b/>
                <w:sz w:val="26"/>
                <w:szCs w:val="26"/>
                <w:lang w:eastAsia="en-US"/>
              </w:rPr>
              <w:t>4 240,00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4.1</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 xml:space="preserve">Могила </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sz w:val="26"/>
                <w:szCs w:val="26"/>
                <w:lang w:eastAsia="en-US"/>
              </w:rPr>
            </w:pPr>
            <w:r w:rsidRPr="00161506">
              <w:rPr>
                <w:sz w:val="26"/>
                <w:szCs w:val="26"/>
                <w:lang w:eastAsia="en-US"/>
              </w:rPr>
              <w:t>2 473,00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4.2</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Захоронение</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sz w:val="26"/>
                <w:szCs w:val="26"/>
                <w:lang w:eastAsia="en-US"/>
              </w:rPr>
            </w:pPr>
            <w:r w:rsidRPr="00161506">
              <w:rPr>
                <w:sz w:val="26"/>
                <w:szCs w:val="26"/>
                <w:lang w:eastAsia="en-US"/>
              </w:rPr>
              <w:t>331,00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4.3</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Памятник (с табличкой)</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sz w:val="26"/>
                <w:szCs w:val="26"/>
                <w:lang w:eastAsia="en-US"/>
              </w:rPr>
            </w:pPr>
            <w:r w:rsidRPr="00161506">
              <w:rPr>
                <w:sz w:val="26"/>
                <w:szCs w:val="26"/>
                <w:lang w:eastAsia="en-US"/>
              </w:rPr>
              <w:t>1 436,00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ИТОГО:</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b/>
                <w:sz w:val="26"/>
                <w:szCs w:val="26"/>
                <w:lang w:val="en-US" w:eastAsia="en-US"/>
              </w:rPr>
            </w:pPr>
            <w:r w:rsidRPr="00161506">
              <w:rPr>
                <w:b/>
                <w:sz w:val="26"/>
                <w:szCs w:val="26"/>
                <w:lang w:eastAsia="en-US"/>
              </w:rPr>
              <w:t>7 962,00</w:t>
            </w:r>
          </w:p>
        </w:tc>
      </w:tr>
    </w:tbl>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Pr="00161506" w:rsidRDefault="004931D8" w:rsidP="004931D8">
      <w:pPr>
        <w:ind w:left="360"/>
        <w:rPr>
          <w:sz w:val="26"/>
          <w:szCs w:val="26"/>
        </w:rPr>
      </w:pPr>
    </w:p>
    <w:p w:rsidR="004931D8" w:rsidRDefault="004931D8" w:rsidP="004931D8">
      <w:pPr>
        <w:rPr>
          <w:sz w:val="26"/>
          <w:szCs w:val="26"/>
        </w:rPr>
      </w:pPr>
    </w:p>
    <w:p w:rsidR="004931D8" w:rsidRPr="00161506" w:rsidRDefault="004931D8" w:rsidP="004931D8">
      <w:pPr>
        <w:rPr>
          <w:b/>
          <w:sz w:val="26"/>
          <w:szCs w:val="26"/>
        </w:rPr>
      </w:pPr>
    </w:p>
    <w:p w:rsidR="004931D8" w:rsidRPr="00161506" w:rsidRDefault="004931D8" w:rsidP="004931D8">
      <w:pPr>
        <w:jc w:val="right"/>
        <w:rPr>
          <w:sz w:val="26"/>
          <w:szCs w:val="26"/>
        </w:rPr>
      </w:pPr>
      <w:r w:rsidRPr="00161506">
        <w:rPr>
          <w:sz w:val="26"/>
          <w:szCs w:val="26"/>
        </w:rPr>
        <w:t>Приложение 2  к постановлению</w:t>
      </w:r>
    </w:p>
    <w:p w:rsidR="004931D8" w:rsidRPr="00161506" w:rsidRDefault="004931D8" w:rsidP="004931D8">
      <w:pPr>
        <w:jc w:val="right"/>
        <w:rPr>
          <w:sz w:val="26"/>
          <w:szCs w:val="26"/>
        </w:rPr>
      </w:pPr>
      <w:r w:rsidRPr="00161506">
        <w:rPr>
          <w:sz w:val="26"/>
          <w:szCs w:val="26"/>
        </w:rPr>
        <w:t xml:space="preserve"> Администрации </w:t>
      </w:r>
      <w:r>
        <w:rPr>
          <w:sz w:val="26"/>
          <w:szCs w:val="26"/>
        </w:rPr>
        <w:t>Зональненского</w:t>
      </w:r>
      <w:r w:rsidRPr="00161506">
        <w:rPr>
          <w:sz w:val="26"/>
          <w:szCs w:val="26"/>
        </w:rPr>
        <w:t xml:space="preserve"> сельского поселения </w:t>
      </w:r>
    </w:p>
    <w:p w:rsidR="004931D8" w:rsidRPr="00161506" w:rsidRDefault="004931D8" w:rsidP="004931D8">
      <w:pPr>
        <w:jc w:val="right"/>
        <w:rPr>
          <w:sz w:val="26"/>
          <w:szCs w:val="26"/>
        </w:rPr>
      </w:pPr>
      <w:r w:rsidRPr="00161506">
        <w:rPr>
          <w:sz w:val="26"/>
          <w:szCs w:val="26"/>
        </w:rPr>
        <w:t>от</w:t>
      </w:r>
      <w:r>
        <w:rPr>
          <w:sz w:val="26"/>
          <w:szCs w:val="26"/>
        </w:rPr>
        <w:t xml:space="preserve">  23.01.2020</w:t>
      </w:r>
      <w:r w:rsidRPr="00161506">
        <w:rPr>
          <w:sz w:val="26"/>
          <w:szCs w:val="26"/>
        </w:rPr>
        <w:t xml:space="preserve">  № </w:t>
      </w:r>
      <w:r>
        <w:rPr>
          <w:sz w:val="26"/>
          <w:szCs w:val="26"/>
        </w:rPr>
        <w:t>6</w:t>
      </w:r>
      <w:bookmarkStart w:id="0" w:name="_GoBack"/>
      <w:bookmarkEnd w:id="0"/>
      <w:r w:rsidRPr="00161506">
        <w:rPr>
          <w:sz w:val="26"/>
          <w:szCs w:val="26"/>
        </w:rPr>
        <w:t xml:space="preserve">  </w:t>
      </w:r>
    </w:p>
    <w:p w:rsidR="004931D8" w:rsidRPr="00161506" w:rsidRDefault="004931D8" w:rsidP="004931D8">
      <w:pPr>
        <w:ind w:left="360"/>
        <w:jc w:val="center"/>
        <w:rPr>
          <w:b/>
          <w:sz w:val="26"/>
          <w:szCs w:val="26"/>
        </w:rPr>
      </w:pPr>
    </w:p>
    <w:p w:rsidR="004931D8" w:rsidRPr="00161506" w:rsidRDefault="004931D8" w:rsidP="004931D8">
      <w:pPr>
        <w:ind w:left="360"/>
        <w:jc w:val="center"/>
        <w:rPr>
          <w:b/>
          <w:sz w:val="26"/>
          <w:szCs w:val="26"/>
        </w:rPr>
      </w:pPr>
    </w:p>
    <w:p w:rsidR="004931D8" w:rsidRPr="00161506" w:rsidRDefault="004931D8" w:rsidP="004931D8">
      <w:pPr>
        <w:ind w:left="360"/>
        <w:jc w:val="center"/>
        <w:rPr>
          <w:b/>
          <w:sz w:val="26"/>
          <w:szCs w:val="26"/>
        </w:rPr>
      </w:pPr>
    </w:p>
    <w:p w:rsidR="004931D8" w:rsidRPr="00161506" w:rsidRDefault="004931D8" w:rsidP="004931D8">
      <w:pPr>
        <w:ind w:left="360"/>
        <w:jc w:val="center"/>
        <w:rPr>
          <w:b/>
          <w:sz w:val="26"/>
          <w:szCs w:val="26"/>
        </w:rPr>
      </w:pPr>
    </w:p>
    <w:p w:rsidR="004931D8" w:rsidRPr="00161506" w:rsidRDefault="004931D8" w:rsidP="004931D8">
      <w:pPr>
        <w:ind w:left="360"/>
        <w:jc w:val="center"/>
        <w:rPr>
          <w:b/>
          <w:sz w:val="26"/>
          <w:szCs w:val="26"/>
        </w:rPr>
      </w:pPr>
      <w:r w:rsidRPr="00161506">
        <w:rPr>
          <w:b/>
          <w:sz w:val="26"/>
          <w:szCs w:val="26"/>
        </w:rPr>
        <w:t xml:space="preserve">Стоимость услуг, предоставляемых согласно гарантированному перечню услуг по погребению умерших (погибших), не имеющих супруга, близких родственников, иных родственников, законного представителя или при невозможности осуществить ими погребение </w:t>
      </w:r>
    </w:p>
    <w:p w:rsidR="004931D8" w:rsidRPr="00161506" w:rsidRDefault="004931D8" w:rsidP="004931D8">
      <w:pPr>
        <w:ind w:left="360"/>
        <w:jc w:val="center"/>
        <w:rPr>
          <w:sz w:val="26"/>
          <w:szCs w:val="26"/>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5016"/>
        <w:gridCol w:w="3070"/>
      </w:tblGrid>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 п/п</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Наименование услуг</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стоимость услуг, руб.</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b/>
                <w:sz w:val="26"/>
                <w:szCs w:val="26"/>
                <w:lang w:eastAsia="en-US"/>
              </w:rPr>
            </w:pPr>
            <w:r w:rsidRPr="00161506">
              <w:rPr>
                <w:b/>
                <w:sz w:val="26"/>
                <w:szCs w:val="26"/>
                <w:lang w:eastAsia="en-US"/>
              </w:rPr>
              <w:t>1</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Оформление документов, необходимых для погребения</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b/>
                <w:sz w:val="26"/>
                <w:szCs w:val="26"/>
                <w:lang w:eastAsia="en-US"/>
              </w:rPr>
            </w:pPr>
            <w:r w:rsidRPr="00161506">
              <w:rPr>
                <w:b/>
                <w:sz w:val="26"/>
                <w:szCs w:val="26"/>
                <w:lang w:eastAsia="en-US"/>
              </w:rPr>
              <w:t>146,00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b/>
                <w:sz w:val="26"/>
                <w:szCs w:val="26"/>
                <w:lang w:eastAsia="en-US"/>
              </w:rPr>
            </w:pPr>
            <w:r w:rsidRPr="00161506">
              <w:rPr>
                <w:b/>
                <w:sz w:val="26"/>
                <w:szCs w:val="26"/>
                <w:lang w:eastAsia="en-US"/>
              </w:rPr>
              <w:t>2</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Гроб (необитый)</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b/>
                <w:sz w:val="26"/>
                <w:szCs w:val="26"/>
                <w:lang w:eastAsia="en-US"/>
              </w:rPr>
            </w:pPr>
            <w:r w:rsidRPr="00161506">
              <w:rPr>
                <w:b/>
                <w:sz w:val="26"/>
                <w:szCs w:val="26"/>
                <w:lang w:eastAsia="en-US"/>
              </w:rPr>
              <w:t>1 026,00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b/>
                <w:sz w:val="26"/>
                <w:szCs w:val="26"/>
                <w:lang w:eastAsia="en-US"/>
              </w:rPr>
            </w:pPr>
            <w:r w:rsidRPr="00161506">
              <w:rPr>
                <w:b/>
                <w:sz w:val="26"/>
                <w:szCs w:val="26"/>
                <w:lang w:eastAsia="en-US"/>
              </w:rPr>
              <w:t>3</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Перевозка тела (останков) умершего на кладбище</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b/>
                <w:sz w:val="26"/>
                <w:szCs w:val="26"/>
                <w:lang w:eastAsia="en-US"/>
              </w:rPr>
            </w:pPr>
            <w:r w:rsidRPr="00161506">
              <w:rPr>
                <w:b/>
                <w:sz w:val="26"/>
                <w:szCs w:val="26"/>
                <w:lang w:eastAsia="en-US"/>
              </w:rPr>
              <w:t>1 267,00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b/>
                <w:sz w:val="26"/>
                <w:szCs w:val="26"/>
                <w:lang w:eastAsia="en-US"/>
              </w:rPr>
            </w:pPr>
            <w:r w:rsidRPr="00161506">
              <w:rPr>
                <w:b/>
                <w:sz w:val="26"/>
                <w:szCs w:val="26"/>
                <w:lang w:eastAsia="en-US"/>
              </w:rPr>
              <w:t>4</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 xml:space="preserve">Погребение </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b/>
                <w:sz w:val="26"/>
                <w:szCs w:val="26"/>
                <w:lang w:eastAsia="en-US"/>
              </w:rPr>
            </w:pPr>
            <w:r w:rsidRPr="00161506">
              <w:rPr>
                <w:b/>
                <w:sz w:val="26"/>
                <w:szCs w:val="26"/>
                <w:lang w:eastAsia="en-US"/>
              </w:rPr>
              <w:t>3 114,00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4.1</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 xml:space="preserve">Могила </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sz w:val="26"/>
                <w:szCs w:val="26"/>
                <w:lang w:eastAsia="en-US"/>
              </w:rPr>
            </w:pPr>
            <w:r w:rsidRPr="00161506">
              <w:rPr>
                <w:sz w:val="26"/>
                <w:szCs w:val="26"/>
                <w:lang w:eastAsia="en-US"/>
              </w:rPr>
              <w:t>2 343,00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4.2</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Захоронение</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sz w:val="26"/>
                <w:szCs w:val="26"/>
                <w:lang w:eastAsia="en-US"/>
              </w:rPr>
            </w:pPr>
            <w:r w:rsidRPr="00161506">
              <w:rPr>
                <w:sz w:val="26"/>
                <w:szCs w:val="26"/>
                <w:lang w:eastAsia="en-US"/>
              </w:rPr>
              <w:t>330,00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4.3</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Тумба без постамента</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sz w:val="26"/>
                <w:szCs w:val="26"/>
                <w:lang w:eastAsia="en-US"/>
              </w:rPr>
            </w:pPr>
            <w:r w:rsidRPr="00161506">
              <w:rPr>
                <w:sz w:val="26"/>
                <w:szCs w:val="26"/>
                <w:lang w:eastAsia="en-US"/>
              </w:rPr>
              <w:t>419,00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r w:rsidRPr="00161506">
              <w:rPr>
                <w:sz w:val="26"/>
                <w:szCs w:val="26"/>
                <w:lang w:eastAsia="en-US"/>
              </w:rPr>
              <w:t>4.4</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Регистрационная табличка</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sz w:val="26"/>
                <w:szCs w:val="26"/>
                <w:lang w:eastAsia="en-US"/>
              </w:rPr>
            </w:pPr>
            <w:r w:rsidRPr="00161506">
              <w:rPr>
                <w:sz w:val="26"/>
                <w:szCs w:val="26"/>
                <w:lang w:eastAsia="en-US"/>
              </w:rPr>
              <w:t>22,00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b/>
                <w:sz w:val="26"/>
                <w:szCs w:val="26"/>
                <w:lang w:eastAsia="en-US"/>
              </w:rPr>
            </w:pPr>
            <w:r w:rsidRPr="00161506">
              <w:rPr>
                <w:b/>
                <w:sz w:val="26"/>
                <w:szCs w:val="26"/>
                <w:lang w:eastAsia="en-US"/>
              </w:rPr>
              <w:t>5</w:t>
            </w: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Облачение тела</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b/>
                <w:sz w:val="26"/>
                <w:szCs w:val="26"/>
                <w:lang w:eastAsia="en-US"/>
              </w:rPr>
            </w:pPr>
            <w:r w:rsidRPr="00161506">
              <w:rPr>
                <w:b/>
                <w:sz w:val="26"/>
                <w:szCs w:val="26"/>
                <w:lang w:eastAsia="en-US"/>
              </w:rPr>
              <w:t>215,00</w:t>
            </w:r>
          </w:p>
        </w:tc>
      </w:tr>
      <w:tr w:rsidR="004931D8" w:rsidRPr="00161506" w:rsidTr="00E66441">
        <w:tc>
          <w:tcPr>
            <w:tcW w:w="1008"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jc w:val="center"/>
              <w:rPr>
                <w:sz w:val="26"/>
                <w:szCs w:val="26"/>
                <w:lang w:eastAsia="en-US"/>
              </w:rPr>
            </w:pPr>
          </w:p>
        </w:tc>
        <w:tc>
          <w:tcPr>
            <w:tcW w:w="5016"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spacing w:line="276" w:lineRule="auto"/>
              <w:rPr>
                <w:sz w:val="26"/>
                <w:szCs w:val="26"/>
                <w:lang w:eastAsia="en-US"/>
              </w:rPr>
            </w:pPr>
            <w:r w:rsidRPr="00161506">
              <w:rPr>
                <w:sz w:val="26"/>
                <w:szCs w:val="26"/>
                <w:lang w:eastAsia="en-US"/>
              </w:rPr>
              <w:t>ИТОГО:</w:t>
            </w:r>
          </w:p>
        </w:tc>
        <w:tc>
          <w:tcPr>
            <w:tcW w:w="3070" w:type="dxa"/>
            <w:tcBorders>
              <w:top w:val="single" w:sz="4" w:space="0" w:color="auto"/>
              <w:left w:val="single" w:sz="4" w:space="0" w:color="auto"/>
              <w:bottom w:val="single" w:sz="4" w:space="0" w:color="auto"/>
              <w:right w:val="single" w:sz="4" w:space="0" w:color="auto"/>
            </w:tcBorders>
            <w:hideMark/>
          </w:tcPr>
          <w:p w:rsidR="004931D8" w:rsidRPr="00161506" w:rsidRDefault="004931D8" w:rsidP="00E66441">
            <w:pPr>
              <w:tabs>
                <w:tab w:val="left" w:pos="2268"/>
                <w:tab w:val="left" w:pos="6804"/>
              </w:tabs>
              <w:spacing w:line="276" w:lineRule="auto"/>
              <w:jc w:val="center"/>
              <w:rPr>
                <w:b/>
                <w:sz w:val="26"/>
                <w:szCs w:val="26"/>
                <w:lang w:val="en-US" w:eastAsia="en-US"/>
              </w:rPr>
            </w:pPr>
            <w:r w:rsidRPr="00161506">
              <w:rPr>
                <w:b/>
                <w:sz w:val="26"/>
                <w:szCs w:val="26"/>
                <w:lang w:eastAsia="en-US"/>
              </w:rPr>
              <w:t>5 768,00</w:t>
            </w:r>
          </w:p>
        </w:tc>
      </w:tr>
    </w:tbl>
    <w:p w:rsidR="004931D8" w:rsidRPr="00161506" w:rsidRDefault="004931D8" w:rsidP="004931D8">
      <w:pPr>
        <w:pStyle w:val="ConsTitle"/>
        <w:widowControl/>
        <w:ind w:right="0"/>
        <w:rPr>
          <w:rFonts w:ascii="Times New Roman" w:hAnsi="Times New Roman" w:cs="Times New Roman"/>
          <w:b w:val="0"/>
          <w:sz w:val="26"/>
          <w:szCs w:val="26"/>
        </w:rPr>
      </w:pPr>
    </w:p>
    <w:p w:rsidR="004E51AB" w:rsidRPr="008C61BB" w:rsidRDefault="004E51AB" w:rsidP="004931D8">
      <w:pPr>
        <w:spacing w:line="360" w:lineRule="auto"/>
        <w:jc w:val="center"/>
        <w:rPr>
          <w:sz w:val="24"/>
          <w:szCs w:val="24"/>
        </w:rPr>
      </w:pPr>
    </w:p>
    <w:sectPr w:rsidR="004E51AB" w:rsidRPr="008C61BB" w:rsidSect="00421E18">
      <w:headerReference w:type="first" r:id="rId8"/>
      <w:pgSz w:w="11906" w:h="16838"/>
      <w:pgMar w:top="425" w:right="849" w:bottom="709"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53D0" w:rsidRDefault="00C053D0">
      <w:r>
        <w:separator/>
      </w:r>
    </w:p>
  </w:endnote>
  <w:endnote w:type="continuationSeparator" w:id="0">
    <w:p w:rsidR="00C053D0" w:rsidRDefault="00C05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Mangal">
    <w:panose1 w:val="02040503050203030202"/>
    <w:charset w:val="00"/>
    <w:family w:val="roman"/>
    <w:pitch w:val="variable"/>
    <w:sig w:usb0="00008003" w:usb1="00000000" w:usb2="00000000" w:usb3="00000000" w:csb0="00000001" w:csb1="00000000"/>
  </w:font>
  <w:font w:name="Arial Black">
    <w:panose1 w:val="020B0A04020102020204"/>
    <w:charset w:val="CC"/>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53D0" w:rsidRDefault="00C053D0">
      <w:r>
        <w:separator/>
      </w:r>
    </w:p>
  </w:footnote>
  <w:footnote w:type="continuationSeparator" w:id="0">
    <w:p w:rsidR="00C053D0" w:rsidRDefault="00C053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30D2" w:rsidRDefault="006530D2">
    <w:pPr>
      <w:pStyle w:val="af0"/>
    </w:pPr>
  </w:p>
  <w:p w:rsidR="006530D2" w:rsidRDefault="006530D2">
    <w:pPr>
      <w:pStyle w:val="af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A0E63940"/>
    <w:lvl w:ilvl="0">
      <w:start w:val="1"/>
      <w:numFmt w:val="bullet"/>
      <w:pStyle w:val="StyleListBulletTimesNewRoman"/>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00000002"/>
    <w:name w:val="WW8Num30"/>
    <w:lvl w:ilvl="0">
      <w:start w:val="1"/>
      <w:numFmt w:val="decimal"/>
      <w:lvlText w:val="%1."/>
      <w:lvlJc w:val="left"/>
      <w:pPr>
        <w:tabs>
          <w:tab w:val="num" w:pos="1128"/>
        </w:tabs>
        <w:ind w:left="1128" w:hanging="360"/>
      </w:pPr>
    </w:lvl>
  </w:abstractNum>
  <w:abstractNum w:abstractNumId="2" w15:restartNumberingAfterBreak="0">
    <w:nsid w:val="0CC518E3"/>
    <w:multiLevelType w:val="hybridMultilevel"/>
    <w:tmpl w:val="9FF89554"/>
    <w:lvl w:ilvl="0" w:tplc="B92AFAD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EAB78A2"/>
    <w:multiLevelType w:val="hybridMultilevel"/>
    <w:tmpl w:val="203E48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3695828"/>
    <w:multiLevelType w:val="hybridMultilevel"/>
    <w:tmpl w:val="1958CDC4"/>
    <w:lvl w:ilvl="0" w:tplc="34C844C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9D723E9"/>
    <w:multiLevelType w:val="hybridMultilevel"/>
    <w:tmpl w:val="F5BE40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CA37233"/>
    <w:multiLevelType w:val="hybridMultilevel"/>
    <w:tmpl w:val="7ACC578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495206A6"/>
    <w:multiLevelType w:val="multilevel"/>
    <w:tmpl w:val="60E00342"/>
    <w:lvl w:ilvl="0">
      <w:start w:val="4"/>
      <w:numFmt w:val="decimal"/>
      <w:lvlText w:val="%1."/>
      <w:lvlJc w:val="left"/>
      <w:pPr>
        <w:ind w:left="1170" w:hanging="360"/>
      </w:pPr>
      <w:rPr>
        <w:rFonts w:hint="default"/>
      </w:rPr>
    </w:lvl>
    <w:lvl w:ilvl="1">
      <w:start w:val="11"/>
      <w:numFmt w:val="decimal"/>
      <w:isLgl/>
      <w:lvlText w:val="%1.%2."/>
      <w:lvlJc w:val="left"/>
      <w:pPr>
        <w:ind w:left="1290" w:hanging="480"/>
      </w:pPr>
      <w:rPr>
        <w:rFonts w:hint="default"/>
      </w:rPr>
    </w:lvl>
    <w:lvl w:ilvl="2">
      <w:start w:val="1"/>
      <w:numFmt w:val="decimal"/>
      <w:isLgl/>
      <w:lvlText w:val="%1.%2.%3."/>
      <w:lvlJc w:val="left"/>
      <w:pPr>
        <w:ind w:left="1530" w:hanging="720"/>
      </w:pPr>
      <w:rPr>
        <w:rFonts w:hint="default"/>
      </w:rPr>
    </w:lvl>
    <w:lvl w:ilvl="3">
      <w:start w:val="1"/>
      <w:numFmt w:val="decimal"/>
      <w:isLgl/>
      <w:lvlText w:val="%1.%2.%3.%4."/>
      <w:lvlJc w:val="left"/>
      <w:pPr>
        <w:ind w:left="1530" w:hanging="720"/>
      </w:pPr>
      <w:rPr>
        <w:rFonts w:hint="default"/>
      </w:rPr>
    </w:lvl>
    <w:lvl w:ilvl="4">
      <w:start w:val="1"/>
      <w:numFmt w:val="decimal"/>
      <w:isLgl/>
      <w:lvlText w:val="%1.%2.%3.%4.%5."/>
      <w:lvlJc w:val="left"/>
      <w:pPr>
        <w:ind w:left="189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250"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10" w:hanging="1800"/>
      </w:pPr>
      <w:rPr>
        <w:rFonts w:hint="default"/>
      </w:rPr>
    </w:lvl>
  </w:abstractNum>
  <w:abstractNum w:abstractNumId="8" w15:restartNumberingAfterBreak="0">
    <w:nsid w:val="4A1A7D35"/>
    <w:multiLevelType w:val="hybridMultilevel"/>
    <w:tmpl w:val="65FE2688"/>
    <w:lvl w:ilvl="0" w:tplc="73560C00">
      <w:start w:val="1"/>
      <w:numFmt w:val="decimal"/>
      <w:lvlText w:val="%1."/>
      <w:lvlJc w:val="left"/>
      <w:pPr>
        <w:ind w:left="72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AB95B24"/>
    <w:multiLevelType w:val="hybridMultilevel"/>
    <w:tmpl w:val="950E9D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0" w15:restartNumberingAfterBreak="0">
    <w:nsid w:val="4E5E2107"/>
    <w:multiLevelType w:val="hybridMultilevel"/>
    <w:tmpl w:val="57C20A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514E5187"/>
    <w:multiLevelType w:val="hybridMultilevel"/>
    <w:tmpl w:val="6B669446"/>
    <w:lvl w:ilvl="0" w:tplc="BA2801AA">
      <w:start w:val="1"/>
      <w:numFmt w:val="decimal"/>
      <w:lvlText w:val="%1."/>
      <w:lvlJc w:val="left"/>
      <w:pPr>
        <w:ind w:left="810" w:hanging="45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2695126"/>
    <w:multiLevelType w:val="hybridMultilevel"/>
    <w:tmpl w:val="0A1C4358"/>
    <w:lvl w:ilvl="0" w:tplc="8724DCF6">
      <w:start w:val="1"/>
      <w:numFmt w:val="bullet"/>
      <w:pStyle w:val="1"/>
      <w:lvlText w:val=""/>
      <w:lvlJc w:val="left"/>
      <w:pPr>
        <w:tabs>
          <w:tab w:val="num" w:pos="709"/>
        </w:tabs>
        <w:ind w:left="709" w:hanging="284"/>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3" w15:restartNumberingAfterBreak="0">
    <w:nsid w:val="60EB5141"/>
    <w:multiLevelType w:val="hybridMultilevel"/>
    <w:tmpl w:val="92B0FC9E"/>
    <w:lvl w:ilvl="0" w:tplc="67E2CC20">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14" w15:restartNumberingAfterBreak="0">
    <w:nsid w:val="60EE51D5"/>
    <w:multiLevelType w:val="multilevel"/>
    <w:tmpl w:val="B1F22BFE"/>
    <w:lvl w:ilvl="0">
      <w:start w:val="1"/>
      <w:numFmt w:val="decimal"/>
      <w:lvlText w:val="%1."/>
      <w:lvlJc w:val="left"/>
      <w:pPr>
        <w:ind w:left="72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5" w15:restartNumberingAfterBreak="0">
    <w:nsid w:val="62825322"/>
    <w:multiLevelType w:val="hybridMultilevel"/>
    <w:tmpl w:val="F4D654A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708F6C41"/>
    <w:multiLevelType w:val="singleLevel"/>
    <w:tmpl w:val="B0589C62"/>
    <w:lvl w:ilvl="0">
      <w:start w:val="3"/>
      <w:numFmt w:val="bullet"/>
      <w:lvlText w:val="-"/>
      <w:lvlJc w:val="left"/>
      <w:pPr>
        <w:tabs>
          <w:tab w:val="num" w:pos="1303"/>
        </w:tabs>
        <w:ind w:left="1303" w:hanging="360"/>
      </w:pPr>
      <w:rPr>
        <w:rFonts w:hint="default"/>
      </w:rPr>
    </w:lvl>
  </w:abstractNum>
  <w:abstractNum w:abstractNumId="17" w15:restartNumberingAfterBreak="0">
    <w:nsid w:val="7AF902FA"/>
    <w:multiLevelType w:val="hybridMultilevel"/>
    <w:tmpl w:val="098A7422"/>
    <w:lvl w:ilvl="0" w:tplc="ED2AE24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7ED471B3"/>
    <w:multiLevelType w:val="hybridMultilevel"/>
    <w:tmpl w:val="7BFC0900"/>
    <w:lvl w:ilvl="0" w:tplc="0419000F">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17"/>
  </w:num>
  <w:num w:numId="5">
    <w:abstractNumId w:val="15"/>
  </w:num>
  <w:num w:numId="6">
    <w:abstractNumId w:val="9"/>
  </w:num>
  <w:num w:numId="7">
    <w:abstractNumId w:val="18"/>
  </w:num>
  <w:num w:numId="8">
    <w:abstractNumId w:val="16"/>
  </w:num>
  <w:num w:numId="9">
    <w:abstractNumId w:val="13"/>
  </w:num>
  <w:num w:numId="10">
    <w:abstractNumId w:val="5"/>
  </w:num>
  <w:num w:numId="11">
    <w:abstractNumId w:val="2"/>
  </w:num>
  <w:num w:numId="12">
    <w:abstractNumId w:val="11"/>
  </w:num>
  <w:num w:numId="13">
    <w:abstractNumId w:val="7"/>
  </w:num>
  <w:num w:numId="14">
    <w:abstractNumId w:val="14"/>
  </w:num>
  <w:num w:numId="15">
    <w:abstractNumId w:val="3"/>
  </w:num>
  <w:num w:numId="16">
    <w:abstractNumId w:val="4"/>
  </w:num>
  <w:num w:numId="17">
    <w:abstractNumId w:val="10"/>
  </w:num>
  <w:num w:numId="18">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isplayHorizontalDrawingGridEvery w:val="0"/>
  <w:displayVerticalDrawingGridEvery w:val="0"/>
  <w:noPunctuationKerning/>
  <w:characterSpacingControl w:val="doNotCompress"/>
  <w:hdrShapeDefaults>
    <o:shapedefaults v:ext="edit" spidmax="174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199"/>
    <w:rsid w:val="00006897"/>
    <w:rsid w:val="00012410"/>
    <w:rsid w:val="00012921"/>
    <w:rsid w:val="00012E44"/>
    <w:rsid w:val="000141EF"/>
    <w:rsid w:val="00016CF2"/>
    <w:rsid w:val="00021F03"/>
    <w:rsid w:val="00025EA5"/>
    <w:rsid w:val="00026633"/>
    <w:rsid w:val="0003198F"/>
    <w:rsid w:val="00046364"/>
    <w:rsid w:val="00046AF1"/>
    <w:rsid w:val="00053184"/>
    <w:rsid w:val="000621EB"/>
    <w:rsid w:val="00076C38"/>
    <w:rsid w:val="00077C55"/>
    <w:rsid w:val="0008564C"/>
    <w:rsid w:val="00086BC3"/>
    <w:rsid w:val="00087230"/>
    <w:rsid w:val="000900DA"/>
    <w:rsid w:val="000943E2"/>
    <w:rsid w:val="0009602A"/>
    <w:rsid w:val="000A1B05"/>
    <w:rsid w:val="000A486D"/>
    <w:rsid w:val="000A5DA3"/>
    <w:rsid w:val="000B5266"/>
    <w:rsid w:val="000B53B8"/>
    <w:rsid w:val="000D2230"/>
    <w:rsid w:val="000D4BEF"/>
    <w:rsid w:val="000E6D73"/>
    <w:rsid w:val="000F08C1"/>
    <w:rsid w:val="001016B1"/>
    <w:rsid w:val="00101C24"/>
    <w:rsid w:val="00102D19"/>
    <w:rsid w:val="00104343"/>
    <w:rsid w:val="0010620F"/>
    <w:rsid w:val="0011004B"/>
    <w:rsid w:val="00112189"/>
    <w:rsid w:val="001239D3"/>
    <w:rsid w:val="00127609"/>
    <w:rsid w:val="00130199"/>
    <w:rsid w:val="00133F39"/>
    <w:rsid w:val="00144EF3"/>
    <w:rsid w:val="00146717"/>
    <w:rsid w:val="00147F36"/>
    <w:rsid w:val="0015102E"/>
    <w:rsid w:val="0015373E"/>
    <w:rsid w:val="00153DFE"/>
    <w:rsid w:val="001603D2"/>
    <w:rsid w:val="00165083"/>
    <w:rsid w:val="001717EE"/>
    <w:rsid w:val="00171E72"/>
    <w:rsid w:val="00180548"/>
    <w:rsid w:val="00181329"/>
    <w:rsid w:val="0018521F"/>
    <w:rsid w:val="00191013"/>
    <w:rsid w:val="001916E6"/>
    <w:rsid w:val="00191DBD"/>
    <w:rsid w:val="00197460"/>
    <w:rsid w:val="001A0EA5"/>
    <w:rsid w:val="001A20EA"/>
    <w:rsid w:val="001B11BE"/>
    <w:rsid w:val="001B1734"/>
    <w:rsid w:val="001B7F5D"/>
    <w:rsid w:val="001C6A12"/>
    <w:rsid w:val="001C6EFC"/>
    <w:rsid w:val="001D0789"/>
    <w:rsid w:val="001D0CC8"/>
    <w:rsid w:val="001D490A"/>
    <w:rsid w:val="001E16A3"/>
    <w:rsid w:val="001E25FF"/>
    <w:rsid w:val="001F1B0C"/>
    <w:rsid w:val="001F438C"/>
    <w:rsid w:val="001F44C8"/>
    <w:rsid w:val="002049D4"/>
    <w:rsid w:val="00205CDE"/>
    <w:rsid w:val="00207223"/>
    <w:rsid w:val="002072E2"/>
    <w:rsid w:val="00216D15"/>
    <w:rsid w:val="00217036"/>
    <w:rsid w:val="00220B10"/>
    <w:rsid w:val="00220E58"/>
    <w:rsid w:val="002246D7"/>
    <w:rsid w:val="0022487B"/>
    <w:rsid w:val="002273BA"/>
    <w:rsid w:val="0023612E"/>
    <w:rsid w:val="002409BA"/>
    <w:rsid w:val="00240CA3"/>
    <w:rsid w:val="00240F40"/>
    <w:rsid w:val="00241730"/>
    <w:rsid w:val="00252DCC"/>
    <w:rsid w:val="00252F7A"/>
    <w:rsid w:val="00253A3C"/>
    <w:rsid w:val="0025701E"/>
    <w:rsid w:val="0025746A"/>
    <w:rsid w:val="00262BC2"/>
    <w:rsid w:val="00262E0E"/>
    <w:rsid w:val="002657F3"/>
    <w:rsid w:val="00270F86"/>
    <w:rsid w:val="00274FE5"/>
    <w:rsid w:val="00276A1E"/>
    <w:rsid w:val="00282A7B"/>
    <w:rsid w:val="00285E80"/>
    <w:rsid w:val="00286CD3"/>
    <w:rsid w:val="00287D62"/>
    <w:rsid w:val="00291032"/>
    <w:rsid w:val="002919C4"/>
    <w:rsid w:val="00291A1A"/>
    <w:rsid w:val="002935CE"/>
    <w:rsid w:val="00295D8E"/>
    <w:rsid w:val="002A2706"/>
    <w:rsid w:val="002A77B0"/>
    <w:rsid w:val="002B3978"/>
    <w:rsid w:val="002B7108"/>
    <w:rsid w:val="002C54C1"/>
    <w:rsid w:val="002D048C"/>
    <w:rsid w:val="002E6B3C"/>
    <w:rsid w:val="002F1DE0"/>
    <w:rsid w:val="002F46C5"/>
    <w:rsid w:val="003073B3"/>
    <w:rsid w:val="00320C8E"/>
    <w:rsid w:val="00323EFA"/>
    <w:rsid w:val="003250FE"/>
    <w:rsid w:val="00330D53"/>
    <w:rsid w:val="0033337D"/>
    <w:rsid w:val="00334522"/>
    <w:rsid w:val="00340941"/>
    <w:rsid w:val="00340C97"/>
    <w:rsid w:val="003435D9"/>
    <w:rsid w:val="00343DE9"/>
    <w:rsid w:val="0034643C"/>
    <w:rsid w:val="00353EF5"/>
    <w:rsid w:val="00356A59"/>
    <w:rsid w:val="00356D65"/>
    <w:rsid w:val="003675A4"/>
    <w:rsid w:val="00375B62"/>
    <w:rsid w:val="003808F0"/>
    <w:rsid w:val="003A0BAA"/>
    <w:rsid w:val="003A62F3"/>
    <w:rsid w:val="003B35DC"/>
    <w:rsid w:val="003B4A67"/>
    <w:rsid w:val="003C1FC1"/>
    <w:rsid w:val="003C201F"/>
    <w:rsid w:val="003C20F8"/>
    <w:rsid w:val="003D5E08"/>
    <w:rsid w:val="003E45AD"/>
    <w:rsid w:val="003E50ED"/>
    <w:rsid w:val="003E55F2"/>
    <w:rsid w:val="003E59BF"/>
    <w:rsid w:val="003E79B4"/>
    <w:rsid w:val="003F4BA2"/>
    <w:rsid w:val="003F5789"/>
    <w:rsid w:val="003F71EA"/>
    <w:rsid w:val="003F7FAC"/>
    <w:rsid w:val="0040129B"/>
    <w:rsid w:val="00401481"/>
    <w:rsid w:val="00402668"/>
    <w:rsid w:val="0041192F"/>
    <w:rsid w:val="0041293A"/>
    <w:rsid w:val="00413ED2"/>
    <w:rsid w:val="00417D63"/>
    <w:rsid w:val="00420A25"/>
    <w:rsid w:val="00421E18"/>
    <w:rsid w:val="00424898"/>
    <w:rsid w:val="00427266"/>
    <w:rsid w:val="00427D3D"/>
    <w:rsid w:val="0043327F"/>
    <w:rsid w:val="00436F79"/>
    <w:rsid w:val="0044402E"/>
    <w:rsid w:val="00447ACA"/>
    <w:rsid w:val="0046145E"/>
    <w:rsid w:val="00462FFB"/>
    <w:rsid w:val="00466FD0"/>
    <w:rsid w:val="00470839"/>
    <w:rsid w:val="00471227"/>
    <w:rsid w:val="00480550"/>
    <w:rsid w:val="00483D1B"/>
    <w:rsid w:val="00486701"/>
    <w:rsid w:val="004931D8"/>
    <w:rsid w:val="0049339E"/>
    <w:rsid w:val="0049580F"/>
    <w:rsid w:val="00496293"/>
    <w:rsid w:val="004977F0"/>
    <w:rsid w:val="00497E03"/>
    <w:rsid w:val="004A0CE6"/>
    <w:rsid w:val="004A0FB1"/>
    <w:rsid w:val="004A1B13"/>
    <w:rsid w:val="004A3751"/>
    <w:rsid w:val="004B162E"/>
    <w:rsid w:val="004B407C"/>
    <w:rsid w:val="004B5938"/>
    <w:rsid w:val="004C6813"/>
    <w:rsid w:val="004D07FF"/>
    <w:rsid w:val="004D66B4"/>
    <w:rsid w:val="004E51AB"/>
    <w:rsid w:val="004F54A1"/>
    <w:rsid w:val="004F655C"/>
    <w:rsid w:val="00502C55"/>
    <w:rsid w:val="00506C7E"/>
    <w:rsid w:val="00507E20"/>
    <w:rsid w:val="00517B1D"/>
    <w:rsid w:val="005234C5"/>
    <w:rsid w:val="005454C8"/>
    <w:rsid w:val="0054561E"/>
    <w:rsid w:val="00546F82"/>
    <w:rsid w:val="005478D2"/>
    <w:rsid w:val="005519F5"/>
    <w:rsid w:val="0055382A"/>
    <w:rsid w:val="00554526"/>
    <w:rsid w:val="00563346"/>
    <w:rsid w:val="005675CF"/>
    <w:rsid w:val="005918C0"/>
    <w:rsid w:val="00594716"/>
    <w:rsid w:val="00597D4C"/>
    <w:rsid w:val="005A60CD"/>
    <w:rsid w:val="005A6AE5"/>
    <w:rsid w:val="005A6C09"/>
    <w:rsid w:val="005B11C3"/>
    <w:rsid w:val="005B11E6"/>
    <w:rsid w:val="005B42AF"/>
    <w:rsid w:val="005B604D"/>
    <w:rsid w:val="005B6B10"/>
    <w:rsid w:val="005C43F0"/>
    <w:rsid w:val="005C6855"/>
    <w:rsid w:val="005D1D8C"/>
    <w:rsid w:val="005D3785"/>
    <w:rsid w:val="005E5924"/>
    <w:rsid w:val="005E5CD4"/>
    <w:rsid w:val="005F1A4D"/>
    <w:rsid w:val="005F1DE3"/>
    <w:rsid w:val="005F5613"/>
    <w:rsid w:val="005F75E3"/>
    <w:rsid w:val="0060764A"/>
    <w:rsid w:val="00610061"/>
    <w:rsid w:val="00611202"/>
    <w:rsid w:val="00612E0F"/>
    <w:rsid w:val="006149AC"/>
    <w:rsid w:val="0062033B"/>
    <w:rsid w:val="00623C03"/>
    <w:rsid w:val="00634999"/>
    <w:rsid w:val="00642331"/>
    <w:rsid w:val="00642F35"/>
    <w:rsid w:val="00646544"/>
    <w:rsid w:val="00647057"/>
    <w:rsid w:val="00647EFF"/>
    <w:rsid w:val="006530D2"/>
    <w:rsid w:val="00655926"/>
    <w:rsid w:val="00660FD9"/>
    <w:rsid w:val="00661C1B"/>
    <w:rsid w:val="00661E24"/>
    <w:rsid w:val="00671BB5"/>
    <w:rsid w:val="0067258E"/>
    <w:rsid w:val="006748F3"/>
    <w:rsid w:val="006777D0"/>
    <w:rsid w:val="006824BA"/>
    <w:rsid w:val="0068656D"/>
    <w:rsid w:val="006916B6"/>
    <w:rsid w:val="00692348"/>
    <w:rsid w:val="00694E4C"/>
    <w:rsid w:val="00695013"/>
    <w:rsid w:val="006A1A74"/>
    <w:rsid w:val="006A3580"/>
    <w:rsid w:val="006A4A0C"/>
    <w:rsid w:val="006A6E39"/>
    <w:rsid w:val="006A7F98"/>
    <w:rsid w:val="006B0435"/>
    <w:rsid w:val="006C0560"/>
    <w:rsid w:val="006D2E8C"/>
    <w:rsid w:val="006D64BC"/>
    <w:rsid w:val="006D6F96"/>
    <w:rsid w:val="006E67F1"/>
    <w:rsid w:val="006E6CC6"/>
    <w:rsid w:val="006F4B9E"/>
    <w:rsid w:val="006F53F9"/>
    <w:rsid w:val="00701511"/>
    <w:rsid w:val="00703D97"/>
    <w:rsid w:val="00707038"/>
    <w:rsid w:val="00707AD4"/>
    <w:rsid w:val="00711AEF"/>
    <w:rsid w:val="007168A3"/>
    <w:rsid w:val="00717E2D"/>
    <w:rsid w:val="0072788C"/>
    <w:rsid w:val="007304D9"/>
    <w:rsid w:val="00731720"/>
    <w:rsid w:val="00745BFC"/>
    <w:rsid w:val="00745DD6"/>
    <w:rsid w:val="007501E8"/>
    <w:rsid w:val="00750973"/>
    <w:rsid w:val="0075386B"/>
    <w:rsid w:val="00753E0B"/>
    <w:rsid w:val="00757258"/>
    <w:rsid w:val="007616FF"/>
    <w:rsid w:val="00761CD5"/>
    <w:rsid w:val="00765B45"/>
    <w:rsid w:val="00766526"/>
    <w:rsid w:val="0077603B"/>
    <w:rsid w:val="00783B2E"/>
    <w:rsid w:val="007A0266"/>
    <w:rsid w:val="007A1802"/>
    <w:rsid w:val="007A5BD9"/>
    <w:rsid w:val="007A6A3C"/>
    <w:rsid w:val="007B7C65"/>
    <w:rsid w:val="007E03E3"/>
    <w:rsid w:val="007F1E0F"/>
    <w:rsid w:val="007F6037"/>
    <w:rsid w:val="007F7C1A"/>
    <w:rsid w:val="008005D8"/>
    <w:rsid w:val="008027A1"/>
    <w:rsid w:val="00807337"/>
    <w:rsid w:val="00815BF3"/>
    <w:rsid w:val="00821A71"/>
    <w:rsid w:val="00822581"/>
    <w:rsid w:val="00825B0E"/>
    <w:rsid w:val="0083538F"/>
    <w:rsid w:val="00844405"/>
    <w:rsid w:val="00851A55"/>
    <w:rsid w:val="00854737"/>
    <w:rsid w:val="008551B3"/>
    <w:rsid w:val="00855EBB"/>
    <w:rsid w:val="0085663E"/>
    <w:rsid w:val="008614FC"/>
    <w:rsid w:val="008636A1"/>
    <w:rsid w:val="00867ECA"/>
    <w:rsid w:val="00873D68"/>
    <w:rsid w:val="0087428C"/>
    <w:rsid w:val="00880FAB"/>
    <w:rsid w:val="00886A62"/>
    <w:rsid w:val="00886D23"/>
    <w:rsid w:val="008958A8"/>
    <w:rsid w:val="00896794"/>
    <w:rsid w:val="00897300"/>
    <w:rsid w:val="008A107C"/>
    <w:rsid w:val="008A651E"/>
    <w:rsid w:val="008B1E01"/>
    <w:rsid w:val="008B43D1"/>
    <w:rsid w:val="008B4441"/>
    <w:rsid w:val="008B5ED8"/>
    <w:rsid w:val="008B6A24"/>
    <w:rsid w:val="008B7707"/>
    <w:rsid w:val="008B7E8B"/>
    <w:rsid w:val="008C186B"/>
    <w:rsid w:val="008E35F1"/>
    <w:rsid w:val="008E6B41"/>
    <w:rsid w:val="008F742A"/>
    <w:rsid w:val="008F7EFD"/>
    <w:rsid w:val="00901973"/>
    <w:rsid w:val="00902C66"/>
    <w:rsid w:val="00904BD1"/>
    <w:rsid w:val="009103C3"/>
    <w:rsid w:val="00924173"/>
    <w:rsid w:val="009331BC"/>
    <w:rsid w:val="009343F6"/>
    <w:rsid w:val="00946ED1"/>
    <w:rsid w:val="009525C3"/>
    <w:rsid w:val="009529FD"/>
    <w:rsid w:val="00953ADB"/>
    <w:rsid w:val="0095538A"/>
    <w:rsid w:val="009600BE"/>
    <w:rsid w:val="00960764"/>
    <w:rsid w:val="00961D6B"/>
    <w:rsid w:val="00964E23"/>
    <w:rsid w:val="0097424C"/>
    <w:rsid w:val="009757AF"/>
    <w:rsid w:val="00993319"/>
    <w:rsid w:val="00995A0D"/>
    <w:rsid w:val="009A3E16"/>
    <w:rsid w:val="009A50BD"/>
    <w:rsid w:val="009A7FFB"/>
    <w:rsid w:val="009C703D"/>
    <w:rsid w:val="009C720B"/>
    <w:rsid w:val="009E152F"/>
    <w:rsid w:val="009E1C2F"/>
    <w:rsid w:val="009E6EB0"/>
    <w:rsid w:val="009F14C9"/>
    <w:rsid w:val="009F4581"/>
    <w:rsid w:val="009F7C2F"/>
    <w:rsid w:val="00A04C5A"/>
    <w:rsid w:val="00A10C2D"/>
    <w:rsid w:val="00A1651E"/>
    <w:rsid w:val="00A17176"/>
    <w:rsid w:val="00A17562"/>
    <w:rsid w:val="00A274F2"/>
    <w:rsid w:val="00A3767C"/>
    <w:rsid w:val="00A377DA"/>
    <w:rsid w:val="00A37838"/>
    <w:rsid w:val="00A50FE3"/>
    <w:rsid w:val="00A523C2"/>
    <w:rsid w:val="00A53763"/>
    <w:rsid w:val="00A53BF3"/>
    <w:rsid w:val="00A53DE9"/>
    <w:rsid w:val="00A562A9"/>
    <w:rsid w:val="00A63883"/>
    <w:rsid w:val="00A741C7"/>
    <w:rsid w:val="00A752AA"/>
    <w:rsid w:val="00A805AF"/>
    <w:rsid w:val="00A857DF"/>
    <w:rsid w:val="00AA3CAD"/>
    <w:rsid w:val="00AA3DE2"/>
    <w:rsid w:val="00AA43E1"/>
    <w:rsid w:val="00AB236E"/>
    <w:rsid w:val="00AB58B4"/>
    <w:rsid w:val="00AC2B41"/>
    <w:rsid w:val="00AD2993"/>
    <w:rsid w:val="00AD5176"/>
    <w:rsid w:val="00AD7280"/>
    <w:rsid w:val="00AF5939"/>
    <w:rsid w:val="00B01E60"/>
    <w:rsid w:val="00B02DE9"/>
    <w:rsid w:val="00B05ABE"/>
    <w:rsid w:val="00B075BD"/>
    <w:rsid w:val="00B13676"/>
    <w:rsid w:val="00B1517D"/>
    <w:rsid w:val="00B151B9"/>
    <w:rsid w:val="00B15726"/>
    <w:rsid w:val="00B2368B"/>
    <w:rsid w:val="00B3717D"/>
    <w:rsid w:val="00B41080"/>
    <w:rsid w:val="00B44F83"/>
    <w:rsid w:val="00B46BF1"/>
    <w:rsid w:val="00B46C2F"/>
    <w:rsid w:val="00B5716A"/>
    <w:rsid w:val="00B631DB"/>
    <w:rsid w:val="00B67D6C"/>
    <w:rsid w:val="00B67EB4"/>
    <w:rsid w:val="00B751A5"/>
    <w:rsid w:val="00B7526A"/>
    <w:rsid w:val="00B77C06"/>
    <w:rsid w:val="00B81A3C"/>
    <w:rsid w:val="00B82354"/>
    <w:rsid w:val="00B868C4"/>
    <w:rsid w:val="00B94436"/>
    <w:rsid w:val="00B97727"/>
    <w:rsid w:val="00BA29AD"/>
    <w:rsid w:val="00BA4E4E"/>
    <w:rsid w:val="00BA530E"/>
    <w:rsid w:val="00BB1841"/>
    <w:rsid w:val="00BB37B1"/>
    <w:rsid w:val="00BB5B66"/>
    <w:rsid w:val="00BC0C55"/>
    <w:rsid w:val="00BC3F15"/>
    <w:rsid w:val="00BC5B8F"/>
    <w:rsid w:val="00BC6E90"/>
    <w:rsid w:val="00BD2032"/>
    <w:rsid w:val="00BD5BAD"/>
    <w:rsid w:val="00BD7C5F"/>
    <w:rsid w:val="00BD7CDD"/>
    <w:rsid w:val="00BE0E56"/>
    <w:rsid w:val="00BF2011"/>
    <w:rsid w:val="00BF6A5B"/>
    <w:rsid w:val="00BF6CA8"/>
    <w:rsid w:val="00C053D0"/>
    <w:rsid w:val="00C10EFB"/>
    <w:rsid w:val="00C10FB7"/>
    <w:rsid w:val="00C14163"/>
    <w:rsid w:val="00C172B3"/>
    <w:rsid w:val="00C26F03"/>
    <w:rsid w:val="00C327DA"/>
    <w:rsid w:val="00C3535F"/>
    <w:rsid w:val="00C377A6"/>
    <w:rsid w:val="00C37B22"/>
    <w:rsid w:val="00C37E5A"/>
    <w:rsid w:val="00C44720"/>
    <w:rsid w:val="00C44C4B"/>
    <w:rsid w:val="00C52C69"/>
    <w:rsid w:val="00C65906"/>
    <w:rsid w:val="00C71C71"/>
    <w:rsid w:val="00C77342"/>
    <w:rsid w:val="00C82832"/>
    <w:rsid w:val="00C83DF4"/>
    <w:rsid w:val="00C85A8B"/>
    <w:rsid w:val="00C85EB0"/>
    <w:rsid w:val="00C8703E"/>
    <w:rsid w:val="00CA1790"/>
    <w:rsid w:val="00CA50A4"/>
    <w:rsid w:val="00CA51C9"/>
    <w:rsid w:val="00CB0681"/>
    <w:rsid w:val="00CB28DF"/>
    <w:rsid w:val="00CB3100"/>
    <w:rsid w:val="00CB37EA"/>
    <w:rsid w:val="00CB3BC0"/>
    <w:rsid w:val="00CB7AD2"/>
    <w:rsid w:val="00CC07ED"/>
    <w:rsid w:val="00CC0C0C"/>
    <w:rsid w:val="00CC3204"/>
    <w:rsid w:val="00CC4048"/>
    <w:rsid w:val="00CC4EF4"/>
    <w:rsid w:val="00CD0668"/>
    <w:rsid w:val="00CD298A"/>
    <w:rsid w:val="00CD51E4"/>
    <w:rsid w:val="00CD79B3"/>
    <w:rsid w:val="00CE0301"/>
    <w:rsid w:val="00CE1448"/>
    <w:rsid w:val="00CE3D68"/>
    <w:rsid w:val="00CF47F6"/>
    <w:rsid w:val="00CF7904"/>
    <w:rsid w:val="00D0035B"/>
    <w:rsid w:val="00D02685"/>
    <w:rsid w:val="00D05D4D"/>
    <w:rsid w:val="00D07C05"/>
    <w:rsid w:val="00D107FD"/>
    <w:rsid w:val="00D14D3A"/>
    <w:rsid w:val="00D1796B"/>
    <w:rsid w:val="00D2568B"/>
    <w:rsid w:val="00D264F4"/>
    <w:rsid w:val="00D315AF"/>
    <w:rsid w:val="00D31E4E"/>
    <w:rsid w:val="00D3307D"/>
    <w:rsid w:val="00D3364A"/>
    <w:rsid w:val="00D35291"/>
    <w:rsid w:val="00D62324"/>
    <w:rsid w:val="00D763B1"/>
    <w:rsid w:val="00D76572"/>
    <w:rsid w:val="00D7675B"/>
    <w:rsid w:val="00D81948"/>
    <w:rsid w:val="00D8303A"/>
    <w:rsid w:val="00D83D84"/>
    <w:rsid w:val="00D83D96"/>
    <w:rsid w:val="00D85A22"/>
    <w:rsid w:val="00D9116A"/>
    <w:rsid w:val="00D92C04"/>
    <w:rsid w:val="00D96914"/>
    <w:rsid w:val="00DA2CB2"/>
    <w:rsid w:val="00DB0197"/>
    <w:rsid w:val="00DB4552"/>
    <w:rsid w:val="00DC5691"/>
    <w:rsid w:val="00DC575A"/>
    <w:rsid w:val="00DD0D71"/>
    <w:rsid w:val="00DE4C9F"/>
    <w:rsid w:val="00DE526E"/>
    <w:rsid w:val="00DF16B7"/>
    <w:rsid w:val="00DF329C"/>
    <w:rsid w:val="00DF48EB"/>
    <w:rsid w:val="00E03DE6"/>
    <w:rsid w:val="00E049CB"/>
    <w:rsid w:val="00E11D43"/>
    <w:rsid w:val="00E14C10"/>
    <w:rsid w:val="00E17DD4"/>
    <w:rsid w:val="00E17F4A"/>
    <w:rsid w:val="00E2518F"/>
    <w:rsid w:val="00E309CB"/>
    <w:rsid w:val="00E30C74"/>
    <w:rsid w:val="00E373D5"/>
    <w:rsid w:val="00E37908"/>
    <w:rsid w:val="00E61456"/>
    <w:rsid w:val="00E64B42"/>
    <w:rsid w:val="00E712FB"/>
    <w:rsid w:val="00E7247F"/>
    <w:rsid w:val="00E7498E"/>
    <w:rsid w:val="00E75FEB"/>
    <w:rsid w:val="00E81732"/>
    <w:rsid w:val="00E849D2"/>
    <w:rsid w:val="00E95F30"/>
    <w:rsid w:val="00E978F3"/>
    <w:rsid w:val="00EA22D8"/>
    <w:rsid w:val="00EA3754"/>
    <w:rsid w:val="00EA420F"/>
    <w:rsid w:val="00EA47D1"/>
    <w:rsid w:val="00EA633B"/>
    <w:rsid w:val="00EA6A06"/>
    <w:rsid w:val="00EB314A"/>
    <w:rsid w:val="00EB3854"/>
    <w:rsid w:val="00EB5662"/>
    <w:rsid w:val="00EC0D63"/>
    <w:rsid w:val="00EC2EAE"/>
    <w:rsid w:val="00EC7D52"/>
    <w:rsid w:val="00EE0037"/>
    <w:rsid w:val="00EE42AE"/>
    <w:rsid w:val="00EF59C2"/>
    <w:rsid w:val="00EF6B42"/>
    <w:rsid w:val="00F108F5"/>
    <w:rsid w:val="00F1262E"/>
    <w:rsid w:val="00F141B6"/>
    <w:rsid w:val="00F156D8"/>
    <w:rsid w:val="00F1679B"/>
    <w:rsid w:val="00F1732D"/>
    <w:rsid w:val="00F211AC"/>
    <w:rsid w:val="00F212A7"/>
    <w:rsid w:val="00F24E0B"/>
    <w:rsid w:val="00F34CC6"/>
    <w:rsid w:val="00F4104A"/>
    <w:rsid w:val="00F415DA"/>
    <w:rsid w:val="00F41875"/>
    <w:rsid w:val="00F50F81"/>
    <w:rsid w:val="00F55A0B"/>
    <w:rsid w:val="00F56C19"/>
    <w:rsid w:val="00F641A8"/>
    <w:rsid w:val="00F66A7F"/>
    <w:rsid w:val="00F7556D"/>
    <w:rsid w:val="00F755F0"/>
    <w:rsid w:val="00F777CA"/>
    <w:rsid w:val="00F77982"/>
    <w:rsid w:val="00F80F93"/>
    <w:rsid w:val="00F91DA2"/>
    <w:rsid w:val="00F92206"/>
    <w:rsid w:val="00F9442D"/>
    <w:rsid w:val="00FA00D8"/>
    <w:rsid w:val="00FA2A69"/>
    <w:rsid w:val="00FA41F3"/>
    <w:rsid w:val="00FA769E"/>
    <w:rsid w:val="00FB137E"/>
    <w:rsid w:val="00FB1A64"/>
    <w:rsid w:val="00FB1C77"/>
    <w:rsid w:val="00FB5CBC"/>
    <w:rsid w:val="00FC469B"/>
    <w:rsid w:val="00FC5D40"/>
    <w:rsid w:val="00FD1904"/>
    <w:rsid w:val="00FD27C3"/>
    <w:rsid w:val="00FD719B"/>
    <w:rsid w:val="00FE143A"/>
    <w:rsid w:val="00FE561A"/>
    <w:rsid w:val="00FE5DBC"/>
    <w:rsid w:val="00FF523B"/>
    <w:rsid w:val="00FF68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81"/>
    <o:shapelayout v:ext="edit">
      <o:idmap v:ext="edit" data="1"/>
      <o:rules v:ext="edit">
        <o:r id="V:Rule23" type="connector" idref="#_x0000_s1034"/>
        <o:r id="V:Rule24" type="connector" idref="#_x0000_s1037"/>
        <o:r id="V:Rule25" type="connector" idref="#_x0000_s1036"/>
        <o:r id="V:Rule26" type="connector" idref="#_x0000_s1042"/>
        <o:r id="V:Rule27" type="connector" idref="#_x0000_s1057"/>
        <o:r id="V:Rule28" type="connector" idref="#_x0000_s1041"/>
        <o:r id="V:Rule29" type="connector" idref="#_x0000_s1058"/>
        <o:r id="V:Rule30" type="connector" idref="#_x0000_s1039"/>
        <o:r id="V:Rule31" type="connector" idref="#_x0000_s1040"/>
        <o:r id="V:Rule32" type="connector" idref="#_x0000_s1045"/>
        <o:r id="V:Rule33" type="connector" idref="#_x0000_s1060"/>
        <o:r id="V:Rule34" type="connector" idref="#_x0000_s1059"/>
        <o:r id="V:Rule35" type="connector" idref="#_x0000_s1046"/>
        <o:r id="V:Rule36" type="connector" idref="#_x0000_s1061"/>
        <o:r id="V:Rule37" type="connector" idref="#_x0000_s1048"/>
        <o:r id="V:Rule38" type="connector" idref="#_x0000_s1047"/>
        <o:r id="V:Rule39" type="connector" idref="#_x0000_s1056"/>
        <o:r id="V:Rule40" type="connector" idref="#_x0000_s1043"/>
        <o:r id="V:Rule41" type="connector" idref="#_x0000_s1055"/>
        <o:r id="V:Rule42" type="connector" idref="#_x0000_s1044"/>
        <o:r id="V:Rule43" type="connector" idref="#_x0000_s1049"/>
        <o:r id="V:Rule44" type="connector" idref="#_x0000_s1052"/>
      </o:rules>
    </o:shapelayout>
  </w:shapeDefaults>
  <w:decimalSymbol w:val=","/>
  <w:listSeparator w:val=";"/>
  <w15:docId w15:val="{17B082F3-CED8-4361-AD36-E2F7F6C9D3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Symbol" w:eastAsia="Times New Roman" w:hAnsi="Symbol"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9" w:unhideWhenUsed="1" w:qFormat="1"/>
    <w:lsdException w:name="heading 3" w:semiHidden="1" w:uiPriority="99"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iPriority="99" w:unhideWhenUsed="1"/>
    <w:lsdException w:name="Table Elegant" w:semiHidden="1" w:uiPriority="99"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9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6B"/>
    <w:rPr>
      <w:rFonts w:ascii="Times New Roman" w:hAnsi="Times New Roman"/>
      <w:sz w:val="28"/>
    </w:rPr>
  </w:style>
  <w:style w:type="paragraph" w:styleId="10">
    <w:name w:val="heading 1"/>
    <w:basedOn w:val="a"/>
    <w:next w:val="a"/>
    <w:link w:val="11"/>
    <w:qFormat/>
    <w:rsid w:val="001D0CC8"/>
    <w:pPr>
      <w:keepNext/>
      <w:jc w:val="center"/>
      <w:outlineLvl w:val="0"/>
    </w:pPr>
    <w:rPr>
      <w:sz w:val="32"/>
    </w:rPr>
  </w:style>
  <w:style w:type="paragraph" w:styleId="2">
    <w:name w:val="heading 2"/>
    <w:basedOn w:val="a"/>
    <w:next w:val="a"/>
    <w:link w:val="20"/>
    <w:uiPriority w:val="99"/>
    <w:qFormat/>
    <w:rsid w:val="00FB137E"/>
    <w:pPr>
      <w:keepNext/>
      <w:jc w:val="center"/>
      <w:outlineLvl w:val="1"/>
    </w:pPr>
    <w:rPr>
      <w:b/>
      <w:bCs/>
      <w:szCs w:val="24"/>
    </w:rPr>
  </w:style>
  <w:style w:type="paragraph" w:styleId="3">
    <w:name w:val="heading 3"/>
    <w:basedOn w:val="a"/>
    <w:next w:val="a"/>
    <w:link w:val="30"/>
    <w:uiPriority w:val="99"/>
    <w:unhideWhenUsed/>
    <w:qFormat/>
    <w:rsid w:val="00B151B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9"/>
    <w:unhideWhenUsed/>
    <w:qFormat/>
    <w:rsid w:val="00F77982"/>
    <w:pPr>
      <w:keepNext/>
      <w:keepLines/>
      <w:spacing w:before="20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9"/>
    <w:qFormat/>
    <w:rsid w:val="00FB137E"/>
    <w:pPr>
      <w:spacing w:before="240" w:after="60"/>
      <w:outlineLvl w:val="4"/>
    </w:pPr>
    <w:rPr>
      <w:b/>
      <w:bCs/>
      <w:i/>
      <w:iCs/>
      <w:sz w:val="26"/>
      <w:szCs w:val="26"/>
    </w:rPr>
  </w:style>
  <w:style w:type="paragraph" w:styleId="6">
    <w:name w:val="heading 6"/>
    <w:basedOn w:val="a"/>
    <w:next w:val="a"/>
    <w:link w:val="60"/>
    <w:uiPriority w:val="99"/>
    <w:qFormat/>
    <w:rsid w:val="00FB137E"/>
    <w:pPr>
      <w:spacing w:before="240" w:after="60"/>
      <w:outlineLvl w:val="5"/>
    </w:pPr>
    <w:rPr>
      <w:b/>
      <w:bCs/>
      <w:sz w:val="22"/>
      <w:szCs w:val="22"/>
    </w:rPr>
  </w:style>
  <w:style w:type="paragraph" w:styleId="7">
    <w:name w:val="heading 7"/>
    <w:basedOn w:val="a"/>
    <w:next w:val="a"/>
    <w:link w:val="70"/>
    <w:qFormat/>
    <w:rsid w:val="000E6D73"/>
    <w:pPr>
      <w:keepNext/>
      <w:jc w:val="both"/>
      <w:outlineLvl w:val="6"/>
    </w:pPr>
    <w:rPr>
      <w:sz w:val="24"/>
    </w:rPr>
  </w:style>
  <w:style w:type="paragraph" w:styleId="8">
    <w:name w:val="heading 8"/>
    <w:basedOn w:val="a"/>
    <w:next w:val="a"/>
    <w:link w:val="80"/>
    <w:uiPriority w:val="99"/>
    <w:qFormat/>
    <w:rsid w:val="00FB137E"/>
    <w:pPr>
      <w:keepNext/>
      <w:jc w:val="both"/>
      <w:outlineLvl w:val="7"/>
    </w:pPr>
    <w:rPr>
      <w:b/>
      <w:sz w:val="26"/>
    </w:rPr>
  </w:style>
  <w:style w:type="paragraph" w:styleId="9">
    <w:name w:val="heading 9"/>
    <w:basedOn w:val="a"/>
    <w:next w:val="a"/>
    <w:link w:val="90"/>
    <w:uiPriority w:val="99"/>
    <w:qFormat/>
    <w:rsid w:val="00FB137E"/>
    <w:pPr>
      <w:keepNext/>
      <w:ind w:firstLine="720"/>
      <w:jc w:val="right"/>
      <w:outlineLvl w:val="8"/>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1D0CC8"/>
    <w:pPr>
      <w:jc w:val="both"/>
    </w:pPr>
  </w:style>
  <w:style w:type="paragraph" w:styleId="a5">
    <w:name w:val="Body Text Indent"/>
    <w:basedOn w:val="a"/>
    <w:link w:val="a6"/>
    <w:uiPriority w:val="99"/>
    <w:rsid w:val="001D0CC8"/>
    <w:pPr>
      <w:ind w:firstLine="720"/>
    </w:pPr>
  </w:style>
  <w:style w:type="paragraph" w:styleId="21">
    <w:name w:val="Body Text Indent 2"/>
    <w:basedOn w:val="a"/>
    <w:link w:val="22"/>
    <w:rsid w:val="001D0CC8"/>
    <w:pPr>
      <w:ind w:firstLine="720"/>
      <w:jc w:val="both"/>
    </w:pPr>
  </w:style>
  <w:style w:type="paragraph" w:styleId="a7">
    <w:name w:val="Balloon Text"/>
    <w:basedOn w:val="a"/>
    <w:link w:val="a8"/>
    <w:uiPriority w:val="99"/>
    <w:semiHidden/>
    <w:rsid w:val="00BA530E"/>
    <w:rPr>
      <w:rFonts w:ascii="Tahoma" w:hAnsi="Tahoma" w:cs="Tahoma"/>
      <w:sz w:val="16"/>
      <w:szCs w:val="16"/>
    </w:rPr>
  </w:style>
  <w:style w:type="table" w:styleId="a9">
    <w:name w:val="Table Grid"/>
    <w:basedOn w:val="a1"/>
    <w:uiPriority w:val="99"/>
    <w:rsid w:val="005A6C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rsid w:val="00FC469B"/>
    <w:rPr>
      <w:rFonts w:cs="Times New Roman"/>
      <w:color w:val="0000FF"/>
      <w:u w:val="single"/>
    </w:rPr>
  </w:style>
  <w:style w:type="paragraph" w:customStyle="1" w:styleId="1">
    <w:name w:val="1"/>
    <w:basedOn w:val="a"/>
    <w:rsid w:val="00087230"/>
    <w:pPr>
      <w:numPr>
        <w:numId w:val="1"/>
      </w:numPr>
      <w:tabs>
        <w:tab w:val="clear" w:pos="709"/>
        <w:tab w:val="num" w:pos="360"/>
      </w:tabs>
      <w:spacing w:before="120" w:after="160" w:line="240" w:lineRule="exact"/>
      <w:ind w:left="0" w:firstLine="0"/>
      <w:jc w:val="both"/>
    </w:pPr>
    <w:rPr>
      <w:rFonts w:ascii="Verdana" w:hAnsi="Verdana"/>
      <w:sz w:val="20"/>
      <w:lang w:val="en-US" w:eastAsia="en-US"/>
    </w:rPr>
  </w:style>
  <w:style w:type="paragraph" w:customStyle="1" w:styleId="ab">
    <w:name w:val="реквизитПодпись"/>
    <w:basedOn w:val="a"/>
    <w:rsid w:val="00CE3D68"/>
    <w:pPr>
      <w:tabs>
        <w:tab w:val="left" w:pos="6804"/>
      </w:tabs>
      <w:spacing w:before="360"/>
    </w:pPr>
    <w:rPr>
      <w:sz w:val="24"/>
    </w:rPr>
  </w:style>
  <w:style w:type="paragraph" w:customStyle="1" w:styleId="Default">
    <w:name w:val="Default"/>
    <w:rsid w:val="00CE3D68"/>
    <w:pPr>
      <w:autoSpaceDE w:val="0"/>
      <w:autoSpaceDN w:val="0"/>
      <w:adjustRightInd w:val="0"/>
    </w:pPr>
    <w:rPr>
      <w:rFonts w:ascii="Times New Roman" w:hAnsi="Times New Roman"/>
      <w:color w:val="000000"/>
      <w:sz w:val="24"/>
      <w:szCs w:val="24"/>
    </w:rPr>
  </w:style>
  <w:style w:type="paragraph" w:customStyle="1" w:styleId="210">
    <w:name w:val="Основной текст 21"/>
    <w:basedOn w:val="a"/>
    <w:rsid w:val="00A53BF3"/>
    <w:pPr>
      <w:suppressAutoHyphens/>
      <w:jc w:val="both"/>
    </w:pPr>
    <w:rPr>
      <w:szCs w:val="24"/>
      <w:lang w:eastAsia="ar-SA"/>
    </w:rPr>
  </w:style>
  <w:style w:type="character" w:customStyle="1" w:styleId="30">
    <w:name w:val="Заголовок 3 Знак"/>
    <w:basedOn w:val="a0"/>
    <w:link w:val="3"/>
    <w:uiPriority w:val="99"/>
    <w:rsid w:val="00B151B9"/>
    <w:rPr>
      <w:rFonts w:asciiTheme="majorHAnsi" w:eastAsiaTheme="majorEastAsia" w:hAnsiTheme="majorHAnsi" w:cstheme="majorBidi"/>
      <w:b/>
      <w:bCs/>
      <w:color w:val="4F81BD" w:themeColor="accent1"/>
      <w:sz w:val="28"/>
    </w:rPr>
  </w:style>
  <w:style w:type="paragraph" w:styleId="ac">
    <w:name w:val="footer"/>
    <w:basedOn w:val="a"/>
    <w:link w:val="ad"/>
    <w:uiPriority w:val="99"/>
    <w:unhideWhenUsed/>
    <w:rsid w:val="00B151B9"/>
    <w:pPr>
      <w:tabs>
        <w:tab w:val="center" w:pos="4677"/>
        <w:tab w:val="right" w:pos="9355"/>
      </w:tabs>
    </w:pPr>
  </w:style>
  <w:style w:type="character" w:customStyle="1" w:styleId="ad">
    <w:name w:val="Нижний колонтитул Знак"/>
    <w:basedOn w:val="a0"/>
    <w:link w:val="ac"/>
    <w:uiPriority w:val="99"/>
    <w:rsid w:val="00B151B9"/>
    <w:rPr>
      <w:rFonts w:ascii="Times New Roman" w:hAnsi="Times New Roman"/>
      <w:sz w:val="28"/>
    </w:rPr>
  </w:style>
  <w:style w:type="paragraph" w:styleId="ae">
    <w:name w:val="List Paragraph"/>
    <w:basedOn w:val="a"/>
    <w:uiPriority w:val="99"/>
    <w:qFormat/>
    <w:rsid w:val="00BC5B8F"/>
    <w:pPr>
      <w:spacing w:after="200" w:line="276" w:lineRule="auto"/>
      <w:ind w:left="720"/>
      <w:contextualSpacing/>
    </w:pPr>
    <w:rPr>
      <w:rFonts w:asciiTheme="minorHAnsi" w:eastAsiaTheme="minorEastAsia" w:hAnsiTheme="minorHAnsi"/>
      <w:sz w:val="22"/>
      <w:szCs w:val="22"/>
    </w:rPr>
  </w:style>
  <w:style w:type="paragraph" w:customStyle="1" w:styleId="af">
    <w:name w:val="МУ Обычный стиль"/>
    <w:basedOn w:val="a"/>
    <w:autoRedefine/>
    <w:rsid w:val="00BC5B8F"/>
    <w:pPr>
      <w:tabs>
        <w:tab w:val="left" w:pos="1985"/>
      </w:tabs>
      <w:autoSpaceDE w:val="0"/>
      <w:autoSpaceDN w:val="0"/>
      <w:adjustRightInd w:val="0"/>
      <w:spacing w:line="276" w:lineRule="auto"/>
      <w:ind w:firstLine="709"/>
      <w:jc w:val="both"/>
    </w:pPr>
    <w:rPr>
      <w:rFonts w:eastAsiaTheme="minorEastAsia"/>
      <w:bCs/>
      <w:sz w:val="24"/>
      <w:szCs w:val="24"/>
    </w:rPr>
  </w:style>
  <w:style w:type="paragraph" w:customStyle="1" w:styleId="p7">
    <w:name w:val="p7"/>
    <w:basedOn w:val="a"/>
    <w:rsid w:val="00B631DB"/>
    <w:pPr>
      <w:spacing w:before="100" w:beforeAutospacing="1" w:after="100" w:afterAutospacing="1"/>
    </w:pPr>
    <w:rPr>
      <w:sz w:val="24"/>
      <w:szCs w:val="24"/>
    </w:rPr>
  </w:style>
  <w:style w:type="paragraph" w:styleId="af0">
    <w:name w:val="header"/>
    <w:basedOn w:val="a"/>
    <w:link w:val="af1"/>
    <w:rsid w:val="00CD51E4"/>
    <w:pPr>
      <w:tabs>
        <w:tab w:val="center" w:pos="4677"/>
        <w:tab w:val="right" w:pos="9355"/>
      </w:tabs>
    </w:pPr>
    <w:rPr>
      <w:sz w:val="24"/>
      <w:szCs w:val="24"/>
    </w:rPr>
  </w:style>
  <w:style w:type="character" w:customStyle="1" w:styleId="af1">
    <w:name w:val="Верхний колонтитул Знак"/>
    <w:basedOn w:val="a0"/>
    <w:link w:val="af0"/>
    <w:rsid w:val="00CD51E4"/>
    <w:rPr>
      <w:rFonts w:ascii="Times New Roman" w:hAnsi="Times New Roman"/>
      <w:sz w:val="24"/>
      <w:szCs w:val="24"/>
    </w:rPr>
  </w:style>
  <w:style w:type="paragraph" w:customStyle="1" w:styleId="ConsNormal">
    <w:name w:val="ConsNormal"/>
    <w:rsid w:val="00CD51E4"/>
    <w:pPr>
      <w:autoSpaceDE w:val="0"/>
      <w:autoSpaceDN w:val="0"/>
      <w:adjustRightInd w:val="0"/>
      <w:ind w:right="19772" w:firstLine="720"/>
    </w:pPr>
    <w:rPr>
      <w:rFonts w:ascii="Times New Roman" w:hAnsi="Times New Roman"/>
      <w:sz w:val="24"/>
      <w:szCs w:val="24"/>
    </w:rPr>
  </w:style>
  <w:style w:type="paragraph" w:styleId="af2">
    <w:name w:val="No Spacing"/>
    <w:basedOn w:val="a"/>
    <w:qFormat/>
    <w:rsid w:val="00CD51E4"/>
    <w:rPr>
      <w:sz w:val="24"/>
      <w:szCs w:val="32"/>
      <w:lang w:eastAsia="en-US"/>
    </w:rPr>
  </w:style>
  <w:style w:type="character" w:customStyle="1" w:styleId="40">
    <w:name w:val="Заголовок 4 Знак"/>
    <w:basedOn w:val="a0"/>
    <w:link w:val="4"/>
    <w:uiPriority w:val="99"/>
    <w:rsid w:val="00F77982"/>
    <w:rPr>
      <w:rFonts w:asciiTheme="majorHAnsi" w:eastAsiaTheme="majorEastAsia" w:hAnsiTheme="majorHAnsi" w:cstheme="majorBidi"/>
      <w:b/>
      <w:bCs/>
      <w:i/>
      <w:iCs/>
      <w:color w:val="4F81BD" w:themeColor="accent1"/>
      <w:sz w:val="28"/>
    </w:rPr>
  </w:style>
  <w:style w:type="paragraph" w:styleId="af3">
    <w:name w:val="Title"/>
    <w:basedOn w:val="a"/>
    <w:link w:val="af4"/>
    <w:qFormat/>
    <w:rsid w:val="00F77982"/>
    <w:pPr>
      <w:jc w:val="center"/>
    </w:pPr>
    <w:rPr>
      <w:b/>
      <w:bCs/>
      <w:color w:val="000000"/>
      <w:spacing w:val="13"/>
      <w:szCs w:val="28"/>
    </w:rPr>
  </w:style>
  <w:style w:type="character" w:customStyle="1" w:styleId="af4">
    <w:name w:val="Название Знак"/>
    <w:basedOn w:val="a0"/>
    <w:link w:val="af3"/>
    <w:rsid w:val="00F77982"/>
    <w:rPr>
      <w:rFonts w:ascii="Times New Roman" w:hAnsi="Times New Roman"/>
      <w:b/>
      <w:bCs/>
      <w:color w:val="000000"/>
      <w:spacing w:val="13"/>
      <w:sz w:val="28"/>
      <w:szCs w:val="28"/>
    </w:rPr>
  </w:style>
  <w:style w:type="character" w:customStyle="1" w:styleId="20">
    <w:name w:val="Заголовок 2 Знак"/>
    <w:basedOn w:val="a0"/>
    <w:link w:val="2"/>
    <w:uiPriority w:val="99"/>
    <w:rsid w:val="00FB137E"/>
    <w:rPr>
      <w:rFonts w:ascii="Times New Roman" w:hAnsi="Times New Roman"/>
      <w:b/>
      <w:bCs/>
      <w:sz w:val="28"/>
      <w:szCs w:val="24"/>
    </w:rPr>
  </w:style>
  <w:style w:type="character" w:customStyle="1" w:styleId="50">
    <w:name w:val="Заголовок 5 Знак"/>
    <w:basedOn w:val="a0"/>
    <w:link w:val="5"/>
    <w:uiPriority w:val="99"/>
    <w:rsid w:val="00FB137E"/>
    <w:rPr>
      <w:rFonts w:ascii="Times New Roman" w:hAnsi="Times New Roman"/>
      <w:b/>
      <w:bCs/>
      <w:i/>
      <w:iCs/>
      <w:sz w:val="26"/>
      <w:szCs w:val="26"/>
    </w:rPr>
  </w:style>
  <w:style w:type="character" w:customStyle="1" w:styleId="60">
    <w:name w:val="Заголовок 6 Знак"/>
    <w:basedOn w:val="a0"/>
    <w:link w:val="6"/>
    <w:uiPriority w:val="99"/>
    <w:rsid w:val="00FB137E"/>
    <w:rPr>
      <w:rFonts w:ascii="Times New Roman" w:hAnsi="Times New Roman"/>
      <w:b/>
      <w:bCs/>
      <w:sz w:val="22"/>
      <w:szCs w:val="22"/>
    </w:rPr>
  </w:style>
  <w:style w:type="character" w:customStyle="1" w:styleId="80">
    <w:name w:val="Заголовок 8 Знак"/>
    <w:basedOn w:val="a0"/>
    <w:link w:val="8"/>
    <w:uiPriority w:val="99"/>
    <w:rsid w:val="00FB137E"/>
    <w:rPr>
      <w:rFonts w:ascii="Times New Roman" w:hAnsi="Times New Roman"/>
      <w:b/>
      <w:sz w:val="26"/>
    </w:rPr>
  </w:style>
  <w:style w:type="character" w:customStyle="1" w:styleId="90">
    <w:name w:val="Заголовок 9 Знак"/>
    <w:basedOn w:val="a0"/>
    <w:link w:val="9"/>
    <w:uiPriority w:val="99"/>
    <w:rsid w:val="00FB137E"/>
    <w:rPr>
      <w:rFonts w:ascii="Times New Roman" w:hAnsi="Times New Roman"/>
      <w:sz w:val="24"/>
    </w:rPr>
  </w:style>
  <w:style w:type="paragraph" w:customStyle="1" w:styleId="ConsPlusTitle">
    <w:name w:val="ConsPlusTitle"/>
    <w:rsid w:val="00FB137E"/>
    <w:pPr>
      <w:widowControl w:val="0"/>
      <w:autoSpaceDE w:val="0"/>
      <w:autoSpaceDN w:val="0"/>
      <w:adjustRightInd w:val="0"/>
    </w:pPr>
    <w:rPr>
      <w:rFonts w:ascii="Times New Roman" w:hAnsi="Times New Roman"/>
      <w:b/>
      <w:bCs/>
      <w:sz w:val="28"/>
      <w:szCs w:val="28"/>
      <w:lang w:val="en-US" w:bidi="en-US"/>
    </w:rPr>
  </w:style>
  <w:style w:type="character" w:customStyle="1" w:styleId="a8">
    <w:name w:val="Текст выноски Знак"/>
    <w:link w:val="a7"/>
    <w:uiPriority w:val="99"/>
    <w:semiHidden/>
    <w:rsid w:val="00FB137E"/>
    <w:rPr>
      <w:rFonts w:ascii="Tahoma" w:hAnsi="Tahoma" w:cs="Tahoma"/>
      <w:sz w:val="16"/>
      <w:szCs w:val="16"/>
    </w:rPr>
  </w:style>
  <w:style w:type="character" w:customStyle="1" w:styleId="11">
    <w:name w:val="Заголовок 1 Знак"/>
    <w:link w:val="10"/>
    <w:rsid w:val="00FB137E"/>
    <w:rPr>
      <w:rFonts w:ascii="Times New Roman" w:hAnsi="Times New Roman"/>
      <w:sz w:val="32"/>
    </w:rPr>
  </w:style>
  <w:style w:type="paragraph" w:customStyle="1" w:styleId="ConsPlusNormal">
    <w:name w:val="ConsPlusNormal"/>
    <w:rsid w:val="00FB137E"/>
    <w:pPr>
      <w:widowControl w:val="0"/>
      <w:autoSpaceDE w:val="0"/>
      <w:autoSpaceDN w:val="0"/>
      <w:adjustRightInd w:val="0"/>
      <w:ind w:firstLine="720"/>
    </w:pPr>
    <w:rPr>
      <w:rFonts w:ascii="Arial" w:eastAsia="Calibri" w:hAnsi="Arial" w:cs="Arial"/>
    </w:rPr>
  </w:style>
  <w:style w:type="paragraph" w:customStyle="1" w:styleId="ConsNonformat">
    <w:name w:val="ConsNonformat"/>
    <w:uiPriority w:val="99"/>
    <w:rsid w:val="00FB137E"/>
    <w:pPr>
      <w:widowControl w:val="0"/>
      <w:autoSpaceDE w:val="0"/>
      <w:autoSpaceDN w:val="0"/>
      <w:adjustRightInd w:val="0"/>
      <w:ind w:right="19772"/>
    </w:pPr>
    <w:rPr>
      <w:rFonts w:ascii="Courier New" w:eastAsia="Calibri" w:hAnsi="Courier New" w:cs="Courier New"/>
    </w:rPr>
  </w:style>
  <w:style w:type="paragraph" w:customStyle="1" w:styleId="ConsPlusNonformat">
    <w:name w:val="ConsPlusNonformat"/>
    <w:uiPriority w:val="99"/>
    <w:rsid w:val="00FB137E"/>
    <w:pPr>
      <w:widowControl w:val="0"/>
      <w:autoSpaceDE w:val="0"/>
      <w:autoSpaceDN w:val="0"/>
      <w:adjustRightInd w:val="0"/>
    </w:pPr>
    <w:rPr>
      <w:rFonts w:ascii="Courier New" w:eastAsia="Calibri" w:hAnsi="Courier New" w:cs="Courier New"/>
    </w:rPr>
  </w:style>
  <w:style w:type="paragraph" w:customStyle="1" w:styleId="af5">
    <w:name w:val="Знак"/>
    <w:basedOn w:val="a"/>
    <w:uiPriority w:val="99"/>
    <w:rsid w:val="00FB137E"/>
    <w:pPr>
      <w:tabs>
        <w:tab w:val="num" w:pos="360"/>
      </w:tabs>
      <w:spacing w:after="160" w:line="240" w:lineRule="exact"/>
    </w:pPr>
    <w:rPr>
      <w:rFonts w:ascii="Verdana" w:eastAsia="Calibri" w:hAnsi="Verdana" w:cs="Verdana"/>
      <w:sz w:val="20"/>
      <w:lang w:val="en-US" w:eastAsia="en-US"/>
    </w:rPr>
  </w:style>
  <w:style w:type="character" w:customStyle="1" w:styleId="a4">
    <w:name w:val="Основной текст Знак"/>
    <w:link w:val="a3"/>
    <w:uiPriority w:val="99"/>
    <w:rsid w:val="00FB137E"/>
    <w:rPr>
      <w:rFonts w:ascii="Times New Roman" w:hAnsi="Times New Roman"/>
      <w:sz w:val="28"/>
    </w:rPr>
  </w:style>
  <w:style w:type="table" w:styleId="af6">
    <w:name w:val="Table Elegant"/>
    <w:basedOn w:val="a1"/>
    <w:uiPriority w:val="99"/>
    <w:rsid w:val="00FB137E"/>
    <w:pPr>
      <w:spacing w:after="200" w:line="276" w:lineRule="auto"/>
    </w:pPr>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rPr>
      <w:tblPr/>
      <w:tcPr>
        <w:tcBorders>
          <w:tl2br w:val="none" w:sz="0" w:space="0" w:color="auto"/>
          <w:tr2bl w:val="none" w:sz="0" w:space="0" w:color="auto"/>
        </w:tcBorders>
      </w:tcPr>
    </w:tblStylePr>
  </w:style>
  <w:style w:type="table" w:styleId="af7">
    <w:name w:val="Table Contemporary"/>
    <w:basedOn w:val="a1"/>
    <w:uiPriority w:val="99"/>
    <w:rsid w:val="00FB137E"/>
    <w:pPr>
      <w:spacing w:after="200" w:line="276" w:lineRule="auto"/>
    </w:pPr>
    <w:rPr>
      <w:rFonts w:ascii="Calibri" w:hAnsi="Calibri"/>
    </w:rPr>
    <w:tblPr>
      <w:tblStyleRowBandSize w:val="1"/>
      <w:tblBorders>
        <w:insideH w:val="single" w:sz="18" w:space="0" w:color="FFFFFF"/>
        <w:insideV w:val="single" w:sz="18" w:space="0" w:color="FFFFFF"/>
      </w:tblBorders>
    </w:tblPr>
    <w:tblStylePr w:type="firstRow">
      <w:rPr>
        <w:rFonts w:cs="Times New Roman"/>
      </w:rPr>
      <w:tblPr/>
      <w:tcPr>
        <w:tcBorders>
          <w:tl2br w:val="none" w:sz="0" w:space="0" w:color="auto"/>
          <w:tr2bl w:val="none" w:sz="0" w:space="0" w:color="auto"/>
        </w:tcBorders>
        <w:shd w:val="pct20" w:color="000000" w:fill="FFFFFF"/>
      </w:tcPr>
    </w:tblStylePr>
    <w:tblStylePr w:type="band1Horz">
      <w:rPr>
        <w:rFonts w:cs="Times New Roman"/>
      </w:rPr>
      <w:tblPr/>
      <w:tcPr>
        <w:tcBorders>
          <w:tl2br w:val="none" w:sz="0" w:space="0" w:color="auto"/>
          <w:tr2bl w:val="none" w:sz="0" w:space="0" w:color="auto"/>
        </w:tcBorders>
        <w:shd w:val="pct5" w:color="000000" w:fill="FFFFFF"/>
      </w:tcPr>
    </w:tblStylePr>
    <w:tblStylePr w:type="band2Horz">
      <w:rPr>
        <w:rFonts w:cs="Times New Roman"/>
      </w:rPr>
      <w:tblPr/>
      <w:tcPr>
        <w:tcBorders>
          <w:tl2br w:val="none" w:sz="0" w:space="0" w:color="auto"/>
          <w:tr2bl w:val="none" w:sz="0" w:space="0" w:color="auto"/>
        </w:tcBorders>
        <w:shd w:val="pct20" w:color="000000" w:fill="FFFFFF"/>
      </w:tcPr>
    </w:tblStylePr>
  </w:style>
  <w:style w:type="paragraph" w:customStyle="1" w:styleId="xl32">
    <w:name w:val="xl32"/>
    <w:basedOn w:val="a"/>
    <w:uiPriority w:val="99"/>
    <w:rsid w:val="00FB137E"/>
    <w:pPr>
      <w:spacing w:before="100" w:beforeAutospacing="1" w:after="100" w:afterAutospacing="1"/>
      <w:jc w:val="right"/>
    </w:pPr>
    <w:rPr>
      <w:sz w:val="24"/>
      <w:szCs w:val="24"/>
    </w:rPr>
  </w:style>
  <w:style w:type="paragraph" w:styleId="23">
    <w:name w:val="Body Text 2"/>
    <w:basedOn w:val="a"/>
    <w:link w:val="24"/>
    <w:uiPriority w:val="99"/>
    <w:rsid w:val="00FB137E"/>
    <w:pPr>
      <w:spacing w:line="360" w:lineRule="auto"/>
      <w:jc w:val="both"/>
    </w:pPr>
    <w:rPr>
      <w:rFonts w:ascii="Tms Rmn" w:hAnsi="Tms Rmn"/>
      <w:sz w:val="24"/>
    </w:rPr>
  </w:style>
  <w:style w:type="character" w:customStyle="1" w:styleId="24">
    <w:name w:val="Основной текст 2 Знак"/>
    <w:basedOn w:val="a0"/>
    <w:link w:val="23"/>
    <w:uiPriority w:val="99"/>
    <w:rsid w:val="00FB137E"/>
    <w:rPr>
      <w:rFonts w:ascii="Tms Rmn" w:hAnsi="Tms Rmn"/>
      <w:sz w:val="24"/>
    </w:rPr>
  </w:style>
  <w:style w:type="paragraph" w:customStyle="1" w:styleId="StyleListBulletTimesNewRoman">
    <w:name w:val="Style List Bullet + Times New Roman"/>
    <w:basedOn w:val="af8"/>
    <w:uiPriority w:val="99"/>
    <w:rsid w:val="00FB137E"/>
    <w:pPr>
      <w:numPr>
        <w:numId w:val="2"/>
      </w:numPr>
      <w:tabs>
        <w:tab w:val="clear" w:pos="360"/>
        <w:tab w:val="num" w:pos="1065"/>
        <w:tab w:val="num" w:pos="1440"/>
      </w:tabs>
      <w:ind w:left="1440"/>
    </w:pPr>
    <w:rPr>
      <w:rFonts w:ascii="Times New Roman" w:hAnsi="Times New Roman" w:cs="Times New Roman"/>
    </w:rPr>
  </w:style>
  <w:style w:type="paragraph" w:styleId="af8">
    <w:name w:val="List Bullet"/>
    <w:basedOn w:val="a"/>
    <w:autoRedefine/>
    <w:uiPriority w:val="99"/>
    <w:rsid w:val="00FB137E"/>
    <w:pPr>
      <w:tabs>
        <w:tab w:val="left" w:pos="-993"/>
      </w:tabs>
      <w:spacing w:after="120"/>
      <w:jc w:val="both"/>
    </w:pPr>
    <w:rPr>
      <w:rFonts w:ascii="Arial" w:hAnsi="Arial" w:cs="Arial"/>
      <w:sz w:val="24"/>
      <w:szCs w:val="24"/>
      <w:lang w:eastAsia="en-US"/>
    </w:rPr>
  </w:style>
  <w:style w:type="character" w:styleId="af9">
    <w:name w:val="page number"/>
    <w:uiPriority w:val="99"/>
    <w:rsid w:val="00FB137E"/>
    <w:rPr>
      <w:rFonts w:cs="Times New Roman"/>
    </w:rPr>
  </w:style>
  <w:style w:type="character" w:customStyle="1" w:styleId="a6">
    <w:name w:val="Основной текст с отступом Знак"/>
    <w:link w:val="a5"/>
    <w:uiPriority w:val="99"/>
    <w:rsid w:val="00FB137E"/>
    <w:rPr>
      <w:rFonts w:ascii="Times New Roman" w:hAnsi="Times New Roman"/>
      <w:sz w:val="28"/>
    </w:rPr>
  </w:style>
  <w:style w:type="paragraph" w:customStyle="1" w:styleId="afa">
    <w:name w:val="Îáû÷íûé"/>
    <w:uiPriority w:val="99"/>
    <w:rsid w:val="00FB137E"/>
    <w:rPr>
      <w:rFonts w:ascii="Times New Roman" w:hAnsi="Times New Roman"/>
      <w:sz w:val="24"/>
    </w:rPr>
  </w:style>
  <w:style w:type="paragraph" w:customStyle="1" w:styleId="31">
    <w:name w:val="çàãîëîâîê 3"/>
    <w:basedOn w:val="afa"/>
    <w:next w:val="afa"/>
    <w:uiPriority w:val="99"/>
    <w:rsid w:val="00FB137E"/>
    <w:pPr>
      <w:keepNext/>
      <w:jc w:val="center"/>
    </w:pPr>
    <w:rPr>
      <w:b/>
    </w:rPr>
  </w:style>
  <w:style w:type="paragraph" w:customStyle="1" w:styleId="afb">
    <w:name w:val="Âåðõíèé êîëîíòèòóë"/>
    <w:basedOn w:val="afa"/>
    <w:uiPriority w:val="99"/>
    <w:rsid w:val="00FB137E"/>
    <w:pPr>
      <w:tabs>
        <w:tab w:val="center" w:pos="4153"/>
        <w:tab w:val="right" w:pos="8306"/>
      </w:tabs>
    </w:pPr>
  </w:style>
  <w:style w:type="paragraph" w:customStyle="1" w:styleId="ConsTitle">
    <w:name w:val="ConsTitle"/>
    <w:rsid w:val="00FB137E"/>
    <w:pPr>
      <w:widowControl w:val="0"/>
      <w:autoSpaceDE w:val="0"/>
      <w:autoSpaceDN w:val="0"/>
      <w:adjustRightInd w:val="0"/>
      <w:ind w:right="19772"/>
    </w:pPr>
    <w:rPr>
      <w:rFonts w:ascii="Arial" w:hAnsi="Arial" w:cs="Arial"/>
      <w:b/>
      <w:bCs/>
    </w:rPr>
  </w:style>
  <w:style w:type="paragraph" w:styleId="32">
    <w:name w:val="Body Text Indent 3"/>
    <w:basedOn w:val="a"/>
    <w:link w:val="33"/>
    <w:uiPriority w:val="99"/>
    <w:rsid w:val="00FB137E"/>
    <w:pPr>
      <w:spacing w:after="120"/>
      <w:ind w:left="283"/>
    </w:pPr>
    <w:rPr>
      <w:sz w:val="16"/>
      <w:szCs w:val="16"/>
    </w:rPr>
  </w:style>
  <w:style w:type="character" w:customStyle="1" w:styleId="33">
    <w:name w:val="Основной текст с отступом 3 Знак"/>
    <w:basedOn w:val="a0"/>
    <w:link w:val="32"/>
    <w:uiPriority w:val="99"/>
    <w:rsid w:val="00FB137E"/>
    <w:rPr>
      <w:rFonts w:ascii="Times New Roman" w:hAnsi="Times New Roman"/>
      <w:sz w:val="16"/>
      <w:szCs w:val="16"/>
    </w:rPr>
  </w:style>
  <w:style w:type="character" w:styleId="afc">
    <w:name w:val="FollowedHyperlink"/>
    <w:uiPriority w:val="99"/>
    <w:rsid w:val="00FB137E"/>
    <w:rPr>
      <w:rFonts w:cs="Times New Roman"/>
      <w:color w:val="800080"/>
      <w:u w:val="single"/>
    </w:rPr>
  </w:style>
  <w:style w:type="paragraph" w:customStyle="1" w:styleId="xl63">
    <w:name w:val="xl63"/>
    <w:basedOn w:val="a"/>
    <w:rsid w:val="00FB137E"/>
    <w:pPr>
      <w:spacing w:before="100" w:beforeAutospacing="1" w:after="100" w:afterAutospacing="1"/>
    </w:pPr>
    <w:rPr>
      <w:rFonts w:eastAsia="Calibri"/>
      <w:sz w:val="24"/>
      <w:szCs w:val="24"/>
    </w:rPr>
  </w:style>
  <w:style w:type="paragraph" w:customStyle="1" w:styleId="xl64">
    <w:name w:val="xl64"/>
    <w:basedOn w:val="a"/>
    <w:rsid w:val="00FB137E"/>
    <w:pPr>
      <w:spacing w:before="100" w:beforeAutospacing="1" w:after="100" w:afterAutospacing="1"/>
    </w:pPr>
    <w:rPr>
      <w:rFonts w:eastAsia="Calibri"/>
      <w:sz w:val="24"/>
      <w:szCs w:val="24"/>
    </w:rPr>
  </w:style>
  <w:style w:type="paragraph" w:customStyle="1" w:styleId="xl65">
    <w:name w:val="xl65"/>
    <w:basedOn w:val="a"/>
    <w:rsid w:val="00FB137E"/>
    <w:pPr>
      <w:spacing w:before="100" w:beforeAutospacing="1" w:after="100" w:afterAutospacing="1"/>
      <w:jc w:val="right"/>
    </w:pPr>
    <w:rPr>
      <w:rFonts w:eastAsia="Calibri"/>
      <w:sz w:val="24"/>
      <w:szCs w:val="24"/>
    </w:rPr>
  </w:style>
  <w:style w:type="paragraph" w:customStyle="1" w:styleId="xl66">
    <w:name w:val="xl6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7">
    <w:name w:val="xl6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4"/>
      <w:szCs w:val="24"/>
    </w:rPr>
  </w:style>
  <w:style w:type="paragraph" w:customStyle="1" w:styleId="xl68">
    <w:name w:val="xl6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69">
    <w:name w:val="xl6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sz w:val="22"/>
      <w:szCs w:val="22"/>
    </w:rPr>
  </w:style>
  <w:style w:type="paragraph" w:customStyle="1" w:styleId="xl70">
    <w:name w:val="xl7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sz w:val="22"/>
      <w:szCs w:val="22"/>
    </w:rPr>
  </w:style>
  <w:style w:type="paragraph" w:customStyle="1" w:styleId="xl71">
    <w:name w:val="xl7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72">
    <w:name w:val="xl7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i/>
      <w:iCs/>
      <w:sz w:val="22"/>
      <w:szCs w:val="22"/>
    </w:rPr>
  </w:style>
  <w:style w:type="paragraph" w:customStyle="1" w:styleId="xl73">
    <w:name w:val="xl7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b/>
      <w:bCs/>
      <w:i/>
      <w:iCs/>
      <w:sz w:val="22"/>
      <w:szCs w:val="22"/>
    </w:rPr>
  </w:style>
  <w:style w:type="paragraph" w:customStyle="1" w:styleId="xl74">
    <w:name w:val="xl7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b/>
      <w:bCs/>
      <w:i/>
      <w:iCs/>
      <w:sz w:val="22"/>
      <w:szCs w:val="22"/>
    </w:rPr>
  </w:style>
  <w:style w:type="paragraph" w:customStyle="1" w:styleId="xl75">
    <w:name w:val="xl7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76">
    <w:name w:val="xl7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sz w:val="22"/>
      <w:szCs w:val="22"/>
    </w:rPr>
  </w:style>
  <w:style w:type="paragraph" w:customStyle="1" w:styleId="xl77">
    <w:name w:val="xl7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eastAsia="Calibri"/>
      <w:sz w:val="22"/>
      <w:szCs w:val="22"/>
    </w:rPr>
  </w:style>
  <w:style w:type="paragraph" w:customStyle="1" w:styleId="xl78">
    <w:name w:val="xl7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79">
    <w:name w:val="xl79"/>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0">
    <w:name w:val="xl80"/>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1">
    <w:name w:val="xl81"/>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82">
    <w:name w:val="xl8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i/>
      <w:iCs/>
      <w:sz w:val="22"/>
      <w:szCs w:val="22"/>
    </w:rPr>
  </w:style>
  <w:style w:type="paragraph" w:customStyle="1" w:styleId="xl83">
    <w:name w:val="xl8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22"/>
      <w:szCs w:val="22"/>
    </w:rPr>
  </w:style>
  <w:style w:type="paragraph" w:customStyle="1" w:styleId="xl84">
    <w:name w:val="xl84"/>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eastAsia="Calibri"/>
      <w:sz w:val="22"/>
      <w:szCs w:val="22"/>
    </w:rPr>
  </w:style>
  <w:style w:type="paragraph" w:customStyle="1" w:styleId="xl85">
    <w:name w:val="xl85"/>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olor w:val="000000"/>
      <w:sz w:val="22"/>
      <w:szCs w:val="22"/>
    </w:rPr>
  </w:style>
  <w:style w:type="paragraph" w:customStyle="1" w:styleId="xl86">
    <w:name w:val="xl8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sz w:val="22"/>
      <w:szCs w:val="22"/>
    </w:rPr>
  </w:style>
  <w:style w:type="paragraph" w:customStyle="1" w:styleId="xl87">
    <w:name w:val="xl8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Calibri" w:hAnsi="Arial" w:cs="Arial"/>
      <w:b/>
      <w:bCs/>
      <w:i/>
      <w:iCs/>
      <w:sz w:val="24"/>
      <w:szCs w:val="24"/>
    </w:rPr>
  </w:style>
  <w:style w:type="paragraph" w:customStyle="1" w:styleId="xl88">
    <w:name w:val="xl88"/>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89">
    <w:name w:val="xl89"/>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sz w:val="22"/>
      <w:szCs w:val="22"/>
    </w:rPr>
  </w:style>
  <w:style w:type="paragraph" w:customStyle="1" w:styleId="xl90">
    <w:name w:val="xl90"/>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b/>
      <w:bCs/>
      <w:i/>
      <w:iCs/>
      <w:sz w:val="22"/>
      <w:szCs w:val="22"/>
    </w:rPr>
  </w:style>
  <w:style w:type="paragraph" w:customStyle="1" w:styleId="xl91">
    <w:name w:val="xl91"/>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right"/>
      <w:textAlignment w:val="center"/>
    </w:pPr>
    <w:rPr>
      <w:rFonts w:eastAsia="Calibri"/>
      <w:sz w:val="22"/>
      <w:szCs w:val="22"/>
    </w:rPr>
  </w:style>
  <w:style w:type="paragraph" w:customStyle="1" w:styleId="xl92">
    <w:name w:val="xl92"/>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b/>
      <w:bCs/>
      <w:sz w:val="22"/>
      <w:szCs w:val="22"/>
    </w:rPr>
  </w:style>
  <w:style w:type="paragraph" w:customStyle="1" w:styleId="xl93">
    <w:name w:val="xl93"/>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4">
    <w:name w:val="xl94"/>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textAlignment w:val="center"/>
    </w:pPr>
    <w:rPr>
      <w:rFonts w:eastAsia="Calibri"/>
      <w:b/>
      <w:bCs/>
      <w:sz w:val="22"/>
      <w:szCs w:val="22"/>
    </w:rPr>
  </w:style>
  <w:style w:type="paragraph" w:customStyle="1" w:styleId="xl95">
    <w:name w:val="xl95"/>
    <w:basedOn w:val="a"/>
    <w:rsid w:val="00FB137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eastAsia="Calibri"/>
      <w:b/>
      <w:bCs/>
      <w:i/>
      <w:iCs/>
      <w:sz w:val="22"/>
      <w:szCs w:val="22"/>
    </w:rPr>
  </w:style>
  <w:style w:type="paragraph" w:customStyle="1" w:styleId="xl96">
    <w:name w:val="xl96"/>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i/>
      <w:iCs/>
      <w:sz w:val="22"/>
      <w:szCs w:val="22"/>
    </w:rPr>
  </w:style>
  <w:style w:type="paragraph" w:customStyle="1" w:styleId="xl97">
    <w:name w:val="xl97"/>
    <w:basedOn w:val="a"/>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b/>
      <w:bCs/>
      <w:sz w:val="22"/>
      <w:szCs w:val="22"/>
    </w:rPr>
  </w:style>
  <w:style w:type="paragraph" w:customStyle="1" w:styleId="xl98">
    <w:name w:val="xl98"/>
    <w:basedOn w:val="a"/>
    <w:rsid w:val="00FB137E"/>
    <w:pPr>
      <w:spacing w:before="100" w:beforeAutospacing="1" w:after="100" w:afterAutospacing="1"/>
      <w:jc w:val="center"/>
      <w:textAlignment w:val="center"/>
    </w:pPr>
    <w:rPr>
      <w:rFonts w:eastAsia="Calibri"/>
      <w:b/>
      <w:bCs/>
      <w:sz w:val="24"/>
      <w:szCs w:val="24"/>
    </w:rPr>
  </w:style>
  <w:style w:type="paragraph" w:customStyle="1" w:styleId="xl99">
    <w:name w:val="xl99"/>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2"/>
      <w:szCs w:val="22"/>
    </w:rPr>
  </w:style>
  <w:style w:type="paragraph" w:customStyle="1" w:styleId="xl100">
    <w:name w:val="xl100"/>
    <w:basedOn w:val="a"/>
    <w:uiPriority w:val="99"/>
    <w:rsid w:val="00FB137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01">
    <w:name w:val="xl101"/>
    <w:basedOn w:val="a"/>
    <w:uiPriority w:val="99"/>
    <w:rsid w:val="00FB137E"/>
    <w:pPr>
      <w:spacing w:before="100" w:beforeAutospacing="1" w:after="100" w:afterAutospacing="1"/>
      <w:jc w:val="center"/>
      <w:textAlignment w:val="center"/>
    </w:pPr>
    <w:rPr>
      <w:b/>
      <w:bCs/>
      <w:sz w:val="24"/>
      <w:szCs w:val="24"/>
    </w:rPr>
  </w:style>
  <w:style w:type="paragraph" w:customStyle="1" w:styleId="12">
    <w:name w:val="Абзац списка1"/>
    <w:basedOn w:val="a"/>
    <w:uiPriority w:val="99"/>
    <w:qFormat/>
    <w:rsid w:val="00FB137E"/>
    <w:pPr>
      <w:ind w:left="720"/>
      <w:contextualSpacing/>
    </w:pPr>
    <w:rPr>
      <w:sz w:val="24"/>
      <w:szCs w:val="24"/>
    </w:rPr>
  </w:style>
  <w:style w:type="character" w:customStyle="1" w:styleId="Heading1Char">
    <w:name w:val="Heading 1 Char"/>
    <w:locked/>
    <w:rsid w:val="00FB137E"/>
    <w:rPr>
      <w:rFonts w:eastAsia="Calibri"/>
      <w:sz w:val="28"/>
      <w:szCs w:val="24"/>
      <w:lang w:val="ru-RU" w:eastAsia="ru-RU" w:bidi="ar-SA"/>
    </w:rPr>
  </w:style>
  <w:style w:type="character" w:customStyle="1" w:styleId="Heading2Char">
    <w:name w:val="Heading 2 Char"/>
    <w:locked/>
    <w:rsid w:val="00FB137E"/>
    <w:rPr>
      <w:rFonts w:eastAsia="Calibri"/>
      <w:b/>
      <w:bCs/>
      <w:sz w:val="28"/>
      <w:szCs w:val="24"/>
      <w:lang w:val="ru-RU" w:eastAsia="ru-RU" w:bidi="ar-SA"/>
    </w:rPr>
  </w:style>
  <w:style w:type="character" w:customStyle="1" w:styleId="Heading3Char">
    <w:name w:val="Heading 3 Char"/>
    <w:locked/>
    <w:rsid w:val="00FB137E"/>
    <w:rPr>
      <w:rFonts w:eastAsia="Calibri"/>
      <w:b/>
      <w:bCs/>
      <w:sz w:val="28"/>
      <w:szCs w:val="24"/>
      <w:lang w:val="ru-RU" w:eastAsia="ru-RU" w:bidi="ar-SA"/>
    </w:rPr>
  </w:style>
  <w:style w:type="character" w:customStyle="1" w:styleId="Heading4Char">
    <w:name w:val="Heading 4 Char"/>
    <w:locked/>
    <w:rsid w:val="00FB137E"/>
    <w:rPr>
      <w:rFonts w:eastAsia="Calibri"/>
      <w:sz w:val="28"/>
      <w:szCs w:val="24"/>
      <w:lang w:val="ru-RU" w:eastAsia="ru-RU" w:bidi="ar-SA"/>
    </w:rPr>
  </w:style>
  <w:style w:type="character" w:customStyle="1" w:styleId="Heading5Char">
    <w:name w:val="Heading 5 Char"/>
    <w:locked/>
    <w:rsid w:val="00FB137E"/>
    <w:rPr>
      <w:rFonts w:eastAsia="Calibri"/>
      <w:b/>
      <w:bCs/>
      <w:i/>
      <w:iCs/>
      <w:sz w:val="26"/>
      <w:szCs w:val="26"/>
      <w:lang w:val="ru-RU" w:eastAsia="ru-RU" w:bidi="ar-SA"/>
    </w:rPr>
  </w:style>
  <w:style w:type="character" w:customStyle="1" w:styleId="Heading6Char">
    <w:name w:val="Heading 6 Char"/>
    <w:locked/>
    <w:rsid w:val="00FB137E"/>
    <w:rPr>
      <w:rFonts w:eastAsia="Calibri"/>
      <w:b/>
      <w:bCs/>
      <w:sz w:val="22"/>
      <w:szCs w:val="22"/>
      <w:lang w:val="ru-RU" w:eastAsia="ru-RU" w:bidi="ar-SA"/>
    </w:rPr>
  </w:style>
  <w:style w:type="character" w:customStyle="1" w:styleId="Heading8Char">
    <w:name w:val="Heading 8 Char"/>
    <w:locked/>
    <w:rsid w:val="00FB137E"/>
    <w:rPr>
      <w:rFonts w:eastAsia="Calibri"/>
      <w:b/>
      <w:sz w:val="26"/>
      <w:lang w:val="ru-RU" w:eastAsia="ru-RU" w:bidi="ar-SA"/>
    </w:rPr>
  </w:style>
  <w:style w:type="character" w:customStyle="1" w:styleId="Heading9Char">
    <w:name w:val="Heading 9 Char"/>
    <w:locked/>
    <w:rsid w:val="00FB137E"/>
    <w:rPr>
      <w:rFonts w:eastAsia="Calibri"/>
      <w:sz w:val="24"/>
      <w:lang w:val="ru-RU" w:eastAsia="ru-RU" w:bidi="ar-SA"/>
    </w:rPr>
  </w:style>
  <w:style w:type="character" w:customStyle="1" w:styleId="HeaderChar">
    <w:name w:val="Header Char"/>
    <w:locked/>
    <w:rsid w:val="00FB137E"/>
    <w:rPr>
      <w:rFonts w:ascii="Calibri" w:eastAsia="Calibri" w:hAnsi="Calibri"/>
      <w:sz w:val="24"/>
      <w:szCs w:val="24"/>
      <w:lang w:val="ru-RU" w:eastAsia="ru-RU" w:bidi="ar-SA"/>
    </w:rPr>
  </w:style>
  <w:style w:type="character" w:customStyle="1" w:styleId="FooterChar">
    <w:name w:val="Footer Char"/>
    <w:locked/>
    <w:rsid w:val="00FB137E"/>
    <w:rPr>
      <w:rFonts w:ascii="Calibri" w:eastAsia="Calibri" w:hAnsi="Calibri"/>
      <w:sz w:val="24"/>
      <w:szCs w:val="24"/>
      <w:lang w:val="ru-RU" w:eastAsia="ru-RU" w:bidi="ar-SA"/>
    </w:rPr>
  </w:style>
  <w:style w:type="character" w:customStyle="1" w:styleId="BodyTextChar">
    <w:name w:val="Body Text Char"/>
    <w:locked/>
    <w:rsid w:val="00FB137E"/>
    <w:rPr>
      <w:rFonts w:ascii="Calibri" w:eastAsia="Calibri" w:hAnsi="Calibri"/>
      <w:sz w:val="28"/>
      <w:szCs w:val="24"/>
      <w:lang w:val="ru-RU" w:eastAsia="ru-RU" w:bidi="ar-SA"/>
    </w:rPr>
  </w:style>
  <w:style w:type="character" w:customStyle="1" w:styleId="BodyTextIndentChar">
    <w:name w:val="Body Text Indent Char"/>
    <w:locked/>
    <w:rsid w:val="00FB137E"/>
    <w:rPr>
      <w:rFonts w:ascii="Calibri" w:eastAsia="Calibri" w:hAnsi="Calibri"/>
      <w:sz w:val="24"/>
      <w:szCs w:val="24"/>
      <w:lang w:val="ru-RU" w:eastAsia="ru-RU" w:bidi="ar-SA"/>
    </w:rPr>
  </w:style>
  <w:style w:type="character" w:customStyle="1" w:styleId="BodyText2Char">
    <w:name w:val="Body Text 2 Char"/>
    <w:locked/>
    <w:rsid w:val="00FB137E"/>
    <w:rPr>
      <w:rFonts w:ascii="Tms Rmn" w:eastAsia="Calibri" w:hAnsi="Tms Rmn"/>
      <w:sz w:val="24"/>
      <w:lang w:val="ru-RU" w:eastAsia="ru-RU" w:bidi="ar-SA"/>
    </w:rPr>
  </w:style>
  <w:style w:type="character" w:customStyle="1" w:styleId="BodyTextIndent3Char">
    <w:name w:val="Body Text Indent 3 Char"/>
    <w:locked/>
    <w:rsid w:val="00FB137E"/>
    <w:rPr>
      <w:rFonts w:ascii="Calibri" w:eastAsia="Calibri" w:hAnsi="Calibri"/>
      <w:sz w:val="16"/>
      <w:szCs w:val="16"/>
      <w:lang w:val="ru-RU" w:eastAsia="ru-RU" w:bidi="ar-SA"/>
    </w:rPr>
  </w:style>
  <w:style w:type="paragraph" w:customStyle="1" w:styleId="afd">
    <w:name w:val="ЭЭГ"/>
    <w:basedOn w:val="a"/>
    <w:rsid w:val="00FB137E"/>
    <w:pPr>
      <w:spacing w:line="360" w:lineRule="auto"/>
      <w:ind w:firstLine="720"/>
      <w:jc w:val="both"/>
    </w:pPr>
    <w:rPr>
      <w:sz w:val="24"/>
      <w:szCs w:val="24"/>
    </w:rPr>
  </w:style>
  <w:style w:type="numbering" w:customStyle="1" w:styleId="13">
    <w:name w:val="Нет списка1"/>
    <w:next w:val="a2"/>
    <w:uiPriority w:val="99"/>
    <w:semiHidden/>
    <w:unhideWhenUsed/>
    <w:rsid w:val="00FB137E"/>
  </w:style>
  <w:style w:type="character" w:customStyle="1" w:styleId="22">
    <w:name w:val="Основной текст с отступом 2 Знак"/>
    <w:basedOn w:val="a0"/>
    <w:link w:val="21"/>
    <w:rsid w:val="007B7C65"/>
    <w:rPr>
      <w:rFonts w:ascii="Times New Roman" w:hAnsi="Times New Roman"/>
      <w:sz w:val="28"/>
    </w:rPr>
  </w:style>
  <w:style w:type="paragraph" w:customStyle="1" w:styleId="afe">
    <w:name w:val="Стиль"/>
    <w:uiPriority w:val="99"/>
    <w:rsid w:val="0015373E"/>
    <w:pPr>
      <w:widowControl w:val="0"/>
      <w:autoSpaceDE w:val="0"/>
      <w:autoSpaceDN w:val="0"/>
      <w:adjustRightInd w:val="0"/>
    </w:pPr>
    <w:rPr>
      <w:rFonts w:ascii="Times New Roman" w:hAnsi="Times New Roman"/>
      <w:sz w:val="24"/>
      <w:szCs w:val="24"/>
    </w:rPr>
  </w:style>
  <w:style w:type="character" w:customStyle="1" w:styleId="70">
    <w:name w:val="Заголовок 7 Знак"/>
    <w:basedOn w:val="a0"/>
    <w:link w:val="7"/>
    <w:rsid w:val="000E6D73"/>
    <w:rPr>
      <w:rFonts w:ascii="Times New Roman" w:hAnsi="Times New Roman"/>
      <w:sz w:val="24"/>
    </w:rPr>
  </w:style>
  <w:style w:type="paragraph" w:styleId="34">
    <w:name w:val="Body Text 3"/>
    <w:basedOn w:val="a"/>
    <w:link w:val="35"/>
    <w:rsid w:val="000E6D73"/>
    <w:pPr>
      <w:jc w:val="both"/>
    </w:pPr>
    <w:rPr>
      <w:sz w:val="24"/>
    </w:rPr>
  </w:style>
  <w:style w:type="character" w:customStyle="1" w:styleId="35">
    <w:name w:val="Основной текст 3 Знак"/>
    <w:basedOn w:val="a0"/>
    <w:link w:val="34"/>
    <w:rsid w:val="000E6D73"/>
    <w:rPr>
      <w:rFonts w:ascii="Times New Roman" w:hAnsi="Times New Roman"/>
      <w:sz w:val="24"/>
    </w:rPr>
  </w:style>
  <w:style w:type="paragraph" w:styleId="aff">
    <w:name w:val="Normal (Web)"/>
    <w:basedOn w:val="a"/>
    <w:rsid w:val="000E6D73"/>
    <w:pPr>
      <w:spacing w:before="100" w:beforeAutospacing="1" w:after="100" w:afterAutospacing="1"/>
    </w:pPr>
    <w:rPr>
      <w:sz w:val="24"/>
      <w:szCs w:val="24"/>
    </w:rPr>
  </w:style>
  <w:style w:type="character" w:styleId="aff0">
    <w:name w:val="Strong"/>
    <w:basedOn w:val="a0"/>
    <w:qFormat/>
    <w:rsid w:val="000E6D73"/>
    <w:rPr>
      <w:b/>
      <w:bCs/>
    </w:rPr>
  </w:style>
  <w:style w:type="character" w:styleId="aff1">
    <w:name w:val="Emphasis"/>
    <w:basedOn w:val="a0"/>
    <w:uiPriority w:val="20"/>
    <w:qFormat/>
    <w:rsid w:val="000E6D73"/>
    <w:rPr>
      <w:i/>
      <w:iCs/>
    </w:rPr>
  </w:style>
  <w:style w:type="paragraph" w:customStyle="1" w:styleId="consnonformat0">
    <w:name w:val="consnonformat"/>
    <w:basedOn w:val="a"/>
    <w:rsid w:val="000E6D73"/>
    <w:pPr>
      <w:spacing w:before="100" w:beforeAutospacing="1" w:after="100" w:afterAutospacing="1"/>
    </w:pPr>
    <w:rPr>
      <w:sz w:val="24"/>
      <w:szCs w:val="24"/>
    </w:rPr>
  </w:style>
  <w:style w:type="paragraph" w:customStyle="1" w:styleId="14">
    <w:name w:val="стиль1"/>
    <w:basedOn w:val="a"/>
    <w:rsid w:val="000E6D73"/>
    <w:pPr>
      <w:spacing w:before="240" w:after="240"/>
    </w:pPr>
    <w:rPr>
      <w:sz w:val="24"/>
      <w:szCs w:val="24"/>
    </w:rPr>
  </w:style>
  <w:style w:type="paragraph" w:customStyle="1" w:styleId="ConsPlusCell">
    <w:name w:val="ConsPlusCell"/>
    <w:rsid w:val="000E6D73"/>
    <w:pPr>
      <w:autoSpaceDE w:val="0"/>
      <w:autoSpaceDN w:val="0"/>
      <w:adjustRightInd w:val="0"/>
    </w:pPr>
    <w:rPr>
      <w:rFonts w:ascii="Arial" w:hAnsi="Arial" w:cs="Arial"/>
    </w:rPr>
  </w:style>
  <w:style w:type="paragraph" w:customStyle="1" w:styleId="aff2">
    <w:name w:val="МИНИСТРУ ЗДРАВООХРАНЕНИЯ РОСТОВС"/>
    <w:rsid w:val="000E6D73"/>
    <w:rPr>
      <w:rFonts w:ascii="Times New Roman" w:hAnsi="Times New Roman"/>
    </w:rPr>
  </w:style>
  <w:style w:type="paragraph" w:customStyle="1" w:styleId="FR1">
    <w:name w:val="FR1"/>
    <w:rsid w:val="000E6D73"/>
    <w:pPr>
      <w:widowControl w:val="0"/>
      <w:autoSpaceDE w:val="0"/>
      <w:autoSpaceDN w:val="0"/>
      <w:adjustRightInd w:val="0"/>
      <w:ind w:left="120"/>
    </w:pPr>
    <w:rPr>
      <w:rFonts w:ascii="Arial" w:hAnsi="Arial" w:cs="Arial"/>
      <w:sz w:val="12"/>
      <w:szCs w:val="12"/>
    </w:rPr>
  </w:style>
  <w:style w:type="paragraph" w:customStyle="1" w:styleId="25">
    <w:name w:val="Абзац списка2"/>
    <w:basedOn w:val="a"/>
    <w:rsid w:val="000E6D73"/>
    <w:pPr>
      <w:spacing w:after="200" w:line="276" w:lineRule="auto"/>
      <w:ind w:left="720"/>
      <w:contextualSpacing/>
    </w:pPr>
    <w:rPr>
      <w:rFonts w:ascii="Calibri" w:hAnsi="Calibri"/>
      <w:sz w:val="22"/>
      <w:szCs w:val="22"/>
      <w:lang w:eastAsia="en-US"/>
    </w:rPr>
  </w:style>
  <w:style w:type="paragraph" w:customStyle="1" w:styleId="contentheader2cols">
    <w:name w:val="contentheader2cols"/>
    <w:basedOn w:val="a"/>
    <w:rsid w:val="000E6D73"/>
    <w:pPr>
      <w:spacing w:before="60"/>
      <w:ind w:left="300"/>
    </w:pPr>
    <w:rPr>
      <w:b/>
      <w:bCs/>
      <w:color w:val="3560A7"/>
      <w:sz w:val="26"/>
      <w:szCs w:val="26"/>
    </w:rPr>
  </w:style>
  <w:style w:type="paragraph" w:customStyle="1" w:styleId="aff3">
    <w:name w:val="Содержимое таблицы"/>
    <w:basedOn w:val="a"/>
    <w:rsid w:val="000E6D73"/>
    <w:pPr>
      <w:suppressLineNumbers/>
      <w:suppressAutoHyphens/>
    </w:pPr>
    <w:rPr>
      <w:sz w:val="20"/>
      <w:lang w:eastAsia="ar-SA"/>
    </w:rPr>
  </w:style>
  <w:style w:type="paragraph" w:customStyle="1" w:styleId="Postan">
    <w:name w:val="Postan"/>
    <w:basedOn w:val="a"/>
    <w:rsid w:val="000E6D73"/>
    <w:pPr>
      <w:jc w:val="center"/>
    </w:pPr>
  </w:style>
  <w:style w:type="paragraph" w:styleId="aff4">
    <w:name w:val="footnote text"/>
    <w:basedOn w:val="a"/>
    <w:link w:val="aff5"/>
    <w:rsid w:val="000E6D73"/>
    <w:rPr>
      <w:sz w:val="20"/>
    </w:rPr>
  </w:style>
  <w:style w:type="character" w:customStyle="1" w:styleId="aff5">
    <w:name w:val="Текст сноски Знак"/>
    <w:basedOn w:val="a0"/>
    <w:link w:val="aff4"/>
    <w:rsid w:val="000E6D73"/>
    <w:rPr>
      <w:rFonts w:ascii="Times New Roman" w:hAnsi="Times New Roman"/>
    </w:rPr>
  </w:style>
  <w:style w:type="character" w:styleId="aff6">
    <w:name w:val="footnote reference"/>
    <w:basedOn w:val="a0"/>
    <w:rsid w:val="000E6D73"/>
    <w:rPr>
      <w:rFonts w:cs="Times New Roman"/>
      <w:vertAlign w:val="superscript"/>
    </w:rPr>
  </w:style>
  <w:style w:type="paragraph" w:customStyle="1" w:styleId="aff7">
    <w:name w:val="Финансовому отделу Администрации"/>
    <w:rsid w:val="000E6D73"/>
    <w:rPr>
      <w:rFonts w:ascii="Times New Roman" w:hAnsi="Times New Roman"/>
    </w:rPr>
  </w:style>
  <w:style w:type="paragraph" w:customStyle="1" w:styleId="ConsPlusDocList">
    <w:name w:val="ConsPlusDocList"/>
    <w:rsid w:val="000E6D73"/>
    <w:pPr>
      <w:widowControl w:val="0"/>
      <w:autoSpaceDE w:val="0"/>
      <w:autoSpaceDN w:val="0"/>
      <w:adjustRightInd w:val="0"/>
    </w:pPr>
    <w:rPr>
      <w:rFonts w:ascii="Courier New" w:hAnsi="Courier New" w:cs="Courier New"/>
    </w:rPr>
  </w:style>
  <w:style w:type="paragraph" w:customStyle="1" w:styleId="aff8">
    <w:name w:val="МИНИСТРУ ТРУДА"/>
    <w:rsid w:val="000E6D73"/>
    <w:rPr>
      <w:rFonts w:ascii="Times New Roman" w:hAnsi="Times New Roman"/>
      <w:sz w:val="24"/>
      <w:szCs w:val="24"/>
    </w:rPr>
  </w:style>
  <w:style w:type="character" w:customStyle="1" w:styleId="apple-style-span">
    <w:name w:val="apple-style-span"/>
    <w:basedOn w:val="a0"/>
    <w:rsid w:val="000E6D73"/>
    <w:rPr>
      <w:rFonts w:cs="Times New Roman"/>
    </w:rPr>
  </w:style>
  <w:style w:type="paragraph" w:customStyle="1" w:styleId="text1cl">
    <w:name w:val="text1cl"/>
    <w:basedOn w:val="a"/>
    <w:rsid w:val="000E6D73"/>
    <w:pPr>
      <w:spacing w:before="100" w:beforeAutospacing="1" w:after="100" w:afterAutospacing="1"/>
    </w:pPr>
    <w:rPr>
      <w:sz w:val="24"/>
      <w:szCs w:val="24"/>
    </w:rPr>
  </w:style>
  <w:style w:type="paragraph" w:customStyle="1" w:styleId="text3cl">
    <w:name w:val="text3cl"/>
    <w:basedOn w:val="a"/>
    <w:rsid w:val="000E6D73"/>
    <w:pPr>
      <w:spacing w:before="100" w:beforeAutospacing="1" w:after="100" w:afterAutospacing="1"/>
    </w:pPr>
    <w:rPr>
      <w:sz w:val="24"/>
      <w:szCs w:val="24"/>
    </w:rPr>
  </w:style>
  <w:style w:type="paragraph" w:customStyle="1" w:styleId="CharCharCharChar">
    <w:name w:val="Char Char Знак Знак Char Char Знак"/>
    <w:basedOn w:val="a"/>
    <w:autoRedefine/>
    <w:rsid w:val="000E6D73"/>
    <w:pPr>
      <w:spacing w:after="160" w:line="240" w:lineRule="exact"/>
    </w:pPr>
    <w:rPr>
      <w:rFonts w:eastAsia="SimSun"/>
      <w:b/>
      <w:szCs w:val="24"/>
      <w:lang w:val="en-US" w:eastAsia="en-US"/>
    </w:rPr>
  </w:style>
  <w:style w:type="paragraph" w:customStyle="1" w:styleId="aff9">
    <w:name w:val="Оснтекст"/>
    <w:rsid w:val="000E6D73"/>
    <w:pPr>
      <w:ind w:left="397" w:hanging="397"/>
      <w:jc w:val="both"/>
    </w:pPr>
    <w:rPr>
      <w:rFonts w:ascii="Times New Roman CYR" w:hAnsi="Times New Roman CYR"/>
      <w:noProof/>
    </w:rPr>
  </w:style>
  <w:style w:type="paragraph" w:customStyle="1" w:styleId="BodyText21">
    <w:name w:val="Body Text 21"/>
    <w:basedOn w:val="a"/>
    <w:rsid w:val="000E6D73"/>
    <w:pPr>
      <w:tabs>
        <w:tab w:val="left" w:pos="8222"/>
      </w:tabs>
      <w:ind w:right="84" w:firstLine="709"/>
      <w:jc w:val="both"/>
    </w:pPr>
    <w:rPr>
      <w:rFonts w:eastAsia="Calibri"/>
      <w:sz w:val="26"/>
    </w:rPr>
  </w:style>
  <w:style w:type="paragraph" w:customStyle="1" w:styleId="BodyTextIndent21">
    <w:name w:val="Body Text Indent 21"/>
    <w:basedOn w:val="a"/>
    <w:rsid w:val="000E6D73"/>
    <w:pPr>
      <w:ind w:right="85" w:firstLine="720"/>
      <w:jc w:val="both"/>
    </w:pPr>
    <w:rPr>
      <w:rFonts w:eastAsia="Calibri"/>
      <w:sz w:val="26"/>
    </w:rPr>
  </w:style>
  <w:style w:type="paragraph" w:customStyle="1" w:styleId="BodyText211">
    <w:name w:val="Body Text 211"/>
    <w:basedOn w:val="a"/>
    <w:rsid w:val="000E6D73"/>
    <w:pPr>
      <w:overflowPunct w:val="0"/>
      <w:autoSpaceDE w:val="0"/>
      <w:autoSpaceDN w:val="0"/>
      <w:adjustRightInd w:val="0"/>
      <w:ind w:firstLine="720"/>
      <w:jc w:val="both"/>
    </w:pPr>
    <w:rPr>
      <w:rFonts w:eastAsia="Calibri"/>
    </w:rPr>
  </w:style>
  <w:style w:type="paragraph" w:customStyle="1" w:styleId="BodyTextIndent31">
    <w:name w:val="Body Text Indent 31"/>
    <w:basedOn w:val="a"/>
    <w:rsid w:val="000E6D73"/>
    <w:pPr>
      <w:overflowPunct w:val="0"/>
      <w:autoSpaceDE w:val="0"/>
      <w:autoSpaceDN w:val="0"/>
      <w:adjustRightInd w:val="0"/>
      <w:spacing w:after="120"/>
      <w:ind w:firstLine="720"/>
      <w:jc w:val="both"/>
    </w:pPr>
    <w:rPr>
      <w:rFonts w:eastAsia="Calibri"/>
      <w:b/>
    </w:rPr>
  </w:style>
  <w:style w:type="character" w:customStyle="1" w:styleId="apple-converted-space">
    <w:name w:val="apple-converted-space"/>
    <w:basedOn w:val="a0"/>
    <w:rsid w:val="000E6D73"/>
  </w:style>
  <w:style w:type="paragraph" w:styleId="HTML">
    <w:name w:val="HTML Preformatted"/>
    <w:basedOn w:val="a"/>
    <w:link w:val="HTML0"/>
    <w:rsid w:val="000E6D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sz w:val="24"/>
      <w:szCs w:val="24"/>
      <w:lang w:eastAsia="ar-SA"/>
    </w:rPr>
  </w:style>
  <w:style w:type="character" w:customStyle="1" w:styleId="HTML0">
    <w:name w:val="Стандартный HTML Знак"/>
    <w:basedOn w:val="a0"/>
    <w:link w:val="HTML"/>
    <w:rsid w:val="000E6D73"/>
    <w:rPr>
      <w:rFonts w:ascii="Courier New" w:hAnsi="Courier New" w:cs="Courier New"/>
      <w:sz w:val="24"/>
      <w:szCs w:val="24"/>
      <w:lang w:eastAsia="ar-SA"/>
    </w:rPr>
  </w:style>
  <w:style w:type="paragraph" w:customStyle="1" w:styleId="affa">
    <w:name w:val="Знак Знак Знак Знак Знак Знак Знак"/>
    <w:basedOn w:val="a"/>
    <w:rsid w:val="000E6D73"/>
    <w:pPr>
      <w:spacing w:before="100" w:beforeAutospacing="1" w:after="100" w:afterAutospacing="1"/>
      <w:jc w:val="both"/>
    </w:pPr>
    <w:rPr>
      <w:rFonts w:ascii="Tahoma" w:hAnsi="Tahoma"/>
      <w:sz w:val="20"/>
      <w:lang w:val="en-US" w:eastAsia="en-US"/>
    </w:rPr>
  </w:style>
  <w:style w:type="paragraph" w:customStyle="1" w:styleId="Style2">
    <w:name w:val="Style2"/>
    <w:basedOn w:val="a"/>
    <w:rsid w:val="00270F86"/>
    <w:pPr>
      <w:widowControl w:val="0"/>
      <w:autoSpaceDE w:val="0"/>
      <w:autoSpaceDN w:val="0"/>
      <w:adjustRightInd w:val="0"/>
      <w:spacing w:line="302" w:lineRule="exact"/>
      <w:jc w:val="both"/>
    </w:pPr>
    <w:rPr>
      <w:sz w:val="24"/>
      <w:szCs w:val="24"/>
    </w:rPr>
  </w:style>
  <w:style w:type="paragraph" w:customStyle="1" w:styleId="Style7">
    <w:name w:val="Style7"/>
    <w:basedOn w:val="a"/>
    <w:rsid w:val="00270F86"/>
    <w:pPr>
      <w:widowControl w:val="0"/>
      <w:autoSpaceDE w:val="0"/>
      <w:autoSpaceDN w:val="0"/>
      <w:adjustRightInd w:val="0"/>
      <w:jc w:val="center"/>
    </w:pPr>
    <w:rPr>
      <w:sz w:val="24"/>
      <w:szCs w:val="24"/>
    </w:rPr>
  </w:style>
  <w:style w:type="paragraph" w:customStyle="1" w:styleId="Style8">
    <w:name w:val="Style8"/>
    <w:basedOn w:val="a"/>
    <w:rsid w:val="00270F86"/>
    <w:pPr>
      <w:widowControl w:val="0"/>
      <w:autoSpaceDE w:val="0"/>
      <w:autoSpaceDN w:val="0"/>
      <w:adjustRightInd w:val="0"/>
    </w:pPr>
    <w:rPr>
      <w:sz w:val="24"/>
      <w:szCs w:val="24"/>
    </w:rPr>
  </w:style>
  <w:style w:type="paragraph" w:customStyle="1" w:styleId="Style11">
    <w:name w:val="Style11"/>
    <w:basedOn w:val="a"/>
    <w:rsid w:val="00270F86"/>
    <w:pPr>
      <w:widowControl w:val="0"/>
      <w:autoSpaceDE w:val="0"/>
      <w:autoSpaceDN w:val="0"/>
      <w:adjustRightInd w:val="0"/>
    </w:pPr>
    <w:rPr>
      <w:sz w:val="24"/>
      <w:szCs w:val="24"/>
    </w:rPr>
  </w:style>
  <w:style w:type="paragraph" w:customStyle="1" w:styleId="Style14">
    <w:name w:val="Style14"/>
    <w:basedOn w:val="a"/>
    <w:rsid w:val="00270F86"/>
    <w:pPr>
      <w:widowControl w:val="0"/>
      <w:autoSpaceDE w:val="0"/>
      <w:autoSpaceDN w:val="0"/>
      <w:adjustRightInd w:val="0"/>
      <w:spacing w:line="446" w:lineRule="exact"/>
      <w:ind w:hanging="485"/>
    </w:pPr>
    <w:rPr>
      <w:sz w:val="24"/>
      <w:szCs w:val="24"/>
    </w:rPr>
  </w:style>
  <w:style w:type="paragraph" w:customStyle="1" w:styleId="Style16">
    <w:name w:val="Style16"/>
    <w:basedOn w:val="a"/>
    <w:rsid w:val="00270F86"/>
    <w:pPr>
      <w:widowControl w:val="0"/>
      <w:autoSpaceDE w:val="0"/>
      <w:autoSpaceDN w:val="0"/>
      <w:adjustRightInd w:val="0"/>
    </w:pPr>
    <w:rPr>
      <w:sz w:val="24"/>
      <w:szCs w:val="24"/>
    </w:rPr>
  </w:style>
  <w:style w:type="paragraph" w:customStyle="1" w:styleId="Style18">
    <w:name w:val="Style18"/>
    <w:basedOn w:val="a"/>
    <w:rsid w:val="00270F86"/>
    <w:pPr>
      <w:widowControl w:val="0"/>
      <w:autoSpaceDE w:val="0"/>
      <w:autoSpaceDN w:val="0"/>
      <w:adjustRightInd w:val="0"/>
    </w:pPr>
    <w:rPr>
      <w:sz w:val="24"/>
      <w:szCs w:val="24"/>
    </w:rPr>
  </w:style>
  <w:style w:type="paragraph" w:customStyle="1" w:styleId="Style19">
    <w:name w:val="Style19"/>
    <w:basedOn w:val="a"/>
    <w:rsid w:val="00270F86"/>
    <w:pPr>
      <w:widowControl w:val="0"/>
      <w:autoSpaceDE w:val="0"/>
      <w:autoSpaceDN w:val="0"/>
      <w:adjustRightInd w:val="0"/>
    </w:pPr>
    <w:rPr>
      <w:sz w:val="24"/>
      <w:szCs w:val="24"/>
    </w:rPr>
  </w:style>
  <w:style w:type="character" w:customStyle="1" w:styleId="FontStyle23">
    <w:name w:val="Font Style23"/>
    <w:basedOn w:val="a0"/>
    <w:rsid w:val="00270F86"/>
    <w:rPr>
      <w:rFonts w:ascii="Times New Roman" w:hAnsi="Times New Roman" w:cs="Times New Roman"/>
      <w:sz w:val="26"/>
      <w:szCs w:val="26"/>
    </w:rPr>
  </w:style>
  <w:style w:type="character" w:customStyle="1" w:styleId="FontStyle26">
    <w:name w:val="Font Style26"/>
    <w:basedOn w:val="a0"/>
    <w:rsid w:val="00270F86"/>
    <w:rPr>
      <w:rFonts w:ascii="Times New Roman" w:hAnsi="Times New Roman" w:cs="Times New Roman"/>
      <w:b/>
      <w:bCs/>
      <w:sz w:val="18"/>
      <w:szCs w:val="18"/>
    </w:rPr>
  </w:style>
  <w:style w:type="character" w:customStyle="1" w:styleId="FontStyle27">
    <w:name w:val="Font Style27"/>
    <w:basedOn w:val="a0"/>
    <w:rsid w:val="00270F86"/>
    <w:rPr>
      <w:rFonts w:ascii="Times New Roman" w:hAnsi="Times New Roman" w:cs="Times New Roman"/>
      <w:b/>
      <w:bCs/>
      <w:sz w:val="32"/>
      <w:szCs w:val="32"/>
    </w:rPr>
  </w:style>
  <w:style w:type="character" w:customStyle="1" w:styleId="FontStyle28">
    <w:name w:val="Font Style28"/>
    <w:basedOn w:val="a0"/>
    <w:rsid w:val="00270F86"/>
    <w:rPr>
      <w:rFonts w:ascii="Times New Roman" w:hAnsi="Times New Roman" w:cs="Times New Roman"/>
      <w:spacing w:val="-20"/>
      <w:sz w:val="38"/>
      <w:szCs w:val="38"/>
    </w:rPr>
  </w:style>
  <w:style w:type="character" w:customStyle="1" w:styleId="FontStyle29">
    <w:name w:val="Font Style29"/>
    <w:basedOn w:val="a0"/>
    <w:rsid w:val="00270F86"/>
    <w:rPr>
      <w:rFonts w:ascii="Times New Roman" w:hAnsi="Times New Roman" w:cs="Times New Roman"/>
      <w:b/>
      <w:bCs/>
      <w:sz w:val="24"/>
      <w:szCs w:val="24"/>
    </w:rPr>
  </w:style>
  <w:style w:type="paragraph" w:customStyle="1" w:styleId="15">
    <w:name w:val="Без интервала1"/>
    <w:rsid w:val="00497E03"/>
    <w:rPr>
      <w:rFonts w:ascii="Calibri" w:hAnsi="Calibri"/>
      <w:sz w:val="22"/>
      <w:szCs w:val="22"/>
      <w:lang w:eastAsia="en-US"/>
    </w:rPr>
  </w:style>
  <w:style w:type="paragraph" w:customStyle="1" w:styleId="Standard">
    <w:name w:val="Standard"/>
    <w:rsid w:val="00497E03"/>
    <w:pPr>
      <w:widowControl w:val="0"/>
      <w:suppressAutoHyphens/>
      <w:autoSpaceDN w:val="0"/>
    </w:pPr>
    <w:rPr>
      <w:rFonts w:ascii="Times New Roman" w:hAnsi="Times New Roman" w:cs="Mangal"/>
      <w:kern w:val="3"/>
      <w:sz w:val="24"/>
      <w:szCs w:val="24"/>
      <w:lang w:eastAsia="zh-CN" w:bidi="hi-IN"/>
    </w:rPr>
  </w:style>
  <w:style w:type="paragraph" w:customStyle="1" w:styleId="TimesNewRoman">
    <w:name w:val="Обычный + Times New Roman"/>
    <w:aliases w:val="12 пт,По ширине,После:  0 пт"/>
    <w:basedOn w:val="a3"/>
    <w:rsid w:val="00497E03"/>
    <w:pPr>
      <w:spacing w:after="120"/>
      <w:jc w:val="left"/>
    </w:pPr>
    <w:rPr>
      <w:sz w:val="24"/>
      <w:szCs w:val="24"/>
    </w:rPr>
  </w:style>
  <w:style w:type="table" w:customStyle="1" w:styleId="16">
    <w:name w:val="Сетка таблицы1"/>
    <w:basedOn w:val="a1"/>
    <w:next w:val="a9"/>
    <w:uiPriority w:val="99"/>
    <w:rsid w:val="00703D97"/>
    <w:pPr>
      <w:spacing w:after="200" w:line="276"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Абзац списка3"/>
    <w:basedOn w:val="a"/>
    <w:uiPriority w:val="99"/>
    <w:qFormat/>
    <w:rsid w:val="00703D97"/>
    <w:pPr>
      <w:ind w:left="720"/>
      <w:contextualSpacing/>
    </w:pPr>
    <w:rPr>
      <w:sz w:val="24"/>
      <w:szCs w:val="24"/>
    </w:rPr>
  </w:style>
  <w:style w:type="paragraph" w:customStyle="1" w:styleId="41">
    <w:name w:val="Абзац списка4"/>
    <w:basedOn w:val="a"/>
    <w:uiPriority w:val="99"/>
    <w:qFormat/>
    <w:rsid w:val="00E17F4A"/>
    <w:pPr>
      <w:ind w:left="720"/>
      <w:contextualSpacing/>
    </w:pPr>
    <w:rPr>
      <w:sz w:val="24"/>
      <w:szCs w:val="24"/>
    </w:rPr>
  </w:style>
  <w:style w:type="paragraph" w:customStyle="1" w:styleId="ConsPlusNormal0">
    <w:name w:val="ConsPlusNormal"/>
    <w:rsid w:val="00340941"/>
    <w:pPr>
      <w:suppressAutoHyphens/>
    </w:pPr>
    <w:rPr>
      <w:rFonts w:ascii="Arial" w:eastAsia="Arial" w:hAnsi="Arial" w:cs="Tahoma"/>
      <w:szCs w:val="24"/>
      <w:lang w:eastAsia="zh-CN" w:bidi="hi-IN"/>
    </w:rPr>
  </w:style>
  <w:style w:type="character" w:customStyle="1" w:styleId="actstextwidth">
    <w:name w:val="acts_text_width"/>
    <w:basedOn w:val="a0"/>
    <w:rsid w:val="00340941"/>
  </w:style>
  <w:style w:type="paragraph" w:customStyle="1" w:styleId="consplusnormal1">
    <w:name w:val="consplusnormal"/>
    <w:basedOn w:val="a"/>
    <w:rsid w:val="006530D2"/>
    <w:pPr>
      <w:spacing w:before="100" w:beforeAutospacing="1" w:after="100" w:afterAutospacing="1"/>
    </w:pPr>
    <w:rPr>
      <w:sz w:val="24"/>
      <w:szCs w:val="24"/>
    </w:rPr>
  </w:style>
  <w:style w:type="character" w:customStyle="1" w:styleId="FontStyle67">
    <w:name w:val="Font Style67"/>
    <w:basedOn w:val="a0"/>
    <w:rsid w:val="00FC5D40"/>
    <w:rPr>
      <w:rFonts w:ascii="Times New Roman" w:hAnsi="Times New Roman" w:cs="Times New Roman" w:hint="default"/>
      <w:color w:val="000000"/>
      <w:sz w:val="22"/>
      <w:szCs w:val="22"/>
    </w:rPr>
  </w:style>
  <w:style w:type="character" w:customStyle="1" w:styleId="js-extracted-address">
    <w:name w:val="js-extracted-address"/>
    <w:basedOn w:val="a0"/>
    <w:rsid w:val="00660FD9"/>
  </w:style>
  <w:style w:type="character" w:customStyle="1" w:styleId="mail-message-map-nobreak">
    <w:name w:val="mail-message-map-nobreak"/>
    <w:basedOn w:val="a0"/>
    <w:rsid w:val="00660FD9"/>
  </w:style>
  <w:style w:type="character" w:customStyle="1" w:styleId="wmi-callto">
    <w:name w:val="wmi-callto"/>
    <w:basedOn w:val="a0"/>
    <w:rsid w:val="00660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1818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52ED726-AA84-447B-9475-50A3E1E8D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624</Words>
  <Characters>3563</Characters>
  <Application>Microsoft Office Word</Application>
  <DocSecurity>0</DocSecurity>
  <Lines>29</Lines>
  <Paragraphs>8</Paragraphs>
  <ScaleCrop>false</ScaleCrop>
  <HeadingPairs>
    <vt:vector size="2" baseType="variant">
      <vt:variant>
        <vt:lpstr>Название</vt:lpstr>
      </vt:variant>
      <vt:variant>
        <vt:i4>1</vt:i4>
      </vt:variant>
    </vt:vector>
  </HeadingPairs>
  <TitlesOfParts>
    <vt:vector size="1" baseType="lpstr">
      <vt:lpstr>М У Н И Ц И П А Л Ь Н О Е   О Б Р А З О В А Н И Е</vt:lpstr>
    </vt:vector>
  </TitlesOfParts>
  <Company>Microsoft</Company>
  <LinksUpToDate>false</LinksUpToDate>
  <CharactersWithSpaces>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У Н И Ц И П А Л Ь Н О Е   О Б Р А З О В А Н И Е</dc:title>
  <dc:creator>Комитет Муниципального Имущества</dc:creator>
  <cp:lastModifiedBy>User</cp:lastModifiedBy>
  <cp:revision>2</cp:revision>
  <cp:lastPrinted>2019-01-29T07:48:00Z</cp:lastPrinted>
  <dcterms:created xsi:type="dcterms:W3CDTF">2020-02-07T04:58:00Z</dcterms:created>
  <dcterms:modified xsi:type="dcterms:W3CDTF">2020-02-07T04:58:00Z</dcterms:modified>
</cp:coreProperties>
</file>