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7E10BB05" w:rsidR="009E445C" w:rsidRPr="00700C2A" w:rsidRDefault="001C1BEB" w:rsidP="009E445C">
      <w:r w:rsidRPr="00700C2A">
        <w:t>«</w:t>
      </w:r>
      <w:r w:rsidR="00FA3973">
        <w:t xml:space="preserve"> </w:t>
      </w:r>
      <w:r w:rsidR="00267987">
        <w:t>30</w:t>
      </w:r>
      <w:r w:rsidR="00FA3973">
        <w:t xml:space="preserve"> </w:t>
      </w:r>
      <w:r w:rsidR="009E445C" w:rsidRPr="00700C2A">
        <w:t xml:space="preserve">» </w:t>
      </w:r>
      <w:r w:rsidR="00267987">
        <w:t>апреля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390A30">
        <w:t>89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285F014F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B7596F">
        <w:rPr>
          <w:sz w:val="26"/>
          <w:szCs w:val="26"/>
        </w:rPr>
        <w:t>№ 01-35-423 от 21.04.2020г</w:t>
      </w:r>
      <w:r w:rsidR="00267987">
        <w:rPr>
          <w:sz w:val="26"/>
          <w:szCs w:val="26"/>
        </w:rPr>
        <w:t xml:space="preserve">. </w:t>
      </w:r>
      <w:r w:rsidR="00B7596F">
        <w:rPr>
          <w:sz w:val="26"/>
          <w:szCs w:val="26"/>
        </w:rPr>
        <w:t xml:space="preserve">ООО «Горсети-проектировщик»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5F41DBB7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B7596F">
        <w:rPr>
          <w:sz w:val="26"/>
          <w:szCs w:val="26"/>
        </w:rPr>
        <w:t xml:space="preserve">ООО «Горсети-проектировщик»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B7596F">
        <w:rPr>
          <w:sz w:val="26"/>
          <w:szCs w:val="26"/>
        </w:rPr>
        <w:t>23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267987">
        <w:rPr>
          <w:sz w:val="26"/>
          <w:szCs w:val="26"/>
        </w:rPr>
        <w:t>4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397B3073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0A30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7596F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04E6F-8EE4-4BB8-9A8D-11E3357B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2019-04-25T10:24:00Z</cp:lastPrinted>
  <dcterms:created xsi:type="dcterms:W3CDTF">2019-03-10T13:23:00Z</dcterms:created>
  <dcterms:modified xsi:type="dcterms:W3CDTF">2020-04-30T05:33:00Z</dcterms:modified>
</cp:coreProperties>
</file>