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4F" w:rsidRDefault="0053674F" w:rsidP="0053674F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5" o:title=""/>
          </v:shape>
          <o:OLEObject Type="Embed" ProgID="PBrush" ShapeID="_x0000_i1025" DrawAspect="Content" ObjectID="_1656407420" r:id="rId6"/>
        </w:object>
      </w:r>
      <w:r w:rsidR="00941F26">
        <w:t xml:space="preserve"> </w:t>
      </w:r>
    </w:p>
    <w:p w:rsidR="0053674F" w:rsidRPr="0053674F" w:rsidRDefault="0053674F" w:rsidP="0053674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ТОМСКАЯ ОБЛАСТЬ</w:t>
      </w:r>
    </w:p>
    <w:p w:rsidR="0053674F" w:rsidRPr="0053674F" w:rsidRDefault="0053674F" w:rsidP="0053674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ТОМСКИЙ РАЙОН</w:t>
      </w:r>
    </w:p>
    <w:p w:rsidR="0053674F" w:rsidRDefault="0053674F" w:rsidP="009855F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СОВЕТ ЗОНАЛЬНЕНСКОГО СЕЛЬСКОГО ПОСЕЛЕНИЯ</w:t>
      </w:r>
    </w:p>
    <w:p w:rsidR="00E17DD0" w:rsidRPr="0053674F" w:rsidRDefault="00E17DD0" w:rsidP="009855F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ПРОЕКТ</w:t>
      </w:r>
    </w:p>
    <w:p w:rsidR="0053674F" w:rsidRPr="00A20FE1" w:rsidRDefault="0053674F" w:rsidP="00A2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b/>
          <w:sz w:val="24"/>
          <w:szCs w:val="24"/>
        </w:rPr>
        <w:t>РЕШЕНИЕ №</w:t>
      </w:r>
      <w:r w:rsidR="00E17DD0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:rsidR="0053674F" w:rsidRPr="008233FD" w:rsidRDefault="0053674F" w:rsidP="0053674F">
      <w:pPr>
        <w:pStyle w:val="af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 w:rsidR="00E17DD0">
        <w:t>___</w:t>
      </w:r>
      <w:r w:rsidRPr="008233FD">
        <w:t xml:space="preserve">» </w:t>
      </w:r>
      <w:bookmarkStart w:id="0" w:name="_GoBack"/>
      <w:bookmarkEnd w:id="0"/>
      <w:r w:rsidR="00E17DD0">
        <w:t>______</w:t>
      </w:r>
      <w:r w:rsidRPr="008233FD">
        <w:t>20</w:t>
      </w:r>
      <w:r>
        <w:t>20</w:t>
      </w:r>
      <w:r w:rsidRPr="008233FD">
        <w:t xml:space="preserve"> г.</w:t>
      </w:r>
    </w:p>
    <w:p w:rsidR="0053674F" w:rsidRDefault="0053674F" w:rsidP="0053674F">
      <w:pPr>
        <w:pStyle w:val="af"/>
        <w:tabs>
          <w:tab w:val="clear" w:pos="4677"/>
          <w:tab w:val="clear" w:pos="9355"/>
        </w:tabs>
        <w:jc w:val="right"/>
      </w:pPr>
      <w:r>
        <w:t>- очередное</w:t>
      </w:r>
      <w:r w:rsidRPr="008233FD">
        <w:t xml:space="preserve"> собрание </w:t>
      </w:r>
    </w:p>
    <w:p w:rsidR="0053674F" w:rsidRPr="008233FD" w:rsidRDefault="0053674F" w:rsidP="0053674F">
      <w:pPr>
        <w:pStyle w:val="af"/>
        <w:tabs>
          <w:tab w:val="clear" w:pos="4677"/>
          <w:tab w:val="clear" w:pos="9355"/>
        </w:tabs>
        <w:jc w:val="right"/>
      </w:pPr>
      <w:r w:rsidRPr="0053674F">
        <w:t>V</w:t>
      </w:r>
      <w:r w:rsidRPr="008233FD">
        <w:t xml:space="preserve">-ого созыва </w:t>
      </w:r>
    </w:p>
    <w:p w:rsidR="006A79FC" w:rsidRPr="0053674F" w:rsidRDefault="006A79FC" w:rsidP="0053674F">
      <w:pPr>
        <w:spacing w:after="0" w:line="240" w:lineRule="exact"/>
        <w:ind w:right="5101"/>
        <w:rPr>
          <w:rFonts w:ascii="Times New Roman" w:hAnsi="Times New Roman" w:cs="Times New Roman"/>
          <w:sz w:val="24"/>
          <w:szCs w:val="24"/>
        </w:rPr>
      </w:pPr>
      <w:r w:rsidRPr="0053674F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30C2B" w:rsidRPr="0053674F">
        <w:rPr>
          <w:rFonts w:ascii="Times New Roman" w:hAnsi="Times New Roman" w:cs="Times New Roman"/>
          <w:sz w:val="24"/>
          <w:szCs w:val="24"/>
        </w:rPr>
        <w:t>я</w:t>
      </w:r>
      <w:r w:rsidRPr="0053674F">
        <w:rPr>
          <w:rFonts w:ascii="Times New Roman" w:hAnsi="Times New Roman" w:cs="Times New Roman"/>
          <w:sz w:val="24"/>
          <w:szCs w:val="24"/>
        </w:rPr>
        <w:t xml:space="preserve"> </w:t>
      </w:r>
      <w:r w:rsidR="0033189E">
        <w:rPr>
          <w:rFonts w:ascii="Times New Roman" w:hAnsi="Times New Roman" w:cs="Times New Roman"/>
          <w:sz w:val="24"/>
          <w:szCs w:val="24"/>
        </w:rPr>
        <w:t>Устав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«Зональненское сельское поселение»</w:t>
      </w:r>
      <w:r w:rsidR="0053674F">
        <w:rPr>
          <w:rFonts w:ascii="Times New Roman" w:hAnsi="Times New Roman" w:cs="Times New Roman"/>
          <w:sz w:val="24"/>
          <w:szCs w:val="24"/>
        </w:rPr>
        <w:t xml:space="preserve"> утвержденного Решением Совета Зональненского сельского поселения №3 от 11.02.2019г. </w:t>
      </w:r>
    </w:p>
    <w:p w:rsidR="006A79FC" w:rsidRDefault="006A79FC" w:rsidP="006A7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23A" w:rsidRPr="00A20FE1" w:rsidRDefault="00330C2B" w:rsidP="00A20FE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приведения в соответствие с федеральным законодательством</w:t>
      </w:r>
      <w:r w:rsidR="0053674F" w:rsidRPr="0053674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20FE1" w:rsidRDefault="00A20FE1" w:rsidP="00A20F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C2B" w:rsidRPr="00A20FE1" w:rsidRDefault="0053674F" w:rsidP="00A20F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7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0FE1">
        <w:rPr>
          <w:rFonts w:ascii="Times New Roman" w:hAnsi="Times New Roman" w:cs="Times New Roman"/>
          <w:b/>
          <w:sz w:val="24"/>
          <w:szCs w:val="24"/>
        </w:rPr>
        <w:t>Совет  Зональненского  сельского поселения</w:t>
      </w:r>
      <w:r w:rsidRPr="00A20FE1">
        <w:rPr>
          <w:rFonts w:ascii="Times New Roman" w:hAnsi="Times New Roman" w:cs="Times New Roman"/>
          <w:sz w:val="24"/>
          <w:szCs w:val="24"/>
        </w:rPr>
        <w:t xml:space="preserve">  </w:t>
      </w:r>
      <w:r w:rsidRPr="00A20FE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30C2B" w:rsidRPr="00A20FE1" w:rsidRDefault="00330C2B" w:rsidP="00A20FE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E1">
        <w:rPr>
          <w:rFonts w:ascii="Times New Roman" w:hAnsi="Times New Roman" w:cs="Times New Roman"/>
          <w:sz w:val="24"/>
          <w:szCs w:val="24"/>
        </w:rPr>
        <w:tab/>
        <w:t>1. Внести в статью 32 Устава муниципального образования «</w:t>
      </w:r>
      <w:proofErr w:type="spellStart"/>
      <w:r w:rsidR="0053674F" w:rsidRPr="00A20FE1">
        <w:rPr>
          <w:rFonts w:ascii="Times New Roman" w:hAnsi="Times New Roman" w:cs="Times New Roman"/>
          <w:sz w:val="24"/>
          <w:szCs w:val="24"/>
        </w:rPr>
        <w:t>Зональнеское</w:t>
      </w:r>
      <w:proofErr w:type="spellEnd"/>
      <w:r w:rsidR="0053674F" w:rsidRPr="00A20FE1">
        <w:rPr>
          <w:rFonts w:ascii="Times New Roman" w:hAnsi="Times New Roman" w:cs="Times New Roman"/>
          <w:sz w:val="24"/>
          <w:szCs w:val="24"/>
        </w:rPr>
        <w:t xml:space="preserve"> </w:t>
      </w:r>
      <w:r w:rsidRPr="00A20FE1">
        <w:rPr>
          <w:rFonts w:ascii="Times New Roman" w:hAnsi="Times New Roman" w:cs="Times New Roman"/>
          <w:sz w:val="24"/>
          <w:szCs w:val="24"/>
        </w:rPr>
        <w:t xml:space="preserve">сельское поселение» Томского района Томской области, принятого решением Совета </w:t>
      </w:r>
      <w:r w:rsidR="0053674F" w:rsidRPr="00A20FE1">
        <w:rPr>
          <w:rFonts w:ascii="Times New Roman" w:hAnsi="Times New Roman" w:cs="Times New Roman"/>
          <w:sz w:val="24"/>
          <w:szCs w:val="24"/>
        </w:rPr>
        <w:t>Зональненского</w:t>
      </w:r>
      <w:r w:rsidRPr="00A20FE1">
        <w:rPr>
          <w:rFonts w:ascii="Times New Roman" w:hAnsi="Times New Roman" w:cs="Times New Roman"/>
          <w:sz w:val="24"/>
          <w:szCs w:val="24"/>
        </w:rPr>
        <w:t xml:space="preserve"> сельского поселения от 11 февраля 2019 года № 3,  изменение, дополнив частью 5 следующего содержания:</w:t>
      </w:r>
    </w:p>
    <w:p w:rsidR="003A723A" w:rsidRPr="00A20FE1" w:rsidRDefault="00330C2B" w:rsidP="00A20FE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E1">
        <w:rPr>
          <w:rFonts w:ascii="Times New Roman" w:hAnsi="Times New Roman" w:cs="Times New Roman"/>
          <w:sz w:val="24"/>
          <w:szCs w:val="24"/>
        </w:rPr>
        <w:tab/>
        <w:t>«5. Признание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реконструкции.».</w:t>
      </w:r>
    </w:p>
    <w:p w:rsidR="0033189E" w:rsidRPr="00A20FE1" w:rsidRDefault="003A723A" w:rsidP="00A20FE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E1">
        <w:rPr>
          <w:rFonts w:ascii="Times New Roman" w:hAnsi="Times New Roman" w:cs="Times New Roman"/>
          <w:sz w:val="24"/>
          <w:szCs w:val="24"/>
        </w:rPr>
        <w:tab/>
      </w:r>
      <w:r w:rsidR="0033189E" w:rsidRPr="00A20FE1">
        <w:rPr>
          <w:rFonts w:ascii="Times New Roman" w:hAnsi="Times New Roman" w:cs="Times New Roman"/>
          <w:sz w:val="24"/>
          <w:szCs w:val="24"/>
        </w:rPr>
        <w:t>2. Внести в статью 25 Устава муниципального образования «</w:t>
      </w:r>
      <w:proofErr w:type="spellStart"/>
      <w:r w:rsidR="0033189E" w:rsidRPr="00A20FE1">
        <w:rPr>
          <w:rFonts w:ascii="Times New Roman" w:hAnsi="Times New Roman" w:cs="Times New Roman"/>
          <w:sz w:val="24"/>
          <w:szCs w:val="24"/>
        </w:rPr>
        <w:t>Зональнеское</w:t>
      </w:r>
      <w:proofErr w:type="spellEnd"/>
      <w:r w:rsidR="0033189E" w:rsidRPr="00A20FE1">
        <w:rPr>
          <w:rFonts w:ascii="Times New Roman" w:hAnsi="Times New Roman" w:cs="Times New Roman"/>
          <w:sz w:val="24"/>
          <w:szCs w:val="24"/>
        </w:rPr>
        <w:t xml:space="preserve"> сельское поселение» Томского района Томской области, принятого решением Совета Зональненского сельского поселения от 11 февраля 2019 года № 3,  изменение, дополнив частью 10 следующего содержания:</w:t>
      </w:r>
    </w:p>
    <w:p w:rsidR="003A723A" w:rsidRPr="00A20FE1" w:rsidRDefault="0033189E" w:rsidP="00A20FE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E1">
        <w:rPr>
          <w:rFonts w:ascii="Times New Roman" w:hAnsi="Times New Roman" w:cs="Times New Roman"/>
          <w:sz w:val="24"/>
          <w:szCs w:val="24"/>
        </w:rPr>
        <w:tab/>
        <w:t>«</w:t>
      </w:r>
      <w:r w:rsidR="0024522D" w:rsidRPr="00A20FE1">
        <w:rPr>
          <w:rFonts w:ascii="Times New Roman" w:hAnsi="Times New Roman" w:cs="Times New Roman"/>
          <w:sz w:val="24"/>
          <w:szCs w:val="24"/>
        </w:rPr>
        <w:t>10.</w:t>
      </w:r>
      <w:r w:rsidR="00A20FE1" w:rsidRPr="00A20FE1">
        <w:rPr>
          <w:rFonts w:ascii="Times New Roman" w:hAnsi="Times New Roman" w:cs="Times New Roman"/>
          <w:sz w:val="24"/>
          <w:szCs w:val="24"/>
        </w:rPr>
        <w:t xml:space="preserve"> </w:t>
      </w:r>
      <w:r w:rsidRPr="00A20FE1">
        <w:rPr>
          <w:rFonts w:ascii="Times New Roman" w:hAnsi="Times New Roman" w:cs="Times New Roman"/>
          <w:sz w:val="24"/>
          <w:szCs w:val="24"/>
        </w:rPr>
        <w:t>Для осуществления депутатских полномочий депутату, осуществляющему депутатскую деятельность без отрыва от основной деятельности, гарантируется сохранение места работы (должности) на период, не превышающий в совокупности шести рабочих дней в месяц.»</w:t>
      </w:r>
    </w:p>
    <w:p w:rsidR="003A723A" w:rsidRPr="00A20FE1" w:rsidRDefault="003A723A" w:rsidP="00A20FE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E1">
        <w:rPr>
          <w:rFonts w:ascii="Times New Roman" w:hAnsi="Times New Roman" w:cs="Times New Roman"/>
          <w:sz w:val="24"/>
          <w:szCs w:val="24"/>
        </w:rPr>
        <w:tab/>
      </w:r>
      <w:r w:rsidR="0033189E" w:rsidRPr="00A20FE1">
        <w:rPr>
          <w:rFonts w:ascii="Times New Roman" w:hAnsi="Times New Roman" w:cs="Times New Roman"/>
          <w:sz w:val="24"/>
          <w:szCs w:val="24"/>
        </w:rPr>
        <w:t>3</w:t>
      </w:r>
      <w:r w:rsidR="00330C2B" w:rsidRPr="00A20FE1">
        <w:rPr>
          <w:rFonts w:ascii="Times New Roman" w:hAnsi="Times New Roman" w:cs="Times New Roman"/>
          <w:sz w:val="24"/>
          <w:szCs w:val="24"/>
        </w:rPr>
        <w:t xml:space="preserve">. </w:t>
      </w:r>
      <w:r w:rsidR="0053674F" w:rsidRPr="00A20FE1">
        <w:rPr>
          <w:rFonts w:ascii="Times New Roman" w:hAnsi="Times New Roman" w:cs="Times New Roman"/>
          <w:sz w:val="24"/>
          <w:szCs w:val="24"/>
        </w:rPr>
        <w:t>Главе Зональненского сельского поселения (Главе Администрации) Е. А. Коноваловой в порядке, установленном Федеральным законом от 21.07.2005 №97-ФЗ «О государственной регистрации уставов муниципальных образований», представить настоящее решение на государственную регистрацию в Управление Министерства юстиции Российской Федерации по Томской области.</w:t>
      </w:r>
      <w:r w:rsidRPr="00A20FE1">
        <w:rPr>
          <w:rFonts w:ascii="Times New Roman" w:hAnsi="Times New Roman" w:cs="Times New Roman"/>
          <w:sz w:val="24"/>
          <w:szCs w:val="24"/>
        </w:rPr>
        <w:tab/>
      </w:r>
    </w:p>
    <w:p w:rsidR="0053674F" w:rsidRPr="00A20FE1" w:rsidRDefault="003A723A" w:rsidP="00A20FE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E1">
        <w:rPr>
          <w:rFonts w:ascii="Times New Roman" w:hAnsi="Times New Roman" w:cs="Times New Roman"/>
          <w:sz w:val="24"/>
          <w:szCs w:val="24"/>
        </w:rPr>
        <w:tab/>
      </w:r>
      <w:r w:rsidR="0033189E" w:rsidRPr="00A20FE1">
        <w:rPr>
          <w:rFonts w:ascii="Times New Roman" w:hAnsi="Times New Roman" w:cs="Times New Roman"/>
          <w:sz w:val="24"/>
          <w:szCs w:val="24"/>
        </w:rPr>
        <w:t>4</w:t>
      </w:r>
      <w:r w:rsidR="0053674F" w:rsidRPr="00A20FE1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7" w:history="1">
        <w:r w:rsidR="0053674F" w:rsidRPr="00A20FE1">
          <w:rPr>
            <w:rFonts w:ascii="Times New Roman" w:hAnsi="Times New Roman" w:cs="Times New Roman"/>
            <w:b/>
            <w:bCs/>
            <w:sz w:val="24"/>
            <w:szCs w:val="24"/>
          </w:rPr>
          <w:t>http://www.admzsp.ru</w:t>
        </w:r>
      </w:hyperlink>
      <w:r w:rsidR="0053674F" w:rsidRPr="00A20F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723A" w:rsidRPr="00A20FE1" w:rsidRDefault="0033189E" w:rsidP="00A20FE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E1">
        <w:rPr>
          <w:rFonts w:ascii="Times New Roman" w:hAnsi="Times New Roman" w:cs="Times New Roman"/>
          <w:sz w:val="24"/>
          <w:szCs w:val="24"/>
        </w:rPr>
        <w:tab/>
        <w:t>5</w:t>
      </w:r>
      <w:r w:rsidR="0053674F" w:rsidRPr="00A20FE1">
        <w:rPr>
          <w:rFonts w:ascii="Times New Roman" w:hAnsi="Times New Roman" w:cs="Times New Roman"/>
          <w:sz w:val="24"/>
          <w:szCs w:val="24"/>
        </w:rPr>
        <w:t>.Настоящее Решение вступает в силу со дня его официального опубликования после государственной регистрации.</w:t>
      </w:r>
    </w:p>
    <w:p w:rsidR="00A20FE1" w:rsidRDefault="00A20FE1" w:rsidP="00536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74F" w:rsidRPr="0053674F" w:rsidRDefault="0053674F" w:rsidP="00536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sz w:val="24"/>
          <w:szCs w:val="24"/>
        </w:rPr>
        <w:t>Председатель Совета Зональненского</w:t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723A" w:rsidRDefault="0053674F" w:rsidP="00536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0FE1" w:rsidRDefault="00A20FE1" w:rsidP="00536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0FE1" w:rsidRDefault="0053674F" w:rsidP="00536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sz w:val="24"/>
          <w:szCs w:val="24"/>
        </w:rPr>
        <w:t xml:space="preserve">Глава поселения            </w:t>
      </w:r>
    </w:p>
    <w:p w:rsidR="00317DD4" w:rsidRPr="0053674F" w:rsidRDefault="0053674F" w:rsidP="00536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sz w:val="24"/>
          <w:szCs w:val="24"/>
        </w:rPr>
        <w:t xml:space="preserve">(Глава Администрации)                                       </w:t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</w:r>
      <w:r w:rsidRPr="0053674F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</w:p>
    <w:sectPr w:rsidR="00317DD4" w:rsidRPr="0053674F" w:rsidSect="00941F26">
      <w:pgSz w:w="11906" w:h="16838"/>
      <w:pgMar w:top="539" w:right="851" w:bottom="567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5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>
    <w:nsid w:val="515A2FDC"/>
    <w:multiLevelType w:val="multilevel"/>
    <w:tmpl w:val="6CECFAD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</w:rPr>
    </w:lvl>
  </w:abstractNum>
  <w:abstractNum w:abstractNumId="8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9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A02E6B"/>
    <w:rsid w:val="00001D0B"/>
    <w:rsid w:val="000251F7"/>
    <w:rsid w:val="000349DF"/>
    <w:rsid w:val="00035441"/>
    <w:rsid w:val="00042F9F"/>
    <w:rsid w:val="000459EC"/>
    <w:rsid w:val="000C06DE"/>
    <w:rsid w:val="000D037F"/>
    <w:rsid w:val="00121F6A"/>
    <w:rsid w:val="001367C6"/>
    <w:rsid w:val="001667DF"/>
    <w:rsid w:val="00176846"/>
    <w:rsid w:val="00193F1A"/>
    <w:rsid w:val="00202C92"/>
    <w:rsid w:val="00211026"/>
    <w:rsid w:val="00222F1B"/>
    <w:rsid w:val="00236515"/>
    <w:rsid w:val="00240C22"/>
    <w:rsid w:val="0024522D"/>
    <w:rsid w:val="002709BD"/>
    <w:rsid w:val="00284FF5"/>
    <w:rsid w:val="00286DA5"/>
    <w:rsid w:val="002A0BA4"/>
    <w:rsid w:val="002B0A1A"/>
    <w:rsid w:val="002B3444"/>
    <w:rsid w:val="002C0134"/>
    <w:rsid w:val="002C1463"/>
    <w:rsid w:val="002D33B4"/>
    <w:rsid w:val="002D3957"/>
    <w:rsid w:val="002E3078"/>
    <w:rsid w:val="003038F9"/>
    <w:rsid w:val="00317DD4"/>
    <w:rsid w:val="00330C2B"/>
    <w:rsid w:val="0033189E"/>
    <w:rsid w:val="003324FE"/>
    <w:rsid w:val="0037385A"/>
    <w:rsid w:val="00390D96"/>
    <w:rsid w:val="00392BDB"/>
    <w:rsid w:val="00394A4F"/>
    <w:rsid w:val="003A723A"/>
    <w:rsid w:val="003D7DD4"/>
    <w:rsid w:val="003E0AB9"/>
    <w:rsid w:val="003E5D1A"/>
    <w:rsid w:val="004141DC"/>
    <w:rsid w:val="0044563D"/>
    <w:rsid w:val="00487688"/>
    <w:rsid w:val="004B4D7B"/>
    <w:rsid w:val="004D484F"/>
    <w:rsid w:val="0053674F"/>
    <w:rsid w:val="00545432"/>
    <w:rsid w:val="00573F7C"/>
    <w:rsid w:val="00576BF6"/>
    <w:rsid w:val="00596867"/>
    <w:rsid w:val="005C76C9"/>
    <w:rsid w:val="006101B1"/>
    <w:rsid w:val="0063285C"/>
    <w:rsid w:val="00652D41"/>
    <w:rsid w:val="006A4A6E"/>
    <w:rsid w:val="006A79FC"/>
    <w:rsid w:val="006B5125"/>
    <w:rsid w:val="006B7095"/>
    <w:rsid w:val="006C4377"/>
    <w:rsid w:val="006D3A74"/>
    <w:rsid w:val="007031C1"/>
    <w:rsid w:val="00704DB6"/>
    <w:rsid w:val="00711917"/>
    <w:rsid w:val="0072545C"/>
    <w:rsid w:val="00755233"/>
    <w:rsid w:val="00771631"/>
    <w:rsid w:val="00787186"/>
    <w:rsid w:val="007F32FB"/>
    <w:rsid w:val="00800202"/>
    <w:rsid w:val="00861416"/>
    <w:rsid w:val="008665AF"/>
    <w:rsid w:val="008A14FA"/>
    <w:rsid w:val="008B511F"/>
    <w:rsid w:val="008C4FB6"/>
    <w:rsid w:val="00941F26"/>
    <w:rsid w:val="009421B9"/>
    <w:rsid w:val="00972E03"/>
    <w:rsid w:val="009829C3"/>
    <w:rsid w:val="009855FF"/>
    <w:rsid w:val="009A75F6"/>
    <w:rsid w:val="009C77E7"/>
    <w:rsid w:val="009E14BF"/>
    <w:rsid w:val="00A02E6B"/>
    <w:rsid w:val="00A20FE1"/>
    <w:rsid w:val="00A352B9"/>
    <w:rsid w:val="00A4259C"/>
    <w:rsid w:val="00AF6112"/>
    <w:rsid w:val="00B21A27"/>
    <w:rsid w:val="00B5163E"/>
    <w:rsid w:val="00B5261F"/>
    <w:rsid w:val="00B81549"/>
    <w:rsid w:val="00B838A0"/>
    <w:rsid w:val="00B908DE"/>
    <w:rsid w:val="00B95C27"/>
    <w:rsid w:val="00BA586F"/>
    <w:rsid w:val="00BB38AE"/>
    <w:rsid w:val="00BC2AF9"/>
    <w:rsid w:val="00BD343D"/>
    <w:rsid w:val="00BE3AE8"/>
    <w:rsid w:val="00BE4B1C"/>
    <w:rsid w:val="00BF74A8"/>
    <w:rsid w:val="00C0540B"/>
    <w:rsid w:val="00C16F83"/>
    <w:rsid w:val="00C368BA"/>
    <w:rsid w:val="00C52B34"/>
    <w:rsid w:val="00C7533E"/>
    <w:rsid w:val="00C86EC6"/>
    <w:rsid w:val="00CA0D26"/>
    <w:rsid w:val="00CA708C"/>
    <w:rsid w:val="00CA7A08"/>
    <w:rsid w:val="00D10147"/>
    <w:rsid w:val="00D31B9F"/>
    <w:rsid w:val="00D747B3"/>
    <w:rsid w:val="00D825BC"/>
    <w:rsid w:val="00DA18C3"/>
    <w:rsid w:val="00DA38AC"/>
    <w:rsid w:val="00DC08D7"/>
    <w:rsid w:val="00DF759F"/>
    <w:rsid w:val="00E06946"/>
    <w:rsid w:val="00E12A88"/>
    <w:rsid w:val="00E17DD0"/>
    <w:rsid w:val="00E23AAE"/>
    <w:rsid w:val="00E470CE"/>
    <w:rsid w:val="00E945C0"/>
    <w:rsid w:val="00E96541"/>
    <w:rsid w:val="00EA7495"/>
    <w:rsid w:val="00ED07DB"/>
    <w:rsid w:val="00EE1484"/>
    <w:rsid w:val="00EE59CD"/>
    <w:rsid w:val="00EF4589"/>
    <w:rsid w:val="00F30AB1"/>
    <w:rsid w:val="00F77987"/>
    <w:rsid w:val="00F91159"/>
    <w:rsid w:val="00F943E9"/>
    <w:rsid w:val="00F97654"/>
    <w:rsid w:val="00FB165F"/>
    <w:rsid w:val="00FB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12"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11">
    <w:name w:val="Заголовок1"/>
    <w:basedOn w:val="a3"/>
    <w:next w:val="a4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3"/>
    <w:rsid w:val="00A02E6B"/>
    <w:pPr>
      <w:spacing w:after="120"/>
    </w:pPr>
  </w:style>
  <w:style w:type="paragraph" w:styleId="a5">
    <w:name w:val="List"/>
    <w:basedOn w:val="a4"/>
    <w:rsid w:val="00A02E6B"/>
    <w:rPr>
      <w:rFonts w:cs="Mangal"/>
    </w:rPr>
  </w:style>
  <w:style w:type="paragraph" w:styleId="a6">
    <w:name w:val="Title"/>
    <w:basedOn w:val="a3"/>
    <w:link w:val="a7"/>
    <w:qFormat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A02E6B"/>
    <w:pPr>
      <w:suppressLineNumbers/>
    </w:pPr>
    <w:rPr>
      <w:rFonts w:cs="Mangal"/>
    </w:rPr>
  </w:style>
  <w:style w:type="paragraph" w:styleId="a9">
    <w:name w:val="List Paragraph"/>
    <w:basedOn w:val="a3"/>
    <w:uiPriority w:val="99"/>
    <w:qFormat/>
    <w:rsid w:val="00A02E6B"/>
    <w:pPr>
      <w:ind w:left="720"/>
      <w:contextualSpacing/>
    </w:pPr>
  </w:style>
  <w:style w:type="character" w:styleId="aa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2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"/>
    <w:link w:val="af0"/>
    <w:uiPriority w:val="99"/>
    <w:rsid w:val="00536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53674F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link w:val="a6"/>
    <w:rsid w:val="0053674F"/>
    <w:rPr>
      <w:rFonts w:ascii="Times New Roman" w:eastAsia="SimSun" w:hAnsi="Times New Roman" w:cs="Mangal"/>
      <w:i/>
      <w:iCs/>
      <w:sz w:val="24"/>
      <w:szCs w:val="24"/>
      <w:lang w:eastAsia="en-US"/>
    </w:rPr>
  </w:style>
  <w:style w:type="paragraph" w:styleId="af1">
    <w:name w:val="No Spacing"/>
    <w:basedOn w:val="a"/>
    <w:uiPriority w:val="1"/>
    <w:qFormat/>
    <w:rsid w:val="0053674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RECEPT</cp:lastModifiedBy>
  <cp:revision>7</cp:revision>
  <cp:lastPrinted>2020-07-16T05:01:00Z</cp:lastPrinted>
  <dcterms:created xsi:type="dcterms:W3CDTF">2020-07-07T02:38:00Z</dcterms:created>
  <dcterms:modified xsi:type="dcterms:W3CDTF">2020-07-16T05:24:00Z</dcterms:modified>
</cp:coreProperties>
</file>