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32" w:rsidRPr="00BD2032" w:rsidRDefault="00837860" w:rsidP="00F63047">
      <w:pPr>
        <w:ind w:right="-143"/>
        <w:jc w:val="center"/>
        <w:rPr>
          <w:sz w:val="24"/>
          <w:szCs w:val="24"/>
        </w:rPr>
      </w:pPr>
      <w:r>
        <w:rPr>
          <w:rFonts w:eastAsiaTheme="minorHAns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9532245" r:id="rId9"/>
        </w:obje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FE0934">
        <w:rPr>
          <w:sz w:val="24"/>
          <w:szCs w:val="24"/>
        </w:rPr>
        <w:t>107-У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E0934">
        <w:rPr>
          <w:sz w:val="24"/>
          <w:szCs w:val="24"/>
        </w:rPr>
        <w:t>09.11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C00CF4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00CF4" w:rsidRDefault="00C00CF4" w:rsidP="00C00CF4">
      <w:pPr>
        <w:jc w:val="center"/>
        <w:rPr>
          <w:b/>
          <w:sz w:val="24"/>
          <w:szCs w:val="24"/>
        </w:rPr>
      </w:pPr>
      <w:r w:rsidRPr="0053674F">
        <w:rPr>
          <w:b/>
          <w:sz w:val="24"/>
          <w:szCs w:val="24"/>
        </w:rPr>
        <w:t>РЕШЕНИЕ №</w:t>
      </w:r>
      <w:r>
        <w:rPr>
          <w:b/>
          <w:sz w:val="24"/>
          <w:szCs w:val="24"/>
        </w:rPr>
        <w:t xml:space="preserve"> </w:t>
      </w:r>
    </w:p>
    <w:p w:rsidR="00C00CF4" w:rsidRDefault="00C00CF4" w:rsidP="00C00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C00CF4" w:rsidRPr="00C00CF4" w:rsidRDefault="00C00CF4" w:rsidP="00C00CF4">
      <w:pPr>
        <w:pStyle w:val="af0"/>
        <w:tabs>
          <w:tab w:val="clear" w:pos="4677"/>
          <w:tab w:val="clear" w:pos="9355"/>
        </w:tabs>
        <w:jc w:val="right"/>
      </w:pPr>
      <w:r w:rsidRPr="00C00CF4">
        <w:t xml:space="preserve">п. Зональная станция             </w:t>
      </w:r>
      <w:r w:rsidRPr="00C00CF4">
        <w:tab/>
      </w:r>
      <w:r w:rsidRPr="00C00CF4">
        <w:tab/>
      </w:r>
      <w:r w:rsidRPr="00C00CF4">
        <w:tab/>
      </w:r>
      <w:r w:rsidRPr="00C00CF4">
        <w:tab/>
      </w:r>
      <w:r w:rsidRPr="00C00CF4">
        <w:tab/>
        <w:t xml:space="preserve">   </w:t>
      </w:r>
      <w:proofErr w:type="gramStart"/>
      <w:r w:rsidRPr="00C00CF4">
        <w:t xml:space="preserve">   «</w:t>
      </w:r>
      <w:proofErr w:type="gramEnd"/>
      <w:r w:rsidRPr="00C00CF4">
        <w:t xml:space="preserve">    » </w:t>
      </w:r>
      <w:r w:rsidR="00FE0934">
        <w:t>декабря</w:t>
      </w:r>
      <w:r w:rsidRPr="00C00CF4">
        <w:t xml:space="preserve"> 2020 г.</w:t>
      </w:r>
    </w:p>
    <w:p w:rsidR="00C00CF4" w:rsidRPr="00C00CF4" w:rsidRDefault="00FE0934" w:rsidP="00FE0934">
      <w:pPr>
        <w:pStyle w:val="af0"/>
        <w:tabs>
          <w:tab w:val="clear" w:pos="4677"/>
          <w:tab w:val="clear" w:pos="9355"/>
        </w:tabs>
        <w:ind w:left="6480"/>
        <w:jc w:val="center"/>
        <w:rPr>
          <w:b/>
        </w:rPr>
      </w:pPr>
      <w:r>
        <w:rPr>
          <w:b/>
        </w:rPr>
        <w:t>11</w:t>
      </w:r>
      <w:r w:rsidR="00C00CF4" w:rsidRPr="00C00CF4">
        <w:rPr>
          <w:b/>
        </w:rPr>
        <w:t xml:space="preserve">-ое очередное собрание </w:t>
      </w:r>
    </w:p>
    <w:p w:rsidR="00C00CF4" w:rsidRPr="00C00CF4" w:rsidRDefault="00C00CF4" w:rsidP="00C00CF4">
      <w:pPr>
        <w:pStyle w:val="af0"/>
        <w:tabs>
          <w:tab w:val="clear" w:pos="4677"/>
          <w:tab w:val="clear" w:pos="9355"/>
        </w:tabs>
        <w:jc w:val="right"/>
        <w:rPr>
          <w:b/>
        </w:rPr>
      </w:pPr>
      <w:r w:rsidRPr="00C00CF4">
        <w:rPr>
          <w:b/>
        </w:rPr>
        <w:t xml:space="preserve">V-ого созыва </w:t>
      </w:r>
    </w:p>
    <w:p w:rsidR="00C00CF4" w:rsidRPr="00C00CF4" w:rsidRDefault="00C00CF4" w:rsidP="00C00CF4">
      <w:pPr>
        <w:tabs>
          <w:tab w:val="left" w:pos="4253"/>
        </w:tabs>
        <w:spacing w:line="240" w:lineRule="exact"/>
        <w:ind w:left="426" w:right="4536"/>
        <w:jc w:val="both"/>
        <w:rPr>
          <w:sz w:val="24"/>
          <w:szCs w:val="24"/>
        </w:rPr>
      </w:pPr>
      <w:r w:rsidRPr="00C00CF4">
        <w:rPr>
          <w:sz w:val="24"/>
          <w:szCs w:val="24"/>
        </w:rPr>
        <w:t xml:space="preserve">О внесении изменений в Устав муниципального образования «Зональненское сельское поселение» утвержденный Решением Совета Зональненского сельского поселения №3 от 11.02.2019г. </w:t>
      </w:r>
    </w:p>
    <w:p w:rsidR="00C00CF4" w:rsidRPr="00C00CF4" w:rsidRDefault="00C00CF4" w:rsidP="00C00CF4">
      <w:pPr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color w:val="000000"/>
          <w:sz w:val="24"/>
          <w:szCs w:val="24"/>
        </w:rPr>
      </w:pPr>
      <w:r w:rsidRPr="00C00CF4">
        <w:rPr>
          <w:color w:val="000000"/>
          <w:sz w:val="24"/>
          <w:szCs w:val="24"/>
        </w:rPr>
        <w:t>В целях приведения в соответствие с федеральным законодательством</w:t>
      </w:r>
      <w:r w:rsidRPr="00C00CF4">
        <w:rPr>
          <w:b/>
          <w:sz w:val="24"/>
          <w:szCs w:val="24"/>
        </w:rPr>
        <w:t xml:space="preserve">                   </w:t>
      </w:r>
    </w:p>
    <w:p w:rsidR="00C00CF4" w:rsidRPr="00C00CF4" w:rsidRDefault="00C00CF4" w:rsidP="00C00CF4">
      <w:pPr>
        <w:ind w:left="426"/>
        <w:jc w:val="both"/>
        <w:rPr>
          <w:b/>
          <w:sz w:val="24"/>
          <w:szCs w:val="24"/>
        </w:rPr>
      </w:pPr>
    </w:p>
    <w:p w:rsidR="00C00CF4" w:rsidRPr="00C00CF4" w:rsidRDefault="00C00CF4" w:rsidP="00C00CF4">
      <w:pPr>
        <w:ind w:firstLine="540"/>
        <w:rPr>
          <w:b/>
          <w:kern w:val="2"/>
          <w:sz w:val="24"/>
          <w:szCs w:val="24"/>
          <w:lang w:eastAsia="ko-KR"/>
        </w:rPr>
      </w:pPr>
      <w:r w:rsidRPr="00C00CF4">
        <w:rPr>
          <w:b/>
          <w:sz w:val="24"/>
          <w:szCs w:val="24"/>
        </w:rPr>
        <w:t xml:space="preserve"> </w:t>
      </w:r>
      <w:r w:rsidRPr="00C00CF4">
        <w:rPr>
          <w:b/>
          <w:kern w:val="2"/>
          <w:sz w:val="24"/>
          <w:szCs w:val="24"/>
          <w:lang w:eastAsia="ko-KR"/>
        </w:rPr>
        <w:t>СОВЕТ  ЗОНАЛЬНЕНСКОГО СЕЛЬСКОГО  ПОСЕЛЕНИЯ  РЕШИЛ:</w:t>
      </w:r>
    </w:p>
    <w:p w:rsidR="00C00CF4" w:rsidRPr="00C00CF4" w:rsidRDefault="00C00CF4" w:rsidP="00C00CF4">
      <w:pPr>
        <w:pStyle w:val="ae"/>
        <w:numPr>
          <w:ilvl w:val="0"/>
          <w:numId w:val="44"/>
        </w:numPr>
        <w:suppressAutoHyphens/>
        <w:spacing w:after="0"/>
        <w:ind w:left="426" w:right="-2" w:firstLine="0"/>
        <w:jc w:val="both"/>
        <w:rPr>
          <w:rFonts w:ascii="Times New Roman" w:hAnsi="Times New Roman"/>
          <w:sz w:val="24"/>
          <w:szCs w:val="24"/>
        </w:rPr>
      </w:pPr>
      <w:r w:rsidRPr="00C00CF4">
        <w:rPr>
          <w:rFonts w:ascii="Times New Roman" w:hAnsi="Times New Roman"/>
          <w:sz w:val="24"/>
          <w:szCs w:val="24"/>
        </w:rPr>
        <w:t>Внести в Устав муниципального образования «Зональненское сельское поселение» утвержденный Решением Совета Зональненского сельского поселения №3 от 11.02.2019г., следующие изменения:</w:t>
      </w:r>
    </w:p>
    <w:p w:rsidR="00FE0934" w:rsidRPr="00FE0934" w:rsidRDefault="00FE0934" w:rsidP="00FE0934">
      <w:pPr>
        <w:spacing w:line="240" w:lineRule="exact"/>
        <w:ind w:left="426" w:right="-2"/>
        <w:jc w:val="both"/>
        <w:rPr>
          <w:sz w:val="24"/>
          <w:szCs w:val="24"/>
        </w:rPr>
      </w:pP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1.1.</w:t>
      </w:r>
      <w:r w:rsidRPr="00FE0934">
        <w:rPr>
          <w:sz w:val="24"/>
          <w:szCs w:val="24"/>
        </w:rPr>
        <w:tab/>
        <w:t>Изложить пункт 18 статьи 4 в следующей редакции: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 xml:space="preserve">«18.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</w:t>
      </w:r>
      <w:r w:rsidRPr="00FE0934">
        <w:rPr>
          <w:sz w:val="24"/>
          <w:szCs w:val="24"/>
        </w:rPr>
        <w:lastRenderedPageBreak/>
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Федерации.»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1.2.</w:t>
      </w:r>
      <w:r w:rsidRPr="00FE0934">
        <w:rPr>
          <w:sz w:val="24"/>
          <w:szCs w:val="24"/>
        </w:rPr>
        <w:tab/>
        <w:t>часть 9 статьи 3 дополнить пунктом 3 следующего содержания: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ситуаций.»;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1.3.</w:t>
      </w:r>
      <w:r w:rsidRPr="00FE0934">
        <w:rPr>
          <w:sz w:val="24"/>
          <w:szCs w:val="24"/>
        </w:rPr>
        <w:tab/>
        <w:t>статью 13 дополнить частью 3 следующего содержания: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«3. Сход граждан в соответствии с законом субъекта Российской Федерации может созываться представительным органом муниципального образования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 по инициативе группы жителей соответствующей части территории населенного пункта численностью не менее 10 человек.»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2.</w:t>
      </w:r>
      <w:r w:rsidRPr="00FE0934">
        <w:rPr>
          <w:sz w:val="24"/>
          <w:szCs w:val="24"/>
        </w:rPr>
        <w:tab/>
        <w:t>Направить изменения и дополнения в Устав муниципального образования «</w:t>
      </w:r>
      <w:r w:rsidRPr="00FE0934">
        <w:rPr>
          <w:sz w:val="24"/>
          <w:szCs w:val="24"/>
        </w:rPr>
        <w:t>Зональненское</w:t>
      </w:r>
      <w:r w:rsidRPr="00FE0934">
        <w:rPr>
          <w:sz w:val="24"/>
          <w:szCs w:val="24"/>
        </w:rPr>
        <w:t xml:space="preserve"> сельское поселение» Главе поселения (Главе Администрации) для подписания, регистрации в установленном порядке и опубликования.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3.</w:t>
      </w:r>
      <w:r w:rsidRPr="00FE0934">
        <w:rPr>
          <w:sz w:val="24"/>
          <w:szCs w:val="24"/>
        </w:rPr>
        <w:tab/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http://www.admzsp.ru.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4.</w:t>
      </w:r>
      <w:r w:rsidRPr="00FE0934">
        <w:rPr>
          <w:sz w:val="24"/>
          <w:szCs w:val="24"/>
        </w:rPr>
        <w:tab/>
        <w:t>Пункт 1.</w:t>
      </w:r>
      <w:r>
        <w:rPr>
          <w:sz w:val="24"/>
          <w:szCs w:val="24"/>
        </w:rPr>
        <w:t xml:space="preserve">1. настоящего Решения вступает </w:t>
      </w:r>
      <w:r w:rsidRPr="00FE0934">
        <w:rPr>
          <w:sz w:val="24"/>
          <w:szCs w:val="24"/>
        </w:rPr>
        <w:t xml:space="preserve">в силу после государственной регистрации, но не ранее вступления в силу Закона Томской области от 08 июня 2020 года № 64-ОЗ «О внесении изменения в Закон Томской области "О закреплении отдельных вопросов местного значения за сельскими поселениями Томской </w:t>
      </w:r>
      <w:r w:rsidRPr="00FE0934">
        <w:rPr>
          <w:sz w:val="24"/>
          <w:szCs w:val="24"/>
        </w:rPr>
        <w:lastRenderedPageBreak/>
        <w:t>области"». Пункту 1.2. и 1.3. настоящего Решения вступают в силу после государственной регистрации.</w:t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>Председатель Совета Зональненского</w:t>
      </w:r>
      <w:r w:rsidRPr="00FE0934">
        <w:rPr>
          <w:sz w:val="24"/>
          <w:szCs w:val="24"/>
        </w:rPr>
        <w:tab/>
      </w:r>
      <w:r w:rsidRPr="00FE0934">
        <w:rPr>
          <w:sz w:val="24"/>
          <w:szCs w:val="24"/>
        </w:rPr>
        <w:tab/>
      </w:r>
      <w:r w:rsidRPr="00FE0934">
        <w:rPr>
          <w:sz w:val="24"/>
          <w:szCs w:val="24"/>
        </w:rPr>
        <w:tab/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 xml:space="preserve">сельского поселения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0934">
        <w:rPr>
          <w:sz w:val="24"/>
          <w:szCs w:val="24"/>
        </w:rPr>
        <w:t>Е.А. Коновалова</w:t>
      </w:r>
      <w:r w:rsidRPr="00FE0934">
        <w:rPr>
          <w:sz w:val="24"/>
          <w:szCs w:val="24"/>
        </w:rPr>
        <w:tab/>
      </w:r>
    </w:p>
    <w:p w:rsidR="00FE0934" w:rsidRPr="00FE093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 xml:space="preserve">Глава поселения            </w:t>
      </w:r>
    </w:p>
    <w:p w:rsidR="00C00CF4" w:rsidRPr="00C00CF4" w:rsidRDefault="00FE0934" w:rsidP="00FE0934">
      <w:pPr>
        <w:spacing w:line="360" w:lineRule="auto"/>
        <w:ind w:left="426" w:right="-2"/>
        <w:jc w:val="both"/>
        <w:rPr>
          <w:sz w:val="24"/>
          <w:szCs w:val="24"/>
        </w:rPr>
      </w:pPr>
      <w:r w:rsidRPr="00FE0934">
        <w:rPr>
          <w:sz w:val="24"/>
          <w:szCs w:val="24"/>
        </w:rPr>
        <w:t xml:space="preserve">(Глава </w:t>
      </w:r>
      <w:proofErr w:type="gramStart"/>
      <w:r w:rsidRPr="00FE0934">
        <w:rPr>
          <w:sz w:val="24"/>
          <w:szCs w:val="24"/>
        </w:rPr>
        <w:t xml:space="preserve">Администрации)  </w:t>
      </w:r>
      <w:r w:rsidRPr="00FE0934">
        <w:rPr>
          <w:sz w:val="24"/>
          <w:szCs w:val="24"/>
        </w:rPr>
        <w:t xml:space="preserve"> </w:t>
      </w:r>
      <w:proofErr w:type="gramEnd"/>
      <w:r w:rsidRPr="00FE093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0934">
        <w:rPr>
          <w:sz w:val="24"/>
          <w:szCs w:val="24"/>
        </w:rPr>
        <w:t>Е.А. Коновалова</w:t>
      </w:r>
    </w:p>
    <w:sectPr w:rsidR="00C00CF4" w:rsidRPr="00C00CF4" w:rsidSect="00F63047">
      <w:headerReference w:type="first" r:id="rId10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60" w:rsidRDefault="00837860">
      <w:r>
        <w:separator/>
      </w:r>
    </w:p>
  </w:endnote>
  <w:endnote w:type="continuationSeparator" w:id="0">
    <w:p w:rsidR="00837860" w:rsidRDefault="0083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60" w:rsidRDefault="00837860">
      <w:r>
        <w:separator/>
      </w:r>
    </w:p>
  </w:footnote>
  <w:footnote w:type="continuationSeparator" w:id="0">
    <w:p w:rsidR="00837860" w:rsidRDefault="0083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5"/>
  </w:num>
  <w:num w:numId="5">
    <w:abstractNumId w:val="42"/>
  </w:num>
  <w:num w:numId="6">
    <w:abstractNumId w:val="9"/>
  </w:num>
  <w:num w:numId="7">
    <w:abstractNumId w:val="1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3"/>
  </w:num>
  <w:num w:numId="18">
    <w:abstractNumId w:val="40"/>
  </w:num>
  <w:num w:numId="19">
    <w:abstractNumId w:val="11"/>
  </w:num>
  <w:num w:numId="20">
    <w:abstractNumId w:val="4"/>
  </w:num>
  <w:num w:numId="21">
    <w:abstractNumId w:val="27"/>
  </w:num>
  <w:num w:numId="22">
    <w:abstractNumId w:val="14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6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6"/>
  </w:num>
  <w:num w:numId="41">
    <w:abstractNumId w:val="13"/>
  </w:num>
  <w:num w:numId="42">
    <w:abstractNumId w:val="18"/>
  </w:num>
  <w:num w:numId="43">
    <w:abstractNumId w:val="26"/>
  </w:num>
  <w:num w:numId="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138C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1225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3819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37860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0C3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575EB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00CF4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6575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91D"/>
    <w:rsid w:val="00F30E91"/>
    <w:rsid w:val="00F34CC6"/>
    <w:rsid w:val="00F4104A"/>
    <w:rsid w:val="00F415DA"/>
    <w:rsid w:val="00F41875"/>
    <w:rsid w:val="00F4645E"/>
    <w:rsid w:val="00F50F81"/>
    <w:rsid w:val="00F53C1F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934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C74C7"/>
  <w15:docId w15:val="{50107544-2E59-4320-B0BF-B06C23D5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Заголовок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blk">
    <w:name w:val="blk"/>
    <w:rsid w:val="00C7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F48D0-5134-4576-B901-B47B28E5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</cp:revision>
  <cp:lastPrinted>2020-05-20T09:32:00Z</cp:lastPrinted>
  <dcterms:created xsi:type="dcterms:W3CDTF">2020-12-15T03:11:00Z</dcterms:created>
  <dcterms:modified xsi:type="dcterms:W3CDTF">2020-12-15T03:11:00Z</dcterms:modified>
</cp:coreProperties>
</file>