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810A1F">
        <w:rPr>
          <w:sz w:val="24"/>
          <w:szCs w:val="24"/>
        </w:rPr>
        <w:t>24/2</w:t>
      </w:r>
      <w:r w:rsidR="0016475F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2467D">
        <w:rPr>
          <w:sz w:val="24"/>
          <w:szCs w:val="24"/>
        </w:rPr>
        <w:t>01</w:t>
      </w:r>
      <w:r w:rsidR="00DD5DFF">
        <w:rPr>
          <w:sz w:val="24"/>
          <w:szCs w:val="24"/>
        </w:rPr>
        <w:t>.04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D52694" w:rsidRPr="007645A7" w:rsidRDefault="00D52694" w:rsidP="00D52694">
      <w:pPr>
        <w:jc w:val="center"/>
        <w:rPr>
          <w:b/>
          <w:sz w:val="24"/>
          <w:szCs w:val="24"/>
        </w:rPr>
      </w:pPr>
      <w:proofErr w:type="gramStart"/>
      <w:r w:rsidRPr="007645A7">
        <w:rPr>
          <w:b/>
          <w:sz w:val="24"/>
          <w:szCs w:val="24"/>
        </w:rPr>
        <w:t>П</w:t>
      </w:r>
      <w:proofErr w:type="gramEnd"/>
      <w:r w:rsidRPr="007645A7">
        <w:rPr>
          <w:b/>
          <w:sz w:val="24"/>
          <w:szCs w:val="24"/>
        </w:rPr>
        <w:t xml:space="preserve"> О С Т А Н О В Л Е Н И Е</w:t>
      </w:r>
    </w:p>
    <w:p w:rsidR="00D52694" w:rsidRPr="007645A7" w:rsidRDefault="00D52694" w:rsidP="00D52694">
      <w:pPr>
        <w:rPr>
          <w:b/>
          <w:sz w:val="24"/>
          <w:szCs w:val="24"/>
        </w:rPr>
      </w:pPr>
    </w:p>
    <w:p w:rsidR="00D52694" w:rsidRDefault="00D52694" w:rsidP="00D52694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 w:rsidR="00C2467D">
        <w:rPr>
          <w:sz w:val="24"/>
          <w:szCs w:val="24"/>
        </w:rPr>
        <w:t>01</w:t>
      </w:r>
      <w:r w:rsidRPr="007645A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апреля </w:t>
      </w:r>
      <w:r w:rsidRPr="007645A7">
        <w:rPr>
          <w:sz w:val="24"/>
          <w:szCs w:val="24"/>
        </w:rPr>
        <w:t>2</w:t>
      </w:r>
      <w:r>
        <w:rPr>
          <w:sz w:val="24"/>
          <w:szCs w:val="24"/>
        </w:rPr>
        <w:t>021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</w:t>
      </w:r>
      <w:r w:rsidR="00810A1F">
        <w:rPr>
          <w:sz w:val="24"/>
          <w:szCs w:val="24"/>
        </w:rPr>
        <w:t>№ 75/2</w:t>
      </w:r>
    </w:p>
    <w:p w:rsidR="00110C3D" w:rsidRPr="007645A7" w:rsidRDefault="00110C3D" w:rsidP="00D5269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</w:tblGrid>
      <w:tr w:rsidR="00110C3D" w:rsidRPr="007645A7" w:rsidTr="005A75D0">
        <w:trPr>
          <w:trHeight w:val="853"/>
        </w:trPr>
        <w:tc>
          <w:tcPr>
            <w:tcW w:w="5868" w:type="dxa"/>
            <w:shd w:val="clear" w:color="auto" w:fill="auto"/>
          </w:tcPr>
          <w:p w:rsidR="00110C3D" w:rsidRDefault="00110C3D" w:rsidP="005A75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№ 193 от 15.07.2019г «</w:t>
            </w:r>
            <w:r w:rsidRPr="00656A7A">
              <w:rPr>
                <w:sz w:val="24"/>
                <w:szCs w:val="24"/>
              </w:rPr>
              <w:t>Об утверждении Пол</w:t>
            </w:r>
            <w:r>
              <w:rPr>
                <w:sz w:val="24"/>
                <w:szCs w:val="24"/>
              </w:rPr>
              <w:t>ожения " О порядке формирования</w:t>
            </w:r>
            <w:r w:rsidRPr="00656A7A">
              <w:rPr>
                <w:sz w:val="24"/>
                <w:szCs w:val="24"/>
              </w:rPr>
              <w:t xml:space="preserve">, ведения, обязательного опубликования перечня муниципального имущества муниципального образования " </w:t>
            </w:r>
            <w:proofErr w:type="spellStart"/>
            <w:r w:rsidRPr="00656A7A">
              <w:rPr>
                <w:sz w:val="24"/>
                <w:szCs w:val="24"/>
              </w:rPr>
              <w:t>Зональненское</w:t>
            </w:r>
            <w:proofErr w:type="spellEnd"/>
            <w:r w:rsidRPr="00656A7A">
              <w:rPr>
                <w:sz w:val="24"/>
                <w:szCs w:val="24"/>
              </w:rPr>
              <w:t xml:space="preserve"> сельское поселение" Томского района Томской области, предназначенного для предоставления во владение и (или) в пользование субъектам малого и среднего предпринимательства</w:t>
            </w:r>
            <w:r>
              <w:rPr>
                <w:sz w:val="24"/>
                <w:szCs w:val="24"/>
              </w:rPr>
              <w:t>»</w:t>
            </w:r>
          </w:p>
          <w:p w:rsidR="00110C3D" w:rsidRPr="007645A7" w:rsidRDefault="00110C3D" w:rsidP="005A75D0">
            <w:pPr>
              <w:jc w:val="both"/>
              <w:rPr>
                <w:sz w:val="24"/>
                <w:szCs w:val="24"/>
              </w:rPr>
            </w:pPr>
          </w:p>
        </w:tc>
      </w:tr>
    </w:tbl>
    <w:p w:rsidR="00110C3D" w:rsidRPr="00A63E8D" w:rsidRDefault="00110C3D" w:rsidP="00110C3D">
      <w:pPr>
        <w:spacing w:line="276" w:lineRule="auto"/>
        <w:jc w:val="both"/>
        <w:rPr>
          <w:sz w:val="24"/>
          <w:szCs w:val="24"/>
        </w:rPr>
      </w:pPr>
      <w:r w:rsidRPr="007645A7">
        <w:rPr>
          <w:sz w:val="24"/>
          <w:szCs w:val="24"/>
        </w:rPr>
        <w:t xml:space="preserve">      </w:t>
      </w:r>
      <w:proofErr w:type="gramStart"/>
      <w:r w:rsidRPr="009518F6">
        <w:rPr>
          <w:sz w:val="24"/>
          <w:szCs w:val="24"/>
        </w:rPr>
        <w:t>В соответствии с пунктом 5 части 10 статьи 35 Федерального закона от 6 октября 2003 года № 131-ФЗ «Об общих принципах организации местного самоуправления в Российской Федерации», со статьей 18 Федерального закона от 24 июля 2007 года № 209-ФЗ «О развитии малого и среднего предпринимательства в Российской Федерации»,</w:t>
      </w:r>
      <w:r>
        <w:rPr>
          <w:sz w:val="24"/>
          <w:szCs w:val="24"/>
        </w:rPr>
        <w:t xml:space="preserve"> Постановлением правительства РФ от 21 августа 2010 года № 645 «Об имущественной поддержке субъектов малого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 среднего предпринимательства при предоставлении федерального имущества, Приказом Минэкономразвития России от 20.04.2016 года № 264 «</w:t>
      </w:r>
      <w:r w:rsidRPr="009518F6">
        <w:rPr>
          <w:sz w:val="24"/>
          <w:szCs w:val="24"/>
        </w:rPr>
        <w:t xml:space="preserve"> </w:t>
      </w:r>
      <w:r w:rsidRPr="00656A7A">
        <w:rPr>
          <w:sz w:val="24"/>
          <w:szCs w:val="24"/>
        </w:rPr>
        <w:t>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</w:t>
      </w:r>
      <w:proofErr w:type="gramEnd"/>
      <w:r w:rsidRPr="00656A7A">
        <w:rPr>
          <w:sz w:val="24"/>
          <w:szCs w:val="24"/>
        </w:rPr>
        <w:t xml:space="preserve"> и среднего предпринимательства", формы представления и состава таких сведений</w:t>
      </w:r>
      <w:r>
        <w:rPr>
          <w:sz w:val="24"/>
          <w:szCs w:val="24"/>
        </w:rPr>
        <w:t xml:space="preserve">», статьей 4 Налогового кодекса Российской Федерации», </w:t>
      </w:r>
      <w:r w:rsidRPr="00A63E8D">
        <w:rPr>
          <w:sz w:val="24"/>
          <w:szCs w:val="24"/>
        </w:rPr>
        <w:t>Уставом муниципального образования «</w:t>
      </w:r>
      <w:proofErr w:type="spellStart"/>
      <w:r w:rsidRPr="00A63E8D">
        <w:rPr>
          <w:sz w:val="24"/>
          <w:szCs w:val="24"/>
        </w:rPr>
        <w:t>З</w:t>
      </w:r>
      <w:r>
        <w:rPr>
          <w:sz w:val="24"/>
          <w:szCs w:val="24"/>
        </w:rPr>
        <w:t>ональненское</w:t>
      </w:r>
      <w:proofErr w:type="spellEnd"/>
      <w:r>
        <w:rPr>
          <w:sz w:val="24"/>
          <w:szCs w:val="24"/>
        </w:rPr>
        <w:t xml:space="preserve"> сельское поселение»</w:t>
      </w:r>
      <w:r w:rsidRPr="00A63E8D">
        <w:rPr>
          <w:sz w:val="24"/>
          <w:szCs w:val="24"/>
        </w:rPr>
        <w:t>, принятым Решением Совета Зональненского сельского поселен</w:t>
      </w:r>
      <w:r>
        <w:rPr>
          <w:sz w:val="24"/>
          <w:szCs w:val="24"/>
        </w:rPr>
        <w:t>ия от 11 февраля 2019 года № 3.</w:t>
      </w:r>
    </w:p>
    <w:p w:rsidR="00110C3D" w:rsidRPr="007645A7" w:rsidRDefault="00110C3D" w:rsidP="00110C3D">
      <w:pPr>
        <w:jc w:val="both"/>
        <w:rPr>
          <w:sz w:val="24"/>
          <w:szCs w:val="24"/>
        </w:rPr>
      </w:pPr>
    </w:p>
    <w:p w:rsidR="00110C3D" w:rsidRDefault="00110C3D" w:rsidP="00110C3D">
      <w:pPr>
        <w:rPr>
          <w:b/>
          <w:sz w:val="24"/>
          <w:szCs w:val="24"/>
        </w:rPr>
      </w:pPr>
      <w:r w:rsidRPr="007645A7">
        <w:rPr>
          <w:b/>
          <w:sz w:val="24"/>
          <w:szCs w:val="24"/>
        </w:rPr>
        <w:t>ПОСТАНОВЛЯЮ:</w:t>
      </w:r>
    </w:p>
    <w:p w:rsidR="00110C3D" w:rsidRPr="00620FD2" w:rsidRDefault="00110C3D" w:rsidP="00110C3D">
      <w:pPr>
        <w:rPr>
          <w:b/>
          <w:sz w:val="24"/>
          <w:szCs w:val="24"/>
        </w:rPr>
      </w:pPr>
    </w:p>
    <w:p w:rsidR="00110C3D" w:rsidRDefault="00110C3D" w:rsidP="00110C3D">
      <w:pPr>
        <w:numPr>
          <w:ilvl w:val="0"/>
          <w:numId w:val="13"/>
        </w:numPr>
        <w:spacing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645A7">
        <w:rPr>
          <w:sz w:val="24"/>
          <w:szCs w:val="24"/>
        </w:rPr>
        <w:t xml:space="preserve">Внести </w:t>
      </w:r>
      <w:r>
        <w:rPr>
          <w:sz w:val="24"/>
          <w:szCs w:val="24"/>
        </w:rPr>
        <w:t>в Постановление № 193 от 15.07.2019г «</w:t>
      </w:r>
      <w:r w:rsidRPr="00656A7A">
        <w:rPr>
          <w:sz w:val="24"/>
          <w:szCs w:val="24"/>
        </w:rPr>
        <w:t xml:space="preserve">Об утверждении Положения " О порядке формирования, ведения, обязательного опубликования перечня муниципального имущества муниципального образования " </w:t>
      </w:r>
      <w:proofErr w:type="spellStart"/>
      <w:r w:rsidRPr="00656A7A">
        <w:rPr>
          <w:sz w:val="24"/>
          <w:szCs w:val="24"/>
        </w:rPr>
        <w:t>Зональненское</w:t>
      </w:r>
      <w:proofErr w:type="spellEnd"/>
      <w:r w:rsidRPr="00656A7A">
        <w:rPr>
          <w:sz w:val="24"/>
          <w:szCs w:val="24"/>
        </w:rPr>
        <w:t xml:space="preserve"> сельское поселение" Томского района Томской области, предназначенного для предоставления во владение и (или) в пользование субъектам малого и среднего предпринимательства»</w:t>
      </w:r>
      <w:r>
        <w:rPr>
          <w:sz w:val="24"/>
          <w:szCs w:val="24"/>
        </w:rPr>
        <w:t xml:space="preserve"> (далее по тексту Постановление) следующие изменения:</w:t>
      </w:r>
    </w:p>
    <w:p w:rsidR="00110C3D" w:rsidRDefault="00110C3D" w:rsidP="00110C3D">
      <w:pPr>
        <w:numPr>
          <w:ilvl w:val="1"/>
          <w:numId w:val="14"/>
        </w:numPr>
        <w:spacing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Наименование Постановления изложить в следующей редакции:</w:t>
      </w:r>
    </w:p>
    <w:p w:rsidR="00110C3D" w:rsidRDefault="00110C3D" w:rsidP="00110C3D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«Об утверждении Положения «</w:t>
      </w:r>
      <w:r w:rsidRPr="00656A7A">
        <w:rPr>
          <w:sz w:val="24"/>
          <w:szCs w:val="24"/>
        </w:rPr>
        <w:t xml:space="preserve">О порядке формирования, ведения, обязательного опубликования перечня муниципального имущества муниципального образования " </w:t>
      </w:r>
      <w:proofErr w:type="spellStart"/>
      <w:r w:rsidRPr="00656A7A">
        <w:rPr>
          <w:sz w:val="24"/>
          <w:szCs w:val="24"/>
        </w:rPr>
        <w:t>Зональненское</w:t>
      </w:r>
      <w:proofErr w:type="spellEnd"/>
      <w:r w:rsidRPr="00656A7A">
        <w:rPr>
          <w:sz w:val="24"/>
          <w:szCs w:val="24"/>
        </w:rPr>
        <w:t xml:space="preserve"> сельское поселение" Томского района Томской области, предназначенного для предоставления во владение и (или) в пользование субъектам малого и среднего предпринимательства»</w:t>
      </w:r>
      <w:r w:rsidRPr="009518F6">
        <w:t xml:space="preserve"> </w:t>
      </w:r>
      <w:r w:rsidRPr="009518F6">
        <w:rPr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"Налог на профессиональный доход</w:t>
      </w:r>
      <w:r>
        <w:rPr>
          <w:sz w:val="24"/>
          <w:szCs w:val="24"/>
        </w:rPr>
        <w:t>».</w:t>
      </w:r>
    </w:p>
    <w:p w:rsidR="00110C3D" w:rsidRDefault="00110C3D" w:rsidP="00110C3D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1.2. Статью 1 Постановления изложить в следующей редакции:</w:t>
      </w:r>
    </w:p>
    <w:p w:rsidR="00110C3D" w:rsidRDefault="00110C3D" w:rsidP="00110C3D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 </w:t>
      </w:r>
      <w:proofErr w:type="gramStart"/>
      <w:r>
        <w:rPr>
          <w:sz w:val="24"/>
          <w:szCs w:val="24"/>
        </w:rPr>
        <w:t xml:space="preserve">Утвердить Положение </w:t>
      </w:r>
      <w:r w:rsidRPr="003C7500">
        <w:rPr>
          <w:sz w:val="24"/>
          <w:szCs w:val="24"/>
        </w:rPr>
        <w:t xml:space="preserve">«О порядке формирования, ведения, обязательного опубликования перечня муниципального имущества муниципального образования " </w:t>
      </w:r>
      <w:proofErr w:type="spellStart"/>
      <w:r w:rsidRPr="003C7500">
        <w:rPr>
          <w:sz w:val="24"/>
          <w:szCs w:val="24"/>
        </w:rPr>
        <w:t>Зональненское</w:t>
      </w:r>
      <w:proofErr w:type="spellEnd"/>
      <w:r w:rsidRPr="003C7500">
        <w:rPr>
          <w:sz w:val="24"/>
          <w:szCs w:val="24"/>
        </w:rPr>
        <w:t xml:space="preserve"> сельское поселение" Томского района Томской области, предназначенного для предоставления во владение и (или) в пользование субъектам малого и среднего предпринимательства» физическим лицам, не являющимся индивидуальными предпринимателями и применяющим специальный налоговый режим "Н</w:t>
      </w:r>
      <w:r>
        <w:rPr>
          <w:sz w:val="24"/>
          <w:szCs w:val="24"/>
        </w:rPr>
        <w:t>алог на профессиональный доход» согласно приложению к настоящему постановлению.</w:t>
      </w:r>
      <w:proofErr w:type="gramEnd"/>
    </w:p>
    <w:p w:rsidR="00110C3D" w:rsidRPr="003C7500" w:rsidRDefault="00110C3D" w:rsidP="00110C3D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1.3. Статью 2</w:t>
      </w:r>
      <w:r w:rsidRPr="003C7500">
        <w:rPr>
          <w:sz w:val="24"/>
          <w:szCs w:val="24"/>
        </w:rPr>
        <w:t xml:space="preserve"> Постановления изложить в следующей редакции:</w:t>
      </w:r>
    </w:p>
    <w:p w:rsidR="00110C3D" w:rsidRDefault="00110C3D" w:rsidP="00110C3D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«2</w:t>
      </w:r>
      <w:r w:rsidRPr="003C7500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Назначить ответственным лицом за формирование и ведение</w:t>
      </w:r>
      <w:r w:rsidRPr="003C7500">
        <w:rPr>
          <w:sz w:val="24"/>
          <w:szCs w:val="24"/>
        </w:rPr>
        <w:t xml:space="preserve"> перечня муниципального имущества муниципального образования " </w:t>
      </w:r>
      <w:proofErr w:type="spellStart"/>
      <w:r w:rsidRPr="003C7500">
        <w:rPr>
          <w:sz w:val="24"/>
          <w:szCs w:val="24"/>
        </w:rPr>
        <w:t>Зональненское</w:t>
      </w:r>
      <w:proofErr w:type="spellEnd"/>
      <w:r w:rsidRPr="003C7500">
        <w:rPr>
          <w:sz w:val="24"/>
          <w:szCs w:val="24"/>
        </w:rPr>
        <w:t xml:space="preserve"> сельское поселение" Томского района Томской области, предназначенного для предоставления во владение и (или) в пользование субъектам малого и среднего предпринимательства» физическим лицам, не являющимся индивидуальными предпринимателями и применяющим специальный налоговый режим "Н</w:t>
      </w:r>
      <w:r>
        <w:rPr>
          <w:sz w:val="24"/>
          <w:szCs w:val="24"/>
        </w:rPr>
        <w:t>алог на профессиональный доход», специалиста по общим вопросам – Мартынову С.Б.</w:t>
      </w:r>
      <w:proofErr w:type="gramEnd"/>
    </w:p>
    <w:p w:rsidR="00110C3D" w:rsidRDefault="00110C3D" w:rsidP="00110C3D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1.4. Наименование Приложения к настоящему Постановлению изложить в следующей редакции:</w:t>
      </w:r>
    </w:p>
    <w:p w:rsidR="00110C3D" w:rsidRPr="003C7500" w:rsidRDefault="00110C3D" w:rsidP="00110C3D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«Положение «О </w:t>
      </w:r>
      <w:r w:rsidRPr="003C7500">
        <w:rPr>
          <w:sz w:val="24"/>
          <w:szCs w:val="24"/>
        </w:rPr>
        <w:t xml:space="preserve">порядке формирования, ведения, обязательного опубликования перечня муниципального имущества муниципального образования " </w:t>
      </w:r>
      <w:proofErr w:type="spellStart"/>
      <w:r w:rsidRPr="003C7500">
        <w:rPr>
          <w:sz w:val="24"/>
          <w:szCs w:val="24"/>
        </w:rPr>
        <w:t>Зональненское</w:t>
      </w:r>
      <w:proofErr w:type="spellEnd"/>
      <w:r w:rsidRPr="003C7500">
        <w:rPr>
          <w:sz w:val="24"/>
          <w:szCs w:val="24"/>
        </w:rPr>
        <w:t xml:space="preserve"> сельское поселение" Томского района Томской области, предназначенного для предоставления во владение и (или) в пользование субъектам малого</w:t>
      </w:r>
      <w:r>
        <w:rPr>
          <w:sz w:val="24"/>
          <w:szCs w:val="24"/>
        </w:rPr>
        <w:t xml:space="preserve"> и среднего предпринимательства, </w:t>
      </w:r>
      <w:r w:rsidRPr="003C7500">
        <w:rPr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"Налог на профессиональный доход»,</w:t>
      </w:r>
    </w:p>
    <w:p w:rsidR="00110C3D" w:rsidRDefault="00110C3D" w:rsidP="00110C3D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Пункт 1.1. Приложения к настоящему Постановлению изложить в следующей редакции: </w:t>
      </w:r>
    </w:p>
    <w:p w:rsidR="00110C3D" w:rsidRDefault="00110C3D" w:rsidP="00110C3D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«1.1. </w:t>
      </w:r>
      <w:proofErr w:type="gramStart"/>
      <w:r>
        <w:rPr>
          <w:sz w:val="24"/>
          <w:szCs w:val="24"/>
        </w:rPr>
        <w:t xml:space="preserve">Настоящее Положение определяет порядок </w:t>
      </w:r>
      <w:r w:rsidRPr="00F318C9">
        <w:rPr>
          <w:sz w:val="24"/>
          <w:szCs w:val="24"/>
        </w:rPr>
        <w:t xml:space="preserve">формирования, ведения, обязательного опубликования перечня муниципального имущества муниципального образования " </w:t>
      </w:r>
      <w:proofErr w:type="spellStart"/>
      <w:r w:rsidRPr="00F318C9">
        <w:rPr>
          <w:sz w:val="24"/>
          <w:szCs w:val="24"/>
        </w:rPr>
        <w:t>Зональненское</w:t>
      </w:r>
      <w:proofErr w:type="spellEnd"/>
      <w:r w:rsidRPr="00F318C9">
        <w:rPr>
          <w:sz w:val="24"/>
          <w:szCs w:val="24"/>
        </w:rPr>
        <w:t xml:space="preserve"> сельское поселение" Томского района Томской области, предназначенного для предоставления во владение и (или) в пользование субъектам малого</w:t>
      </w:r>
      <w:r>
        <w:rPr>
          <w:sz w:val="24"/>
          <w:szCs w:val="24"/>
        </w:rPr>
        <w:t xml:space="preserve"> и среднего предпринимательства, </w:t>
      </w:r>
      <w:r w:rsidRPr="00F318C9">
        <w:rPr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"Н</w:t>
      </w:r>
      <w:r>
        <w:rPr>
          <w:sz w:val="24"/>
          <w:szCs w:val="24"/>
        </w:rPr>
        <w:t>алог на профессиональный доход» (далее по тексту  – Перечень), в целях предоставления муниципального имущества во владение</w:t>
      </w:r>
      <w:proofErr w:type="gramEnd"/>
      <w:r>
        <w:rPr>
          <w:sz w:val="24"/>
          <w:szCs w:val="24"/>
        </w:rPr>
        <w:t xml:space="preserve"> и (или) пользование на долгосрочной основе субъектам малого и среднего предпринимательства, </w:t>
      </w:r>
      <w:r w:rsidRPr="00F318C9">
        <w:rPr>
          <w:sz w:val="24"/>
          <w:szCs w:val="24"/>
        </w:rPr>
        <w:t>физическим лицам, не являющимся индивидуальными предпринимателями и применяющ</w:t>
      </w:r>
      <w:r>
        <w:rPr>
          <w:sz w:val="24"/>
          <w:szCs w:val="24"/>
        </w:rPr>
        <w:t>им специальный налоговый режим «</w:t>
      </w:r>
      <w:r w:rsidRPr="00F318C9">
        <w:rPr>
          <w:sz w:val="24"/>
          <w:szCs w:val="24"/>
        </w:rPr>
        <w:t>Налог на профессиональный доход»</w:t>
      </w:r>
      <w:r>
        <w:rPr>
          <w:sz w:val="24"/>
          <w:szCs w:val="24"/>
        </w:rPr>
        <w:t xml:space="preserve"> и организациям, образующим инфраструктуру поддержки субъектов малого и среднего предпринимательства»</w:t>
      </w:r>
    </w:p>
    <w:p w:rsidR="00110C3D" w:rsidRDefault="00110C3D" w:rsidP="00110C3D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1.6. Пункт 2</w:t>
      </w:r>
      <w:r w:rsidRPr="00F318C9">
        <w:rPr>
          <w:sz w:val="24"/>
          <w:szCs w:val="24"/>
        </w:rPr>
        <w:t>.1. Приложения к настоящему Постановлению изложить в следующей редакции:</w:t>
      </w:r>
    </w:p>
    <w:p w:rsidR="00110C3D" w:rsidRDefault="00110C3D" w:rsidP="00110C3D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«2.1. </w:t>
      </w:r>
      <w:proofErr w:type="gramStart"/>
      <w:r>
        <w:rPr>
          <w:sz w:val="24"/>
          <w:szCs w:val="24"/>
        </w:rPr>
        <w:t>Субъекты малого и среднего предпринимательства,</w:t>
      </w:r>
      <w:r w:rsidRPr="000F65E0">
        <w:t xml:space="preserve"> </w:t>
      </w:r>
      <w:r>
        <w:rPr>
          <w:sz w:val="24"/>
          <w:szCs w:val="24"/>
        </w:rPr>
        <w:t>физические лица</w:t>
      </w:r>
      <w:r w:rsidRPr="000F65E0">
        <w:rPr>
          <w:sz w:val="24"/>
          <w:szCs w:val="24"/>
        </w:rPr>
        <w:t>, не являющимся индивидуальными предпринимателями и применяющим с</w:t>
      </w:r>
      <w:r>
        <w:rPr>
          <w:sz w:val="24"/>
          <w:szCs w:val="24"/>
        </w:rPr>
        <w:t>пециальный налоговый режим «</w:t>
      </w:r>
      <w:r w:rsidRPr="000F65E0">
        <w:rPr>
          <w:sz w:val="24"/>
          <w:szCs w:val="24"/>
        </w:rPr>
        <w:t>Н</w:t>
      </w:r>
      <w:r>
        <w:rPr>
          <w:sz w:val="24"/>
          <w:szCs w:val="24"/>
        </w:rPr>
        <w:t>алог на профессиональный доход» и организации, образующие инфраструктуру поддержки субъектов малого и среднего предпринимательства, вправе обращаться в Администрацию Зональненского сельского поселения (далее – Администрация) с заявление о включении в Перечень объектов муниципального имущества.</w:t>
      </w:r>
      <w:proofErr w:type="gramEnd"/>
      <w:r>
        <w:rPr>
          <w:sz w:val="24"/>
          <w:szCs w:val="24"/>
        </w:rPr>
        <w:t xml:space="preserve"> Рассмотрение заявлений и направление (вручение) заявителю ответа на такие заявления осуществляется должностным лицом Администрации в течение 30 календарных дней с даты их поступления</w:t>
      </w:r>
      <w:proofErr w:type="gramStart"/>
      <w:r>
        <w:rPr>
          <w:sz w:val="24"/>
          <w:szCs w:val="24"/>
        </w:rPr>
        <w:t>.»</w:t>
      </w:r>
      <w:proofErr w:type="gramEnd"/>
    </w:p>
    <w:p w:rsidR="00110C3D" w:rsidRDefault="00110C3D" w:rsidP="00110C3D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1.7. Пункт 2.4</w:t>
      </w:r>
      <w:r w:rsidRPr="000F65E0">
        <w:rPr>
          <w:sz w:val="24"/>
          <w:szCs w:val="24"/>
        </w:rPr>
        <w:t>. Приложения к настоящему Постановлению изложить в следующей редакции:</w:t>
      </w:r>
    </w:p>
    <w:p w:rsidR="00110C3D" w:rsidRDefault="00110C3D" w:rsidP="00110C3D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«2.4. </w:t>
      </w:r>
      <w:proofErr w:type="gramStart"/>
      <w:r>
        <w:rPr>
          <w:sz w:val="24"/>
          <w:szCs w:val="24"/>
        </w:rPr>
        <w:t>Администрация вправе исключить сведения о муниципальном имуществе из Перечная,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физических лиц</w:t>
      </w:r>
      <w:r w:rsidRPr="000F65E0">
        <w:rPr>
          <w:sz w:val="24"/>
          <w:szCs w:val="24"/>
        </w:rPr>
        <w:t>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sz w:val="24"/>
          <w:szCs w:val="24"/>
        </w:rPr>
        <w:t xml:space="preserve"> или организаций, образующих инфраструктуру поддержки субъектов малого и среднего предпринимательства, не</w:t>
      </w:r>
      <w:proofErr w:type="gramEnd"/>
      <w:r>
        <w:rPr>
          <w:sz w:val="24"/>
          <w:szCs w:val="24"/>
        </w:rPr>
        <w:t xml:space="preserve"> поступило</w:t>
      </w:r>
      <w:proofErr w:type="gramStart"/>
      <w:r>
        <w:rPr>
          <w:sz w:val="24"/>
          <w:szCs w:val="24"/>
        </w:rPr>
        <w:t>:»</w:t>
      </w:r>
      <w:proofErr w:type="gramEnd"/>
    </w:p>
    <w:p w:rsidR="00110C3D" w:rsidRDefault="00110C3D" w:rsidP="00110C3D">
      <w:pPr>
        <w:numPr>
          <w:ilvl w:val="0"/>
          <w:numId w:val="13"/>
        </w:numPr>
        <w:spacing w:line="276" w:lineRule="auto"/>
        <w:ind w:left="0" w:firstLine="426"/>
        <w:jc w:val="both"/>
        <w:rPr>
          <w:sz w:val="24"/>
          <w:szCs w:val="24"/>
        </w:rPr>
      </w:pPr>
      <w:proofErr w:type="gramStart"/>
      <w:r w:rsidRPr="009500E6">
        <w:rPr>
          <w:sz w:val="24"/>
          <w:szCs w:val="24"/>
        </w:rPr>
        <w:t>Разместить постановление</w:t>
      </w:r>
      <w:proofErr w:type="gramEnd"/>
      <w:r w:rsidRPr="009500E6">
        <w:rPr>
          <w:sz w:val="24"/>
          <w:szCs w:val="24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 w:rsidRPr="009500E6">
        <w:rPr>
          <w:sz w:val="24"/>
          <w:szCs w:val="24"/>
        </w:rPr>
        <w:t>Зональненское</w:t>
      </w:r>
      <w:proofErr w:type="spellEnd"/>
      <w:r w:rsidRPr="009500E6">
        <w:rPr>
          <w:sz w:val="24"/>
          <w:szCs w:val="24"/>
        </w:rPr>
        <w:t xml:space="preserve"> сельское поселение» (</w:t>
      </w:r>
      <w:hyperlink r:id="rId9" w:history="1">
        <w:r w:rsidRPr="008F5296">
          <w:rPr>
            <w:rStyle w:val="aa"/>
            <w:sz w:val="24"/>
            <w:szCs w:val="24"/>
          </w:rPr>
          <w:t>www.admzsp.ru</w:t>
        </w:r>
      </w:hyperlink>
      <w:r w:rsidRPr="009500E6">
        <w:rPr>
          <w:sz w:val="24"/>
          <w:szCs w:val="24"/>
        </w:rPr>
        <w:t>).</w:t>
      </w:r>
    </w:p>
    <w:p w:rsidR="00110C3D" w:rsidRDefault="00110C3D" w:rsidP="00110C3D">
      <w:pPr>
        <w:numPr>
          <w:ilvl w:val="0"/>
          <w:numId w:val="13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CF07B9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110C3D" w:rsidRDefault="00110C3D" w:rsidP="00110C3D">
      <w:pPr>
        <w:numPr>
          <w:ilvl w:val="0"/>
          <w:numId w:val="13"/>
        </w:numPr>
        <w:spacing w:line="276" w:lineRule="auto"/>
        <w:ind w:left="0" w:firstLine="426"/>
        <w:jc w:val="both"/>
        <w:rPr>
          <w:sz w:val="24"/>
          <w:szCs w:val="24"/>
        </w:rPr>
      </w:pPr>
      <w:proofErr w:type="gramStart"/>
      <w:r w:rsidRPr="00CF07B9">
        <w:rPr>
          <w:sz w:val="24"/>
          <w:szCs w:val="24"/>
        </w:rPr>
        <w:t>Контроль за</w:t>
      </w:r>
      <w:proofErr w:type="gramEnd"/>
      <w:r w:rsidRPr="00CF07B9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110C3D" w:rsidRDefault="00110C3D" w:rsidP="00110C3D">
      <w:pPr>
        <w:spacing w:line="276" w:lineRule="auto"/>
        <w:ind w:left="426"/>
        <w:jc w:val="both"/>
        <w:rPr>
          <w:sz w:val="24"/>
          <w:szCs w:val="24"/>
        </w:rPr>
      </w:pPr>
    </w:p>
    <w:p w:rsidR="00110C3D" w:rsidRDefault="00110C3D" w:rsidP="00110C3D">
      <w:pPr>
        <w:spacing w:line="276" w:lineRule="auto"/>
        <w:ind w:left="426"/>
        <w:jc w:val="both"/>
        <w:rPr>
          <w:sz w:val="24"/>
          <w:szCs w:val="24"/>
        </w:rPr>
      </w:pPr>
    </w:p>
    <w:p w:rsidR="00110C3D" w:rsidRPr="00CF07B9" w:rsidRDefault="00110C3D" w:rsidP="00110C3D">
      <w:pPr>
        <w:spacing w:line="276" w:lineRule="auto"/>
        <w:ind w:left="426"/>
        <w:jc w:val="both"/>
        <w:rPr>
          <w:sz w:val="24"/>
          <w:szCs w:val="24"/>
        </w:rPr>
      </w:pPr>
    </w:p>
    <w:p w:rsidR="00110C3D" w:rsidRPr="009500E6" w:rsidRDefault="00110C3D" w:rsidP="00110C3D">
      <w:pPr>
        <w:spacing w:line="276" w:lineRule="auto"/>
        <w:jc w:val="both"/>
        <w:rPr>
          <w:sz w:val="24"/>
          <w:szCs w:val="24"/>
        </w:rPr>
      </w:pPr>
    </w:p>
    <w:p w:rsidR="00110C3D" w:rsidRPr="009500E6" w:rsidRDefault="00110C3D" w:rsidP="00110C3D">
      <w:pPr>
        <w:jc w:val="both"/>
        <w:rPr>
          <w:sz w:val="24"/>
          <w:szCs w:val="24"/>
        </w:rPr>
      </w:pPr>
      <w:r w:rsidRPr="009500E6">
        <w:rPr>
          <w:sz w:val="24"/>
          <w:szCs w:val="24"/>
        </w:rPr>
        <w:t xml:space="preserve">Глава поселения                                                        </w:t>
      </w:r>
    </w:p>
    <w:p w:rsidR="00110C3D" w:rsidRDefault="00110C3D" w:rsidP="00110C3D">
      <w:pPr>
        <w:jc w:val="both"/>
        <w:rPr>
          <w:sz w:val="24"/>
          <w:szCs w:val="24"/>
        </w:rPr>
      </w:pPr>
      <w:r w:rsidRPr="009500E6">
        <w:rPr>
          <w:sz w:val="24"/>
          <w:szCs w:val="24"/>
        </w:rPr>
        <w:t>(Глава Администрации)                                                                            Е.А. Коновалова</w:t>
      </w:r>
    </w:p>
    <w:p w:rsidR="00110C3D" w:rsidRDefault="00110C3D" w:rsidP="00110C3D">
      <w:pPr>
        <w:jc w:val="both"/>
        <w:rPr>
          <w:sz w:val="24"/>
          <w:szCs w:val="24"/>
        </w:rPr>
      </w:pPr>
    </w:p>
    <w:p w:rsidR="00110C3D" w:rsidRDefault="00110C3D" w:rsidP="00110C3D">
      <w:pPr>
        <w:jc w:val="both"/>
        <w:rPr>
          <w:sz w:val="24"/>
          <w:szCs w:val="24"/>
        </w:rPr>
      </w:pPr>
    </w:p>
    <w:p w:rsidR="00110C3D" w:rsidRDefault="00110C3D" w:rsidP="00110C3D">
      <w:pPr>
        <w:jc w:val="both"/>
        <w:rPr>
          <w:sz w:val="24"/>
          <w:szCs w:val="24"/>
        </w:rPr>
      </w:pPr>
    </w:p>
    <w:p w:rsidR="00110C3D" w:rsidRDefault="00110C3D" w:rsidP="00110C3D">
      <w:pPr>
        <w:jc w:val="both"/>
        <w:rPr>
          <w:sz w:val="24"/>
          <w:szCs w:val="24"/>
        </w:rPr>
      </w:pPr>
    </w:p>
    <w:p w:rsidR="00110C3D" w:rsidRPr="009500E6" w:rsidRDefault="00110C3D" w:rsidP="00110C3D">
      <w:pPr>
        <w:jc w:val="both"/>
        <w:rPr>
          <w:sz w:val="24"/>
          <w:szCs w:val="24"/>
        </w:rPr>
      </w:pPr>
    </w:p>
    <w:p w:rsidR="00D52694" w:rsidRPr="007645A7" w:rsidRDefault="00D52694" w:rsidP="00D52694">
      <w:pPr>
        <w:rPr>
          <w:sz w:val="24"/>
          <w:szCs w:val="24"/>
        </w:rPr>
      </w:pPr>
    </w:p>
    <w:sectPr w:rsidR="00D52694" w:rsidRPr="007645A7" w:rsidSect="004D7171">
      <w:headerReference w:type="first" r:id="rId10"/>
      <w:pgSz w:w="11906" w:h="16838" w:code="9"/>
      <w:pgMar w:top="568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C30" w:rsidRDefault="00E11C30">
      <w:r>
        <w:separator/>
      </w:r>
    </w:p>
  </w:endnote>
  <w:endnote w:type="continuationSeparator" w:id="0">
    <w:p w:rsidR="00E11C30" w:rsidRDefault="00E11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C30" w:rsidRDefault="00E11C30">
      <w:r>
        <w:separator/>
      </w:r>
    </w:p>
  </w:footnote>
  <w:footnote w:type="continuationSeparator" w:id="0">
    <w:p w:rsidR="00E11C30" w:rsidRDefault="00E11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6D690C"/>
    <w:multiLevelType w:val="multilevel"/>
    <w:tmpl w:val="95520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1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14"/>
  </w:num>
  <w:num w:numId="14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1949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621EB"/>
    <w:rsid w:val="00076C38"/>
    <w:rsid w:val="00077C55"/>
    <w:rsid w:val="00082714"/>
    <w:rsid w:val="000833A6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04F"/>
    <w:rsid w:val="000C778A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3D"/>
    <w:rsid w:val="00112189"/>
    <w:rsid w:val="001221A2"/>
    <w:rsid w:val="001239D3"/>
    <w:rsid w:val="00127609"/>
    <w:rsid w:val="00130199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F1B0C"/>
    <w:rsid w:val="001F438C"/>
    <w:rsid w:val="001F44C8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505B"/>
    <w:rsid w:val="003A62F3"/>
    <w:rsid w:val="003A73B2"/>
    <w:rsid w:val="003B35DC"/>
    <w:rsid w:val="003B4A67"/>
    <w:rsid w:val="003C0C9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4381E"/>
    <w:rsid w:val="0044402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C6CEB"/>
    <w:rsid w:val="004D07FF"/>
    <w:rsid w:val="004D66B4"/>
    <w:rsid w:val="004D7171"/>
    <w:rsid w:val="004D7192"/>
    <w:rsid w:val="004E51AB"/>
    <w:rsid w:val="004F54A1"/>
    <w:rsid w:val="004F655C"/>
    <w:rsid w:val="00502C55"/>
    <w:rsid w:val="00506C7E"/>
    <w:rsid w:val="00507E20"/>
    <w:rsid w:val="00515C21"/>
    <w:rsid w:val="005173A9"/>
    <w:rsid w:val="0051740B"/>
    <w:rsid w:val="00517B1D"/>
    <w:rsid w:val="005206C3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628D"/>
    <w:rsid w:val="00567157"/>
    <w:rsid w:val="005675CF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2966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29A"/>
    <w:rsid w:val="00766526"/>
    <w:rsid w:val="0077565B"/>
    <w:rsid w:val="0077603B"/>
    <w:rsid w:val="00783B2E"/>
    <w:rsid w:val="007A0266"/>
    <w:rsid w:val="007A1802"/>
    <w:rsid w:val="007A5BD9"/>
    <w:rsid w:val="007A6A3C"/>
    <w:rsid w:val="007B1D7D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0A1F"/>
    <w:rsid w:val="0081305E"/>
    <w:rsid w:val="00815BF3"/>
    <w:rsid w:val="00821A71"/>
    <w:rsid w:val="00822581"/>
    <w:rsid w:val="00825B0E"/>
    <w:rsid w:val="008340B5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3630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E346F"/>
    <w:rsid w:val="00BF2011"/>
    <w:rsid w:val="00BF6A5B"/>
    <w:rsid w:val="00BF6CA8"/>
    <w:rsid w:val="00C10EFB"/>
    <w:rsid w:val="00C10FB7"/>
    <w:rsid w:val="00C14163"/>
    <w:rsid w:val="00C170CE"/>
    <w:rsid w:val="00C172B3"/>
    <w:rsid w:val="00C2467D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C30"/>
    <w:rsid w:val="00E11D43"/>
    <w:rsid w:val="00E14C10"/>
    <w:rsid w:val="00E17DD4"/>
    <w:rsid w:val="00E17F4A"/>
    <w:rsid w:val="00E22340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20D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CEC"/>
    <w:rsid w:val="00EE42AE"/>
    <w:rsid w:val="00EF2D34"/>
    <w:rsid w:val="00EF4607"/>
    <w:rsid w:val="00EF59C2"/>
    <w:rsid w:val="00EF6B42"/>
    <w:rsid w:val="00F07C07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77CA"/>
    <w:rsid w:val="00F77982"/>
    <w:rsid w:val="00F80F93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18D8D-378B-4DD9-94EF-69EA074F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93</cp:revision>
  <cp:lastPrinted>2021-03-25T08:27:00Z</cp:lastPrinted>
  <dcterms:created xsi:type="dcterms:W3CDTF">2020-01-13T09:47:00Z</dcterms:created>
  <dcterms:modified xsi:type="dcterms:W3CDTF">2021-04-19T03:48:00Z</dcterms:modified>
</cp:coreProperties>
</file>