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AC7D" w14:textId="04E82B62" w:rsidR="00B14C22" w:rsidRPr="00EF319D" w:rsidRDefault="00B14C22" w:rsidP="00B14C22">
      <w:pPr>
        <w:spacing w:line="360" w:lineRule="auto"/>
      </w:pPr>
      <w:bookmarkStart w:id="0" w:name="_Hlk97802210"/>
      <w:bookmarkEnd w:id="0"/>
      <w:r>
        <w:rPr>
          <w:sz w:val="28"/>
          <w:szCs w:val="28"/>
        </w:rPr>
        <w:t xml:space="preserve">                                                           </w:t>
      </w:r>
      <w:r w:rsidRPr="00AB70A5">
        <w:rPr>
          <w:noProof/>
          <w:sz w:val="24"/>
          <w:szCs w:val="24"/>
        </w:rPr>
        <w:drawing>
          <wp:inline distT="0" distB="0" distL="0" distR="0" wp14:anchorId="59D5134F" wp14:editId="5E52AD31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1F30">
        <w:rPr>
          <w:sz w:val="28"/>
          <w:szCs w:val="28"/>
        </w:rPr>
        <w:t xml:space="preserve"> </w:t>
      </w:r>
    </w:p>
    <w:p w14:paraId="19F53DA6" w14:textId="60A47039" w:rsidR="007E0EC2" w:rsidRPr="00D472E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704AB7AF" w14:textId="77777777" w:rsidR="007E0EC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7D759F1E" w14:textId="77777777" w:rsidR="007E0EC2" w:rsidRPr="007E0EC2" w:rsidRDefault="007E0EC2" w:rsidP="007E0EC2">
      <w:pPr>
        <w:spacing w:before="26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C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3B79D8A" w14:textId="77777777" w:rsidR="007E0EC2" w:rsidRPr="007E0EC2" w:rsidRDefault="007E0EC2" w:rsidP="004D6400">
      <w:pPr>
        <w:rPr>
          <w:rFonts w:ascii="Times New Roman" w:hAnsi="Times New Roman" w:cs="Times New Roman"/>
          <w:sz w:val="28"/>
          <w:szCs w:val="28"/>
        </w:rPr>
      </w:pPr>
    </w:p>
    <w:p w14:paraId="3623648A" w14:textId="5C02A448" w:rsidR="007E0EC2" w:rsidRPr="007E0EC2" w:rsidRDefault="007E0EC2" w:rsidP="007E0EC2">
      <w:pPr>
        <w:spacing w:after="263"/>
        <w:ind w:left="9" w:hanging="10"/>
        <w:rPr>
          <w:rFonts w:ascii="Times New Roman" w:hAnsi="Times New Roman" w:cs="Times New Roman"/>
          <w:sz w:val="28"/>
          <w:szCs w:val="28"/>
        </w:rPr>
      </w:pPr>
      <w:r w:rsidRPr="007E0EC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01F30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</w:t>
      </w:r>
      <w:r w:rsid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324364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14:paraId="00F82A59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7D5792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B6AB0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>О передаче имущества, принадлежащего на праве собственности</w:t>
      </w:r>
    </w:p>
    <w:p w14:paraId="6D38D9E5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 xml:space="preserve">Муниципальному образованию «Зональненское </w:t>
      </w:r>
    </w:p>
    <w:p w14:paraId="390C1EFA" w14:textId="77777777" w:rsidR="00D05D7F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>сельск</w:t>
      </w:r>
      <w:r w:rsidR="0061639C">
        <w:rPr>
          <w:rFonts w:ascii="Times New Roman" w:eastAsia="Times New Roman" w:hAnsi="Times New Roman" w:cs="Times New Roman"/>
          <w:lang w:eastAsia="ru-RU"/>
        </w:rPr>
        <w:t>ое поселение»,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в хозяйственное ведение</w:t>
      </w:r>
    </w:p>
    <w:p w14:paraId="210D2F2B" w14:textId="6D24346B" w:rsidR="0061639C" w:rsidRPr="00E82897" w:rsidRDefault="0061639C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муниципальному предприятию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lang w:eastAsia="ru-RU"/>
        </w:rPr>
        <w:t>ональненского сельского поселения</w:t>
      </w:r>
    </w:p>
    <w:p w14:paraId="11D75001" w14:textId="20FBE821" w:rsidR="00E82897" w:rsidRPr="00E82897" w:rsidRDefault="0061639C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«Служба коммунального сервиса»</w:t>
      </w:r>
      <w:r w:rsidR="007604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C24DF81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D9F009F" w14:textId="0DED4DC0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. 113, 294, 295, 299 ГК РФ, ст. 11 ФЗ от 14.11.2002 N 161-ФЗ "О государственных и муниципальных унитарных предприятиях", п. 5 ст. 4 ФЗ от 27.05.2014 N 136-ФЗ (ред. от 23.06.2014), пп.3 п.1 ст. 14 ФЗ от 06.10.2003 N 131-ФЗ (ред. от 28.12.2013) "Об общих принципах организации местного самоуправления в Российской Федерации", Устава Муниципального образования «Зональненское сельское поселение»,</w:t>
      </w:r>
    </w:p>
    <w:p w14:paraId="57E7CCC5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788E4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3B7F2D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</w:p>
    <w:p w14:paraId="258AAE00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4208DF" w14:textId="77777777" w:rsidR="00E82897" w:rsidRPr="00E82897" w:rsidRDefault="00E82897" w:rsidP="00E82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93FDA" w14:textId="7845221C" w:rsidR="00CE729E" w:rsidRPr="007E0EC2" w:rsidRDefault="007E0EC2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принад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лежащее на праве собственности муниципальному образованию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«Зональненское сельское поселе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ние», </w:t>
      </w:r>
      <w:r w:rsidR="00D05D7F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хозяйственное ведение 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предприятию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Зональненского сельского поселения «Служба коммунального сервиса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перечнем, указанным в Приложении №</w:t>
      </w:r>
      <w:r w:rsidR="00A903D6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DD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35FF2" w14:textId="7E0C2CEA" w:rsidR="0061639C" w:rsidRDefault="00CE729E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</w:t>
      </w:r>
      <w:r w:rsidR="006E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bookmarkStart w:id="1" w:name="_GoBack"/>
      <w:bookmarkEnd w:id="1"/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по акту приема-передачи.</w:t>
      </w:r>
    </w:p>
    <w:p w14:paraId="249480E9" w14:textId="77777777" w:rsidR="0061639C" w:rsidRPr="007E0EC2" w:rsidRDefault="00E82897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14:paraId="702234BF" w14:textId="0F3A8A81" w:rsidR="00E82897" w:rsidRDefault="00E82897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14:paraId="3C0D0132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3A784" w14:textId="77777777" w:rsidR="00E82897" w:rsidRPr="00E82897" w:rsidRDefault="00E82897" w:rsidP="00E82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E5050" w14:textId="288DBC8F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14:paraId="6A0BF356" w14:textId="5C96A0D5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2A03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Администрации)  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Коновалова</w:t>
      </w:r>
    </w:p>
    <w:p w14:paraId="67832832" w14:textId="6622A75E" w:rsid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BAB52" w14:textId="55685CDA" w:rsidR="00CF5B26" w:rsidRDefault="00CF5B26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EFEE6" w14:textId="7D458003" w:rsidR="00CF5B26" w:rsidRDefault="00CF5B26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1921" w14:textId="77777777" w:rsidR="00CF5B26" w:rsidRPr="00E82897" w:rsidRDefault="00CF5B26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9ECF8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4B6D5" w14:textId="77777777" w:rsidR="00CF5B26" w:rsidRPr="00D141A1" w:rsidRDefault="00CF5B26" w:rsidP="00CF5B26">
      <w:pPr>
        <w:spacing w:after="0"/>
        <w:rPr>
          <w:sz w:val="16"/>
          <w:szCs w:val="16"/>
        </w:rPr>
      </w:pPr>
      <w:r w:rsidRPr="00D141A1">
        <w:rPr>
          <w:sz w:val="16"/>
          <w:szCs w:val="16"/>
        </w:rPr>
        <w:t>Ис</w:t>
      </w:r>
      <w:r>
        <w:rPr>
          <w:sz w:val="16"/>
          <w:szCs w:val="16"/>
        </w:rPr>
        <w:t>п. Заозерова С.Н.</w:t>
      </w:r>
    </w:p>
    <w:p w14:paraId="1436FCB2" w14:textId="77777777" w:rsidR="00CF5B26" w:rsidRPr="00D141A1" w:rsidRDefault="00CF5B26" w:rsidP="00CF5B26">
      <w:pPr>
        <w:spacing w:after="0"/>
        <w:rPr>
          <w:sz w:val="16"/>
          <w:szCs w:val="16"/>
        </w:rPr>
      </w:pPr>
      <w:r w:rsidRPr="00D141A1">
        <w:rPr>
          <w:sz w:val="16"/>
          <w:szCs w:val="16"/>
        </w:rPr>
        <w:t>тел. 92</w:t>
      </w:r>
      <w:r>
        <w:rPr>
          <w:sz w:val="16"/>
          <w:szCs w:val="16"/>
        </w:rPr>
        <w:t>3</w:t>
      </w:r>
      <w:r w:rsidRPr="00D141A1">
        <w:rPr>
          <w:sz w:val="16"/>
          <w:szCs w:val="16"/>
        </w:rPr>
        <w:t xml:space="preserve">-170 </w:t>
      </w:r>
    </w:p>
    <w:p w14:paraId="1C89011F" w14:textId="77777777" w:rsidR="00CF5B26" w:rsidRPr="00AB3E6B" w:rsidRDefault="00CF5B26" w:rsidP="00CF5B26">
      <w:pPr>
        <w:spacing w:after="0"/>
        <w:rPr>
          <w:szCs w:val="20"/>
        </w:rPr>
      </w:pPr>
      <w:r w:rsidRPr="00D141A1">
        <w:rPr>
          <w:sz w:val="16"/>
          <w:szCs w:val="16"/>
        </w:rPr>
        <w:t>В дело № 01-03</w:t>
      </w:r>
    </w:p>
    <w:p w14:paraId="3FEA254C" w14:textId="45B7C3AE" w:rsidR="00B14C22" w:rsidRDefault="00B14C22"/>
    <w:p w14:paraId="6323C432" w14:textId="19C49857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Приложение № 1 к постановлению</w:t>
      </w:r>
    </w:p>
    <w:p w14:paraId="6E2AA028" w14:textId="11D55D22" w:rsidR="00B14C22" w:rsidRPr="00CA72ED" w:rsidRDefault="00CA72ED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 xml:space="preserve">Администрации Зональненского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14:paraId="744F113E" w14:textId="4640C3A2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93FB5" w:rsidRPr="00CA72ED">
        <w:rPr>
          <w:rFonts w:ascii="Times New Roman" w:eastAsia="Times New Roman" w:hAnsi="Times New Roman" w:cs="Times New Roman"/>
          <w:lang w:eastAsia="ru-RU"/>
        </w:rPr>
        <w:t>№</w:t>
      </w:r>
      <w:r w:rsidR="00CF5B26">
        <w:rPr>
          <w:rFonts w:ascii="Times New Roman" w:eastAsia="Times New Roman" w:hAnsi="Times New Roman" w:cs="Times New Roman"/>
          <w:lang w:eastAsia="ru-RU"/>
        </w:rPr>
        <w:t xml:space="preserve"> 162</w:t>
      </w:r>
      <w:r w:rsidR="00D93FB5" w:rsidRPr="00CA72ED">
        <w:rPr>
          <w:rFonts w:ascii="Times New Roman" w:eastAsia="Times New Roman" w:hAnsi="Times New Roman" w:cs="Times New Roman"/>
          <w:lang w:eastAsia="ru-RU"/>
        </w:rPr>
        <w:t xml:space="preserve"> от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F4B15">
        <w:rPr>
          <w:rFonts w:ascii="Times New Roman" w:eastAsia="Times New Roman" w:hAnsi="Times New Roman" w:cs="Times New Roman"/>
          <w:lang w:eastAsia="ru-RU"/>
        </w:rPr>
        <w:t>0</w:t>
      </w:r>
      <w:r w:rsidR="00197061">
        <w:rPr>
          <w:rFonts w:ascii="Times New Roman" w:eastAsia="Times New Roman" w:hAnsi="Times New Roman" w:cs="Times New Roman"/>
          <w:lang w:eastAsia="ru-RU"/>
        </w:rPr>
        <w:t>8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F4B15">
        <w:rPr>
          <w:rFonts w:ascii="Times New Roman" w:eastAsia="Times New Roman" w:hAnsi="Times New Roman" w:cs="Times New Roman"/>
          <w:lang w:eastAsia="ru-RU"/>
        </w:rPr>
        <w:t>июня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2022 г. </w:t>
      </w:r>
    </w:p>
    <w:p w14:paraId="4C8BA313" w14:textId="75C04BC6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D27F060" w14:textId="745B0953" w:rsidR="00B14C22" w:rsidRPr="00CA72ED" w:rsidRDefault="00B14C22" w:rsidP="003431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Перечень</w:t>
      </w:r>
    </w:p>
    <w:p w14:paraId="6381A05F" w14:textId="4582DF71" w:rsidR="00B14C22" w:rsidRPr="00CA72ED" w:rsidRDefault="003F4B15" w:rsidP="003431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177" w:rsidRPr="00CA72ED">
        <w:rPr>
          <w:rFonts w:ascii="Times New Roman" w:eastAsia="Times New Roman" w:hAnsi="Times New Roman" w:cs="Times New Roman"/>
          <w:lang w:eastAsia="ru-RU"/>
        </w:rPr>
        <w:t xml:space="preserve">имущества, принадлежащего на праве собственности </w:t>
      </w:r>
      <w:r w:rsidR="004966AB" w:rsidRPr="00CA72ED">
        <w:rPr>
          <w:rFonts w:ascii="Times New Roman" w:eastAsia="Times New Roman" w:hAnsi="Times New Roman" w:cs="Times New Roman"/>
          <w:lang w:eastAsia="ru-RU"/>
        </w:rPr>
        <w:t>М</w:t>
      </w:r>
      <w:r w:rsidR="00343177" w:rsidRPr="00CA72ED">
        <w:rPr>
          <w:rFonts w:ascii="Times New Roman" w:eastAsia="Times New Roman" w:hAnsi="Times New Roman" w:cs="Times New Roman"/>
          <w:lang w:eastAsia="ru-RU"/>
        </w:rPr>
        <w:t>униципальному образованию «Зональненское сельское поселение», передаваемое в хозяйственное ведение муниципальному предприятию Зональненского сельского поселения «Служба коммунального сервиса».</w:t>
      </w:r>
    </w:p>
    <w:p w14:paraId="426618DD" w14:textId="61D49B38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275DD25" w14:textId="6C8EFD43" w:rsidR="00D93FB5" w:rsidRPr="00CA72ED" w:rsidRDefault="003431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05496477"/>
      <w:r w:rsidRPr="00CA72E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Резервуары чистой воды станции обезжелезивания на территории базы участка ЭВС Томского ЛПУ МГ (балансовая стоимость 3 551 344.00 руб. амортизация 3 551 344.00 руб.)</w:t>
      </w:r>
      <w:r w:rsidR="00D93F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0A9DC9" w14:textId="4496EE4C" w:rsidR="004966AB" w:rsidRDefault="00496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Компрессор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«С415М» (балансовая стоимость 37 008.00 руб. амортизация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>37 008.00 руб.)</w:t>
      </w:r>
      <w:r w:rsidR="00D93F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7DE7C2" w14:textId="6D40B64B" w:rsidR="00D93FB5" w:rsidRDefault="00D93F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Фильтры очистки воды (балансовая стоимость 51 271.00 руб. амортизация 51 271.00 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C3BB5E" w14:textId="669E4F88" w:rsidR="005F0010" w:rsidRPr="00CA72ED" w:rsidRDefault="005F00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5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Наружное освещение станции обезжелезивания в п. Зональная Станция (балансовой стоимостью 372 988.00 руб. амортизация 372 988.00 руб.).</w:t>
      </w:r>
    </w:p>
    <w:bookmarkEnd w:id="2"/>
    <w:p w14:paraId="3E8055D0" w14:textId="77777777" w:rsidR="00B14C22" w:rsidRPr="00CA72ED" w:rsidRDefault="00B14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0D2E7" w14:textId="6480DF04" w:rsidR="00B14C22" w:rsidRDefault="00B14C22"/>
    <w:p w14:paraId="3EF895C3" w14:textId="61963699" w:rsidR="00F932CD" w:rsidRDefault="00F932CD"/>
    <w:p w14:paraId="5AB986D6" w14:textId="1A76B83B" w:rsidR="00F932CD" w:rsidRDefault="00F932CD"/>
    <w:p w14:paraId="578665E8" w14:textId="5A005124" w:rsidR="00F932CD" w:rsidRDefault="00F932CD"/>
    <w:p w14:paraId="5935C671" w14:textId="7F0ABA42" w:rsidR="00F932CD" w:rsidRDefault="00F932CD"/>
    <w:p w14:paraId="599874AE" w14:textId="48C1170B" w:rsidR="00F932CD" w:rsidRDefault="00F932CD"/>
    <w:p w14:paraId="329DE70D" w14:textId="6EB5A055" w:rsidR="00F932CD" w:rsidRDefault="00F932CD"/>
    <w:p w14:paraId="48D4C913" w14:textId="2632C2D5" w:rsidR="00F932CD" w:rsidRDefault="00F932CD"/>
    <w:p w14:paraId="0469328F" w14:textId="52C54EDF" w:rsidR="00F932CD" w:rsidRDefault="00F932CD"/>
    <w:p w14:paraId="766FA051" w14:textId="3366456D" w:rsidR="00F932CD" w:rsidRDefault="00F932CD"/>
    <w:p w14:paraId="75824621" w14:textId="21C95088" w:rsidR="00F932CD" w:rsidRDefault="00F932CD"/>
    <w:p w14:paraId="432344A7" w14:textId="3B0D8CF1" w:rsidR="00F932CD" w:rsidRDefault="00F932CD"/>
    <w:p w14:paraId="11E4BDF7" w14:textId="0F5859FE" w:rsidR="00F932CD" w:rsidRDefault="00F932CD"/>
    <w:p w14:paraId="4B810DA9" w14:textId="77777777" w:rsidR="00F932CD" w:rsidRDefault="00F932CD"/>
    <w:sectPr w:rsidR="00F932CD" w:rsidSect="00CD104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7C0B"/>
    <w:multiLevelType w:val="hybridMultilevel"/>
    <w:tmpl w:val="F6D6228C"/>
    <w:lvl w:ilvl="0" w:tplc="8FC87244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7"/>
    <w:rsid w:val="000A3961"/>
    <w:rsid w:val="00102A7E"/>
    <w:rsid w:val="00197061"/>
    <w:rsid w:val="001A5205"/>
    <w:rsid w:val="001D64D9"/>
    <w:rsid w:val="00301F30"/>
    <w:rsid w:val="00324364"/>
    <w:rsid w:val="00343177"/>
    <w:rsid w:val="003F4B15"/>
    <w:rsid w:val="004966AB"/>
    <w:rsid w:val="004D6400"/>
    <w:rsid w:val="005657FD"/>
    <w:rsid w:val="0056595F"/>
    <w:rsid w:val="005F0010"/>
    <w:rsid w:val="0061639C"/>
    <w:rsid w:val="00652A03"/>
    <w:rsid w:val="006E053C"/>
    <w:rsid w:val="007604E4"/>
    <w:rsid w:val="007E0EC2"/>
    <w:rsid w:val="007E3A2B"/>
    <w:rsid w:val="00A903D6"/>
    <w:rsid w:val="00B14C22"/>
    <w:rsid w:val="00CA72ED"/>
    <w:rsid w:val="00CC263E"/>
    <w:rsid w:val="00CC46CE"/>
    <w:rsid w:val="00CE729E"/>
    <w:rsid w:val="00CF5B26"/>
    <w:rsid w:val="00D05D7F"/>
    <w:rsid w:val="00D93FB5"/>
    <w:rsid w:val="00DD70F7"/>
    <w:rsid w:val="00E82897"/>
    <w:rsid w:val="00EE0D8C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6D9"/>
  <w15:chartTrackingRefBased/>
  <w15:docId w15:val="{307F4691-7D17-49E8-8CE7-61D374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9C"/>
    <w:pPr>
      <w:ind w:left="720"/>
      <w:contextualSpacing/>
    </w:pPr>
  </w:style>
  <w:style w:type="paragraph" w:customStyle="1" w:styleId="FR1">
    <w:name w:val="FR1"/>
    <w:rsid w:val="007E0EC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D244-A80F-44B2-B4DB-B6C9D0FE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Мартынова Светлана Борисовна</cp:lastModifiedBy>
  <cp:revision>3</cp:revision>
  <cp:lastPrinted>2022-06-09T03:57:00Z</cp:lastPrinted>
  <dcterms:created xsi:type="dcterms:W3CDTF">2022-06-09T03:07:00Z</dcterms:created>
  <dcterms:modified xsi:type="dcterms:W3CDTF">2022-06-09T04:18:00Z</dcterms:modified>
</cp:coreProperties>
</file>