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072CB5">
        <w:rPr>
          <w:sz w:val="24"/>
          <w:szCs w:val="24"/>
        </w:rPr>
        <w:t xml:space="preserve">81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sidRPr="009F5859">
        <w:rPr>
          <w:sz w:val="24"/>
          <w:szCs w:val="24"/>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355333">
        <w:rPr>
          <w:sz w:val="24"/>
          <w:szCs w:val="24"/>
        </w:rPr>
        <w:t xml:space="preserve"> </w:t>
      </w:r>
      <w:r w:rsidR="00D851FB">
        <w:rPr>
          <w:sz w:val="24"/>
          <w:szCs w:val="24"/>
        </w:rPr>
        <w:t>367</w:t>
      </w:r>
    </w:p>
    <w:p w:rsidR="009F5859" w:rsidRDefault="009F5859" w:rsidP="009D2655">
      <w:pPr>
        <w:rPr>
          <w:sz w:val="24"/>
          <w:szCs w:val="24"/>
        </w:rPr>
      </w:pPr>
    </w:p>
    <w:p w:rsidR="009F5859" w:rsidRPr="006B2B43" w:rsidRDefault="009F5859" w:rsidP="009F5859">
      <w:pPr>
        <w:ind w:left="-567"/>
        <w:rPr>
          <w:sz w:val="24"/>
          <w:szCs w:val="24"/>
        </w:rPr>
      </w:pPr>
      <w:bookmarkStart w:id="0" w:name="_GoBack"/>
      <w:r w:rsidRPr="006B2B43">
        <w:rPr>
          <w:sz w:val="24"/>
          <w:szCs w:val="24"/>
        </w:rPr>
        <w:t xml:space="preserve">Об утверждении административного регламента </w:t>
      </w:r>
    </w:p>
    <w:p w:rsidR="009F5859" w:rsidRPr="006B2B43" w:rsidRDefault="009F5859" w:rsidP="009F5859">
      <w:pPr>
        <w:ind w:left="-567"/>
        <w:rPr>
          <w:sz w:val="24"/>
          <w:szCs w:val="24"/>
        </w:rPr>
      </w:pPr>
      <w:r w:rsidRPr="006B2B43">
        <w:rPr>
          <w:sz w:val="24"/>
          <w:szCs w:val="24"/>
        </w:rPr>
        <w:t xml:space="preserve">предоставления Администрацией Зональненского </w:t>
      </w:r>
    </w:p>
    <w:p w:rsidR="009F5859" w:rsidRPr="006B2B43" w:rsidRDefault="009F5859" w:rsidP="009F5859">
      <w:pPr>
        <w:ind w:left="-567"/>
        <w:rPr>
          <w:sz w:val="24"/>
          <w:szCs w:val="24"/>
        </w:rPr>
      </w:pPr>
      <w:r w:rsidRPr="006B2B43">
        <w:rPr>
          <w:sz w:val="24"/>
          <w:szCs w:val="24"/>
        </w:rPr>
        <w:t xml:space="preserve">сельского поселения муниципальной услуги по </w:t>
      </w:r>
    </w:p>
    <w:p w:rsidR="009F5859" w:rsidRDefault="009F5859" w:rsidP="009F5859">
      <w:pPr>
        <w:ind w:left="-567"/>
        <w:rPr>
          <w:rFonts w:eastAsia="PMingLiU"/>
          <w:sz w:val="24"/>
          <w:szCs w:val="24"/>
        </w:rPr>
      </w:pPr>
      <w:r w:rsidRPr="00B50148">
        <w:rPr>
          <w:rFonts w:eastAsia="PMingLiU"/>
          <w:sz w:val="24"/>
          <w:szCs w:val="24"/>
        </w:rPr>
        <w:t xml:space="preserve">предварительному согласованию предоставления </w:t>
      </w:r>
    </w:p>
    <w:p w:rsidR="009F5859" w:rsidRDefault="009F5859" w:rsidP="009F5859">
      <w:pPr>
        <w:ind w:left="-567"/>
        <w:rPr>
          <w:rFonts w:eastAsia="PMingLiU"/>
          <w:b/>
          <w:sz w:val="24"/>
          <w:szCs w:val="24"/>
        </w:rPr>
      </w:pPr>
      <w:r w:rsidRPr="00B50148">
        <w:rPr>
          <w:rFonts w:eastAsia="PMingLiU"/>
          <w:sz w:val="24"/>
          <w:szCs w:val="24"/>
        </w:rPr>
        <w:t>земельного</w:t>
      </w:r>
      <w:r w:rsidRPr="006955EA">
        <w:rPr>
          <w:rFonts w:eastAsia="PMingLiU"/>
          <w:b/>
          <w:sz w:val="24"/>
          <w:szCs w:val="24"/>
        </w:rPr>
        <w:t xml:space="preserve"> </w:t>
      </w:r>
      <w:r w:rsidRPr="00B50148">
        <w:rPr>
          <w:rFonts w:eastAsia="PMingLiU"/>
          <w:sz w:val="24"/>
          <w:szCs w:val="24"/>
        </w:rPr>
        <w:t>участка</w:t>
      </w:r>
    </w:p>
    <w:bookmarkEnd w:id="0"/>
    <w:p w:rsidR="009F5859" w:rsidRDefault="009F5859" w:rsidP="009F5859">
      <w:pPr>
        <w:rPr>
          <w:rFonts w:eastAsia="PMingLiU"/>
          <w:b/>
          <w:sz w:val="24"/>
          <w:szCs w:val="24"/>
        </w:rPr>
      </w:pPr>
    </w:p>
    <w:p w:rsidR="009F5859" w:rsidRPr="00625D80" w:rsidRDefault="009F5859" w:rsidP="009F5859">
      <w:pPr>
        <w:rPr>
          <w:sz w:val="24"/>
          <w:szCs w:val="24"/>
        </w:rPr>
      </w:pPr>
    </w:p>
    <w:p w:rsidR="009F5859" w:rsidRPr="00625D80" w:rsidRDefault="009F5859" w:rsidP="009F5859">
      <w:pPr>
        <w:ind w:left="-567"/>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9F5859" w:rsidRPr="00625D80" w:rsidRDefault="009F5859" w:rsidP="009F5859">
      <w:pPr>
        <w:ind w:left="-567"/>
        <w:rPr>
          <w:sz w:val="24"/>
          <w:szCs w:val="24"/>
        </w:rPr>
      </w:pPr>
    </w:p>
    <w:p w:rsidR="009F5859" w:rsidRPr="00625D80" w:rsidRDefault="009F5859" w:rsidP="009F5859">
      <w:pPr>
        <w:ind w:left="-567"/>
        <w:rPr>
          <w:sz w:val="24"/>
          <w:szCs w:val="24"/>
        </w:rPr>
      </w:pPr>
      <w:r w:rsidRPr="00625D80">
        <w:rPr>
          <w:sz w:val="24"/>
          <w:szCs w:val="24"/>
        </w:rPr>
        <w:t>ПОСТАНОВЛЯЮ:</w:t>
      </w:r>
    </w:p>
    <w:p w:rsidR="009F5859" w:rsidRPr="00625D80" w:rsidRDefault="009F5859" w:rsidP="009F5859">
      <w:pPr>
        <w:ind w:left="-567" w:firstLine="426"/>
        <w:rPr>
          <w:sz w:val="24"/>
          <w:szCs w:val="24"/>
        </w:rPr>
      </w:pPr>
    </w:p>
    <w:p w:rsidR="009F5859" w:rsidRDefault="009F5859" w:rsidP="009F5859">
      <w:pPr>
        <w:numPr>
          <w:ilvl w:val="0"/>
          <w:numId w:val="29"/>
        </w:numPr>
        <w:spacing w:line="276" w:lineRule="auto"/>
        <w:ind w:left="-567" w:firstLine="426"/>
        <w:jc w:val="both"/>
        <w:rPr>
          <w:sz w:val="24"/>
          <w:szCs w:val="24"/>
        </w:rPr>
      </w:pPr>
      <w:r>
        <w:rPr>
          <w:kern w:val="3"/>
          <w:sz w:val="24"/>
          <w:szCs w:val="24"/>
          <w:lang w:eastAsia="zh-CN" w:bidi="hi-IN"/>
        </w:rPr>
        <w:t xml:space="preserve">    Признать утратившим силу Постановление </w:t>
      </w:r>
      <w:r>
        <w:rPr>
          <w:sz w:val="24"/>
          <w:szCs w:val="24"/>
        </w:rPr>
        <w:t>Администрации Зональненского сельского поселения</w:t>
      </w:r>
      <w:r>
        <w:rPr>
          <w:kern w:val="3"/>
          <w:sz w:val="24"/>
          <w:szCs w:val="24"/>
          <w:lang w:eastAsia="zh-CN" w:bidi="hi-IN"/>
        </w:rPr>
        <w:t xml:space="preserve"> №6 от 01.03.2015г. «</w:t>
      </w:r>
      <w:r>
        <w:rPr>
          <w:bCs/>
          <w:sz w:val="24"/>
          <w:szCs w:val="24"/>
        </w:rPr>
        <w:t xml:space="preserve">Об </w:t>
      </w:r>
      <w:r>
        <w:rPr>
          <w:sz w:val="24"/>
          <w:szCs w:val="24"/>
        </w:rPr>
        <w:t xml:space="preserve">утверждении административного регламента предоставления муниципальной услуги </w:t>
      </w:r>
      <w:r w:rsidRPr="00C05FEA">
        <w:rPr>
          <w:sz w:val="24"/>
          <w:szCs w:val="24"/>
        </w:rPr>
        <w:t>«Предварительное согласование предоставления земельного участка на территории Зональненского сельского поселения»</w:t>
      </w:r>
      <w:r>
        <w:rPr>
          <w:sz w:val="24"/>
          <w:szCs w:val="24"/>
        </w:rPr>
        <w:t>.</w:t>
      </w:r>
    </w:p>
    <w:p w:rsidR="009F5859" w:rsidRDefault="009F5859" w:rsidP="009F5859">
      <w:pPr>
        <w:numPr>
          <w:ilvl w:val="0"/>
          <w:numId w:val="29"/>
        </w:numPr>
        <w:spacing w:line="276" w:lineRule="auto"/>
        <w:ind w:left="-567" w:firstLine="426"/>
        <w:jc w:val="both"/>
        <w:rPr>
          <w:sz w:val="24"/>
          <w:szCs w:val="24"/>
        </w:rPr>
      </w:pPr>
      <w:r w:rsidRPr="00C05FEA">
        <w:rPr>
          <w:sz w:val="24"/>
          <w:szCs w:val="24"/>
        </w:rPr>
        <w:t xml:space="preserve">    Утвердить прилагаемый Административный регламент предоставления Администрацией Зональненского сельского поселения муниципальной услуги «Предварительное согласование предоставления земельного</w:t>
      </w:r>
      <w:r>
        <w:rPr>
          <w:sz w:val="24"/>
          <w:szCs w:val="24"/>
        </w:rPr>
        <w:t xml:space="preserve"> участка», согласно Приложению.</w:t>
      </w:r>
    </w:p>
    <w:p w:rsidR="009F5859" w:rsidRPr="006726CC" w:rsidRDefault="009F5859" w:rsidP="009F5859">
      <w:pPr>
        <w:numPr>
          <w:ilvl w:val="0"/>
          <w:numId w:val="29"/>
        </w:numPr>
        <w:spacing w:line="276" w:lineRule="auto"/>
        <w:ind w:left="-567" w:firstLine="426"/>
        <w:jc w:val="both"/>
        <w:rPr>
          <w:sz w:val="24"/>
          <w:szCs w:val="24"/>
        </w:rPr>
      </w:pPr>
      <w:r w:rsidRPr="006726CC">
        <w:rPr>
          <w:sz w:val="24"/>
          <w:szCs w:val="24"/>
        </w:rPr>
        <w:t xml:space="preserve">  </w:t>
      </w:r>
      <w:r w:rsidRPr="006726CC">
        <w:rPr>
          <w:sz w:val="24"/>
        </w:rPr>
        <w:t xml:space="preserve">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6726CC">
          <w:rPr>
            <w:rStyle w:val="aa"/>
          </w:rPr>
          <w:t>http://admzsp.ru</w:t>
        </w:r>
      </w:hyperlink>
      <w:r w:rsidRPr="006726CC">
        <w:rPr>
          <w:sz w:val="24"/>
        </w:rPr>
        <w:t>.</w:t>
      </w:r>
    </w:p>
    <w:p w:rsidR="009F5859" w:rsidRDefault="009F5859" w:rsidP="009F5859">
      <w:pPr>
        <w:numPr>
          <w:ilvl w:val="0"/>
          <w:numId w:val="29"/>
        </w:numPr>
        <w:spacing w:line="276" w:lineRule="auto"/>
        <w:ind w:left="-567" w:firstLine="426"/>
        <w:jc w:val="both"/>
        <w:rPr>
          <w:sz w:val="24"/>
          <w:szCs w:val="24"/>
        </w:rPr>
      </w:pPr>
      <w:r>
        <w:rPr>
          <w:sz w:val="24"/>
        </w:rPr>
        <w:t xml:space="preserve">  </w:t>
      </w:r>
      <w:r w:rsidRPr="006726CC">
        <w:rPr>
          <w:sz w:val="24"/>
        </w:rPr>
        <w:t>Настоящее постановление вступает в силу после его официального опубликования.</w:t>
      </w:r>
    </w:p>
    <w:p w:rsidR="009F5859" w:rsidRPr="006726CC" w:rsidRDefault="009F5859" w:rsidP="009F5859">
      <w:pPr>
        <w:numPr>
          <w:ilvl w:val="0"/>
          <w:numId w:val="29"/>
        </w:numPr>
        <w:spacing w:line="276" w:lineRule="auto"/>
        <w:ind w:left="-567" w:firstLine="426"/>
        <w:jc w:val="both"/>
        <w:rPr>
          <w:sz w:val="24"/>
          <w:szCs w:val="24"/>
        </w:rPr>
      </w:pPr>
      <w:r>
        <w:rPr>
          <w:sz w:val="24"/>
          <w:szCs w:val="24"/>
        </w:rPr>
        <w:t xml:space="preserve">  </w:t>
      </w:r>
      <w:r w:rsidRPr="006726CC">
        <w:rPr>
          <w:sz w:val="24"/>
          <w:szCs w:val="24"/>
        </w:rPr>
        <w:t>Контроль за исполнением настоящего постановления оставляю за собой.</w:t>
      </w:r>
    </w:p>
    <w:p w:rsidR="009F5859" w:rsidRPr="00625D80" w:rsidRDefault="009F5859" w:rsidP="009F5859">
      <w:pPr>
        <w:ind w:firstLine="426"/>
        <w:rPr>
          <w:sz w:val="24"/>
          <w:szCs w:val="24"/>
        </w:rPr>
      </w:pPr>
    </w:p>
    <w:p w:rsidR="009F5859" w:rsidRPr="00625D80" w:rsidRDefault="009F5859" w:rsidP="009F5859">
      <w:pPr>
        <w:rPr>
          <w:sz w:val="24"/>
          <w:szCs w:val="24"/>
        </w:rPr>
      </w:pPr>
    </w:p>
    <w:p w:rsidR="009F5859" w:rsidRPr="00625D80" w:rsidRDefault="009F5859" w:rsidP="009F5859">
      <w:pPr>
        <w:rPr>
          <w:sz w:val="24"/>
          <w:szCs w:val="24"/>
        </w:rPr>
      </w:pPr>
    </w:p>
    <w:p w:rsidR="009F5859" w:rsidRPr="00B21574" w:rsidRDefault="009F5859" w:rsidP="009F5859">
      <w:pPr>
        <w:ind w:left="-567"/>
        <w:jc w:val="both"/>
        <w:rPr>
          <w:sz w:val="24"/>
          <w:szCs w:val="24"/>
        </w:rPr>
      </w:pPr>
      <w:r w:rsidRPr="00B21574">
        <w:rPr>
          <w:sz w:val="24"/>
          <w:szCs w:val="24"/>
        </w:rPr>
        <w:t xml:space="preserve">И.о. Главы Поселения                                                                                            А.О. Мазярова                                                      </w:t>
      </w:r>
    </w:p>
    <w:p w:rsidR="009F5859" w:rsidRPr="00B21574" w:rsidRDefault="009F5859" w:rsidP="009F5859">
      <w:pPr>
        <w:ind w:left="-567"/>
        <w:jc w:val="both"/>
        <w:rPr>
          <w:sz w:val="24"/>
          <w:szCs w:val="24"/>
        </w:rPr>
      </w:pPr>
      <w:r w:rsidRPr="00B21574">
        <w:rPr>
          <w:sz w:val="24"/>
          <w:szCs w:val="24"/>
        </w:rPr>
        <w:t>(И.о. Главы Администрации)</w:t>
      </w:r>
      <w:r w:rsidRPr="00B21574">
        <w:rPr>
          <w:sz w:val="24"/>
          <w:szCs w:val="24"/>
        </w:rPr>
        <w:tab/>
      </w:r>
      <w:r w:rsidRPr="00B21574">
        <w:rPr>
          <w:sz w:val="24"/>
          <w:szCs w:val="24"/>
        </w:rPr>
        <w:tab/>
      </w:r>
    </w:p>
    <w:p w:rsidR="009F5859" w:rsidRDefault="009F5859" w:rsidP="009F5859">
      <w:pPr>
        <w:autoSpaceDE w:val="0"/>
        <w:autoSpaceDN w:val="0"/>
        <w:adjustRightInd w:val="0"/>
        <w:jc w:val="both"/>
        <w:rPr>
          <w:sz w:val="24"/>
          <w:szCs w:val="24"/>
          <w:lang w:eastAsia="en-US"/>
        </w:rPr>
      </w:pPr>
    </w:p>
    <w:p w:rsidR="009F5859" w:rsidRPr="00625D80" w:rsidRDefault="009F5859" w:rsidP="009F5859">
      <w:pPr>
        <w:autoSpaceDE w:val="0"/>
        <w:autoSpaceDN w:val="0"/>
        <w:adjustRightInd w:val="0"/>
        <w:jc w:val="both"/>
        <w:rPr>
          <w:sz w:val="24"/>
          <w:szCs w:val="24"/>
          <w:lang w:eastAsia="en-US"/>
        </w:rPr>
      </w:pPr>
    </w:p>
    <w:p w:rsidR="00355333" w:rsidRDefault="00355333" w:rsidP="00355333">
      <w:pPr>
        <w:pStyle w:val="10"/>
        <w:spacing w:before="77"/>
        <w:ind w:left="33" w:right="3"/>
        <w:jc w:val="right"/>
        <w:rPr>
          <w:sz w:val="16"/>
          <w:szCs w:val="16"/>
        </w:rPr>
      </w:pPr>
      <w:r>
        <w:rPr>
          <w:sz w:val="16"/>
          <w:szCs w:val="16"/>
        </w:rPr>
        <w:lastRenderedPageBreak/>
        <w:t>Приложение к постановлению Администрации</w:t>
      </w:r>
    </w:p>
    <w:p w:rsidR="00355333" w:rsidRDefault="00355333" w:rsidP="00355333">
      <w:pPr>
        <w:jc w:val="right"/>
        <w:rPr>
          <w:sz w:val="16"/>
          <w:szCs w:val="16"/>
        </w:rPr>
      </w:pPr>
      <w:proofErr w:type="spellStart"/>
      <w:r>
        <w:rPr>
          <w:sz w:val="16"/>
          <w:szCs w:val="16"/>
        </w:rPr>
        <w:t>Зональненского</w:t>
      </w:r>
      <w:proofErr w:type="spellEnd"/>
      <w:r>
        <w:rPr>
          <w:sz w:val="16"/>
          <w:szCs w:val="16"/>
        </w:rPr>
        <w:t xml:space="preserve"> сельского поселения </w:t>
      </w:r>
    </w:p>
    <w:p w:rsidR="00355333" w:rsidRDefault="00355333" w:rsidP="00355333">
      <w:pPr>
        <w:jc w:val="right"/>
        <w:rPr>
          <w:sz w:val="16"/>
          <w:szCs w:val="16"/>
        </w:rPr>
      </w:pPr>
      <w:r>
        <w:rPr>
          <w:sz w:val="16"/>
          <w:szCs w:val="16"/>
        </w:rPr>
        <w:t>№ 367  от 11.12.2023</w:t>
      </w:r>
    </w:p>
    <w:p w:rsidR="009F5859" w:rsidRPr="009F5859" w:rsidRDefault="009F5859" w:rsidP="009F5859">
      <w:pPr>
        <w:widowControl w:val="0"/>
        <w:tabs>
          <w:tab w:val="left" w:pos="0"/>
        </w:tabs>
        <w:autoSpaceDE w:val="0"/>
        <w:autoSpaceDN w:val="0"/>
        <w:adjustRightInd w:val="0"/>
        <w:ind w:firstLine="567"/>
        <w:jc w:val="center"/>
        <w:rPr>
          <w:rFonts w:eastAsia="PMingLiU"/>
          <w:b/>
          <w:bCs/>
          <w:sz w:val="20"/>
        </w:rPr>
      </w:pPr>
      <w:r w:rsidRPr="009F5859">
        <w:rPr>
          <w:rFonts w:eastAsia="PMingLiU"/>
          <w:b/>
          <w:bCs/>
          <w:sz w:val="20"/>
        </w:rPr>
        <w:t>Административный регламент</w:t>
      </w:r>
    </w:p>
    <w:p w:rsidR="00355333" w:rsidRDefault="009F5859" w:rsidP="00355333">
      <w:pPr>
        <w:widowControl w:val="0"/>
        <w:tabs>
          <w:tab w:val="left" w:pos="1134"/>
        </w:tabs>
        <w:autoSpaceDE w:val="0"/>
        <w:autoSpaceDN w:val="0"/>
        <w:adjustRightInd w:val="0"/>
        <w:ind w:firstLine="567"/>
        <w:jc w:val="center"/>
        <w:rPr>
          <w:rFonts w:eastAsia="PMingLiU"/>
          <w:b/>
          <w:bCs/>
          <w:sz w:val="20"/>
        </w:rPr>
      </w:pPr>
      <w:r w:rsidRPr="009F5859">
        <w:rPr>
          <w:rFonts w:eastAsia="PMingLiU"/>
          <w:b/>
          <w:bCs/>
          <w:sz w:val="20"/>
        </w:rPr>
        <w:t>предоставления муниципальной услуги</w:t>
      </w:r>
      <w:r w:rsidR="00355333">
        <w:rPr>
          <w:rFonts w:eastAsia="PMingLiU"/>
          <w:b/>
          <w:bCs/>
          <w:sz w:val="20"/>
        </w:rPr>
        <w:t xml:space="preserve"> </w:t>
      </w:r>
    </w:p>
    <w:p w:rsidR="009F5859" w:rsidRPr="009F5859" w:rsidRDefault="009F5859" w:rsidP="00355333">
      <w:pPr>
        <w:widowControl w:val="0"/>
        <w:tabs>
          <w:tab w:val="left" w:pos="1134"/>
        </w:tabs>
        <w:autoSpaceDE w:val="0"/>
        <w:autoSpaceDN w:val="0"/>
        <w:adjustRightInd w:val="0"/>
        <w:ind w:firstLine="567"/>
        <w:jc w:val="center"/>
        <w:rPr>
          <w:rFonts w:eastAsia="PMingLiU"/>
          <w:b/>
          <w:bCs/>
          <w:sz w:val="20"/>
        </w:rPr>
      </w:pPr>
      <w:r w:rsidRPr="009F5859">
        <w:rPr>
          <w:rFonts w:eastAsia="PMingLiU"/>
          <w:b/>
          <w:bCs/>
          <w:sz w:val="20"/>
        </w:rPr>
        <w:t>«</w:t>
      </w:r>
      <w:r w:rsidRPr="009F5859">
        <w:rPr>
          <w:rFonts w:eastAsia="PMingLiU"/>
          <w:b/>
          <w:sz w:val="20"/>
        </w:rPr>
        <w:t>Предварительное согласование предоставления земельного участка»</w:t>
      </w:r>
    </w:p>
    <w:p w:rsidR="009F5859" w:rsidRPr="009F5859" w:rsidRDefault="009F5859" w:rsidP="009F5859">
      <w:pPr>
        <w:widowControl w:val="0"/>
        <w:tabs>
          <w:tab w:val="left" w:pos="0"/>
        </w:tabs>
        <w:autoSpaceDE w:val="0"/>
        <w:autoSpaceDN w:val="0"/>
        <w:adjustRightInd w:val="0"/>
        <w:ind w:firstLine="567"/>
        <w:jc w:val="center"/>
        <w:rPr>
          <w:rFonts w:eastAsia="PMingLiU"/>
          <w:bCs/>
          <w:sz w:val="20"/>
        </w:rPr>
      </w:pPr>
    </w:p>
    <w:p w:rsidR="009F5859" w:rsidRPr="009F5859" w:rsidRDefault="009F5859" w:rsidP="009F5859">
      <w:pPr>
        <w:widowControl w:val="0"/>
        <w:tabs>
          <w:tab w:val="left" w:pos="0"/>
        </w:tabs>
        <w:autoSpaceDE w:val="0"/>
        <w:autoSpaceDN w:val="0"/>
        <w:adjustRightInd w:val="0"/>
        <w:ind w:firstLine="567"/>
        <w:jc w:val="center"/>
        <w:rPr>
          <w:rFonts w:eastAsia="PMingLiU"/>
          <w:b/>
          <w:bCs/>
          <w:sz w:val="20"/>
        </w:rPr>
      </w:pPr>
      <w:r w:rsidRPr="009F5859">
        <w:rPr>
          <w:rFonts w:eastAsia="PMingLiU"/>
          <w:b/>
          <w:bCs/>
          <w:sz w:val="20"/>
        </w:rPr>
        <w:t>1. Общие положения</w:t>
      </w:r>
    </w:p>
    <w:p w:rsidR="009F5859" w:rsidRPr="009F5859" w:rsidRDefault="009F5859" w:rsidP="009F5859">
      <w:pPr>
        <w:widowControl w:val="0"/>
        <w:tabs>
          <w:tab w:val="left" w:pos="0"/>
        </w:tabs>
        <w:autoSpaceDE w:val="0"/>
        <w:autoSpaceDN w:val="0"/>
        <w:adjustRightInd w:val="0"/>
        <w:ind w:firstLine="567"/>
        <w:jc w:val="center"/>
        <w:rPr>
          <w:rFonts w:eastAsia="PMingLiU"/>
          <w:bCs/>
          <w:sz w:val="20"/>
        </w:rPr>
      </w:pPr>
    </w:p>
    <w:p w:rsidR="009F5859" w:rsidRPr="009F5859" w:rsidRDefault="009F5859" w:rsidP="009F5859">
      <w:pPr>
        <w:widowControl w:val="0"/>
        <w:numPr>
          <w:ilvl w:val="0"/>
          <w:numId w:val="9"/>
        </w:numPr>
        <w:tabs>
          <w:tab w:val="clear" w:pos="1133"/>
          <w:tab w:val="left" w:pos="851"/>
        </w:tabs>
        <w:ind w:left="-567" w:firstLine="425"/>
        <w:jc w:val="both"/>
        <w:rPr>
          <w:sz w:val="20"/>
        </w:rPr>
      </w:pPr>
      <w:r w:rsidRPr="009F5859">
        <w:rPr>
          <w:sz w:val="20"/>
        </w:rPr>
        <w:t>Административный регламент предоставления муниципальной услуги «</w:t>
      </w:r>
      <w:r w:rsidRPr="009F5859">
        <w:rPr>
          <w:rFonts w:eastAsia="PMingLiU"/>
          <w:sz w:val="20"/>
        </w:rPr>
        <w:t>Предварительное согласование предоставления земельного участка</w:t>
      </w:r>
      <w:r w:rsidRPr="009F5859">
        <w:rPr>
          <w:sz w:val="20"/>
        </w:rPr>
        <w:t>»</w:t>
      </w:r>
      <w:r w:rsidRPr="009F5859">
        <w:rPr>
          <w:i/>
          <w:sz w:val="20"/>
        </w:rPr>
        <w:t xml:space="preserve"> </w:t>
      </w:r>
      <w:r w:rsidRPr="009F5859">
        <w:rPr>
          <w:sz w:val="20"/>
        </w:rPr>
        <w:t>(далее - административный регламент) устанавливает стандарт предоставления муниципальной услуги «</w:t>
      </w:r>
      <w:r w:rsidRPr="009F5859">
        <w:rPr>
          <w:rFonts w:eastAsia="PMingLiU"/>
          <w:sz w:val="20"/>
        </w:rPr>
        <w:t>Предварительное согласование предоставления земельного участка</w:t>
      </w:r>
      <w:r w:rsidRPr="009F5859">
        <w:rPr>
          <w:sz w:val="20"/>
        </w:rPr>
        <w:t>»</w:t>
      </w:r>
      <w:r w:rsidRPr="009F5859">
        <w:rPr>
          <w:i/>
          <w:sz w:val="20"/>
        </w:rPr>
        <w:t xml:space="preserve">  </w:t>
      </w:r>
      <w:r w:rsidRPr="009F5859">
        <w:rPr>
          <w:sz w:val="20"/>
        </w:rPr>
        <w:t>(далее - муниципальная услуга) на территории муниципального образования «Зональненское сельское поселение»</w:t>
      </w:r>
      <w:r w:rsidRPr="009F5859">
        <w:rPr>
          <w:i/>
          <w:sz w:val="20"/>
        </w:rPr>
        <w:t xml:space="preserve">, </w:t>
      </w:r>
      <w:r w:rsidRPr="009F5859">
        <w:rPr>
          <w:sz w:val="20"/>
        </w:rPr>
        <w:t>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Зональненского сельского поселения, должностных лиц Администрации Зональненского сельского поселения, либо муниципальных служащих.</w:t>
      </w:r>
    </w:p>
    <w:p w:rsidR="009F5859" w:rsidRPr="009F5859" w:rsidRDefault="009F5859" w:rsidP="009F5859">
      <w:pPr>
        <w:pStyle w:val="62"/>
        <w:widowControl w:val="0"/>
        <w:numPr>
          <w:ilvl w:val="0"/>
          <w:numId w:val="9"/>
        </w:numPr>
        <w:tabs>
          <w:tab w:val="clear" w:pos="1133"/>
          <w:tab w:val="left" w:pos="851"/>
          <w:tab w:val="num" w:pos="1431"/>
        </w:tabs>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Заявителями являются физические и юридические лица, либо их уполномоченные представители (далее – заявители).</w:t>
      </w:r>
    </w:p>
    <w:p w:rsidR="009F5859" w:rsidRPr="009F5859" w:rsidRDefault="009F5859" w:rsidP="009F5859">
      <w:pPr>
        <w:widowControl w:val="0"/>
        <w:numPr>
          <w:ilvl w:val="0"/>
          <w:numId w:val="9"/>
        </w:numPr>
        <w:tabs>
          <w:tab w:val="clear" w:pos="1133"/>
          <w:tab w:val="left" w:pos="851"/>
        </w:tabs>
        <w:ind w:left="-567" w:firstLine="425"/>
        <w:jc w:val="both"/>
        <w:rPr>
          <w:sz w:val="20"/>
        </w:rPr>
      </w:pPr>
      <w:r w:rsidRPr="009F5859">
        <w:rPr>
          <w:sz w:val="20"/>
        </w:rPr>
        <w:t>Информирование заявителя о порядке предоставления муниципальной услуги обеспечивается муниципальными служащими, специалистами Администрации Зональненского сельского поселения.</w:t>
      </w:r>
    </w:p>
    <w:p w:rsidR="009F5859" w:rsidRPr="009F5859" w:rsidRDefault="009F5859" w:rsidP="009F5859">
      <w:pPr>
        <w:widowControl w:val="0"/>
        <w:numPr>
          <w:ilvl w:val="0"/>
          <w:numId w:val="9"/>
        </w:numPr>
        <w:tabs>
          <w:tab w:val="clear" w:pos="1133"/>
          <w:tab w:val="left" w:pos="851"/>
        </w:tabs>
        <w:autoSpaceDE w:val="0"/>
        <w:autoSpaceDN w:val="0"/>
        <w:adjustRightInd w:val="0"/>
        <w:ind w:left="-567" w:firstLine="425"/>
        <w:jc w:val="both"/>
        <w:rPr>
          <w:sz w:val="20"/>
        </w:rPr>
      </w:pPr>
      <w:r w:rsidRPr="009F5859">
        <w:rPr>
          <w:sz w:val="20"/>
        </w:rPr>
        <w:t>Основными требованиями к информированию заявителя о порядке предоставления муниципальной услуги являются достоверность предоставляемой информации, четкость ее изложения, полнота и оперативность информирования.</w:t>
      </w:r>
    </w:p>
    <w:p w:rsidR="009F5859" w:rsidRPr="009F5859" w:rsidRDefault="009F5859" w:rsidP="009F5859">
      <w:pPr>
        <w:widowControl w:val="0"/>
        <w:numPr>
          <w:ilvl w:val="0"/>
          <w:numId w:val="9"/>
        </w:numPr>
        <w:tabs>
          <w:tab w:val="clear" w:pos="1133"/>
          <w:tab w:val="left" w:pos="851"/>
        </w:tabs>
        <w:autoSpaceDE w:val="0"/>
        <w:autoSpaceDN w:val="0"/>
        <w:adjustRightInd w:val="0"/>
        <w:ind w:left="-567" w:firstLine="425"/>
        <w:jc w:val="both"/>
        <w:rPr>
          <w:sz w:val="20"/>
        </w:rPr>
      </w:pPr>
      <w:r w:rsidRPr="009F5859">
        <w:rPr>
          <w:sz w:val="20"/>
        </w:rPr>
        <w:t>Место предоставления услуги: Администрация Зональненского сельского поселения, Томская область, Томский район, п. Зональная Станция, ул. Совхозная, 10; официальный сайт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9F5859" w:rsidRPr="009F5859" w:rsidRDefault="009F5859" w:rsidP="009F5859">
      <w:pPr>
        <w:widowControl w:val="0"/>
        <w:numPr>
          <w:ilvl w:val="0"/>
          <w:numId w:val="9"/>
        </w:numPr>
        <w:tabs>
          <w:tab w:val="clear" w:pos="1133"/>
          <w:tab w:val="left" w:pos="851"/>
        </w:tabs>
        <w:autoSpaceDE w:val="0"/>
        <w:autoSpaceDN w:val="0"/>
        <w:adjustRightInd w:val="0"/>
        <w:ind w:left="-567" w:firstLine="425"/>
        <w:jc w:val="both"/>
        <w:rPr>
          <w:sz w:val="20"/>
        </w:rPr>
      </w:pPr>
      <w:r w:rsidRPr="009F5859">
        <w:rPr>
          <w:sz w:val="20"/>
        </w:rPr>
        <w:t>Информация о месте нахождения, графиках работы, Администрации Зональненского сельского поселения</w:t>
      </w:r>
      <w:r w:rsidRPr="009F5859">
        <w:rPr>
          <w:i/>
          <w:sz w:val="20"/>
        </w:rPr>
        <w:t xml:space="preserve">, </w:t>
      </w:r>
      <w:r w:rsidRPr="009F5859">
        <w:rPr>
          <w:sz w:val="20"/>
        </w:rPr>
        <w:t>организаций, участвующих в предоставлении муниципальной услуги,</w:t>
      </w:r>
      <w:r w:rsidRPr="009F5859">
        <w:rPr>
          <w:i/>
          <w:sz w:val="20"/>
        </w:rPr>
        <w:t xml:space="preserve"> </w:t>
      </w:r>
      <w:r w:rsidRPr="009F5859">
        <w:rPr>
          <w:sz w:val="20"/>
        </w:rPr>
        <w:t>о порядке предоставления муниципальной услуги размещается на официальном сайте Администрации Зональненского сельского поселения в сети Интернет, в государственной информационной системе «Портал государственных и муниципальных услуг Томской области» (далее – Портал государственных и муниципальных услуг Томской области),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9F5859" w:rsidRPr="009F5859" w:rsidRDefault="009F5859" w:rsidP="009F5859">
      <w:pPr>
        <w:widowControl w:val="0"/>
        <w:numPr>
          <w:ilvl w:val="0"/>
          <w:numId w:val="9"/>
        </w:numPr>
        <w:tabs>
          <w:tab w:val="clear" w:pos="1133"/>
          <w:tab w:val="num" w:pos="851"/>
          <w:tab w:val="left" w:pos="1276"/>
        </w:tabs>
        <w:autoSpaceDE w:val="0"/>
        <w:autoSpaceDN w:val="0"/>
        <w:adjustRightInd w:val="0"/>
        <w:ind w:left="-567" w:firstLine="425"/>
        <w:jc w:val="both"/>
        <w:rPr>
          <w:sz w:val="20"/>
        </w:rPr>
      </w:pPr>
      <w:r w:rsidRPr="009F5859">
        <w:rPr>
          <w:sz w:val="20"/>
        </w:rPr>
        <w:t>На официальном сайте Администрации Зональненского сельского поселения в сети Интернет размещается следующая информация:</w:t>
      </w:r>
    </w:p>
    <w:p w:rsidR="009F5859" w:rsidRPr="009F5859" w:rsidRDefault="009F5859" w:rsidP="009F5859">
      <w:pPr>
        <w:tabs>
          <w:tab w:val="left" w:pos="1276"/>
        </w:tabs>
        <w:ind w:left="-567" w:firstLine="425"/>
        <w:jc w:val="both"/>
        <w:rPr>
          <w:sz w:val="20"/>
        </w:rPr>
      </w:pPr>
      <w:r w:rsidRPr="009F5859">
        <w:rPr>
          <w:sz w:val="20"/>
        </w:rPr>
        <w:t>1)</w:t>
      </w:r>
      <w:r w:rsidRPr="009F5859">
        <w:rPr>
          <w:sz w:val="20"/>
          <w:lang w:val="en-US"/>
        </w:rPr>
        <w:t> </w:t>
      </w:r>
      <w:r w:rsidRPr="009F5859">
        <w:rPr>
          <w:sz w:val="20"/>
        </w:rPr>
        <w:t xml:space="preserve"> почтовый адрес Администрации Зональненского сельского поселения;</w:t>
      </w:r>
    </w:p>
    <w:p w:rsidR="009F5859" w:rsidRPr="009F5859" w:rsidRDefault="009F5859" w:rsidP="009F5859">
      <w:pPr>
        <w:tabs>
          <w:tab w:val="left" w:pos="1276"/>
        </w:tabs>
        <w:ind w:left="-567" w:firstLine="425"/>
        <w:jc w:val="both"/>
        <w:rPr>
          <w:sz w:val="20"/>
        </w:rPr>
      </w:pPr>
      <w:r w:rsidRPr="009F5859">
        <w:rPr>
          <w:sz w:val="20"/>
        </w:rPr>
        <w:t>2)</w:t>
      </w:r>
      <w:r w:rsidRPr="009F5859">
        <w:rPr>
          <w:sz w:val="20"/>
          <w:lang w:val="en-US"/>
        </w:rPr>
        <w:t> </w:t>
      </w:r>
      <w:r w:rsidRPr="009F5859">
        <w:rPr>
          <w:sz w:val="20"/>
        </w:rPr>
        <w:t>номера телефонов Администрации Зональненского сельского поселения и специалистов, ответственных за предоставление услуги;</w:t>
      </w:r>
    </w:p>
    <w:p w:rsidR="009F5859" w:rsidRPr="009F5859" w:rsidRDefault="009F5859" w:rsidP="009F5859">
      <w:pPr>
        <w:tabs>
          <w:tab w:val="left" w:pos="1276"/>
        </w:tabs>
        <w:ind w:left="-567" w:firstLine="425"/>
        <w:jc w:val="both"/>
        <w:rPr>
          <w:sz w:val="20"/>
        </w:rPr>
      </w:pPr>
      <w:r w:rsidRPr="009F5859">
        <w:rPr>
          <w:sz w:val="20"/>
        </w:rPr>
        <w:t>3)</w:t>
      </w:r>
      <w:r w:rsidRPr="009F5859">
        <w:rPr>
          <w:sz w:val="20"/>
          <w:lang w:val="en-US"/>
        </w:rPr>
        <w:t> </w:t>
      </w:r>
      <w:r w:rsidRPr="009F5859">
        <w:rPr>
          <w:sz w:val="20"/>
        </w:rPr>
        <w:t>график работы Администрации Зональненского сельского поселения и специалистов, ответственных за предоставление услуги;</w:t>
      </w:r>
    </w:p>
    <w:p w:rsidR="009F5859" w:rsidRPr="009F5859" w:rsidRDefault="009F5859" w:rsidP="009F5859">
      <w:pPr>
        <w:tabs>
          <w:tab w:val="left" w:pos="1276"/>
        </w:tabs>
        <w:ind w:left="-567" w:firstLine="425"/>
        <w:jc w:val="both"/>
        <w:rPr>
          <w:sz w:val="20"/>
        </w:rPr>
      </w:pPr>
      <w:r w:rsidRPr="009F5859">
        <w:rPr>
          <w:sz w:val="20"/>
        </w:rPr>
        <w:t>4)</w:t>
      </w:r>
      <w:r w:rsidRPr="009F5859">
        <w:rPr>
          <w:sz w:val="20"/>
          <w:lang w:val="en-US"/>
        </w:rPr>
        <w:t> </w:t>
      </w:r>
      <w:r w:rsidRPr="009F5859">
        <w:rPr>
          <w:sz w:val="20"/>
        </w:rPr>
        <w:t>требования к письменному запросу граждан о предоставлении информации о порядке предоставления муниципальной услуги;</w:t>
      </w:r>
    </w:p>
    <w:p w:rsidR="009F5859" w:rsidRPr="009F5859" w:rsidRDefault="009F5859" w:rsidP="009F5859">
      <w:pPr>
        <w:tabs>
          <w:tab w:val="left" w:pos="1276"/>
        </w:tabs>
        <w:autoSpaceDE w:val="0"/>
        <w:autoSpaceDN w:val="0"/>
        <w:adjustRightInd w:val="0"/>
        <w:ind w:left="-567" w:firstLine="425"/>
        <w:jc w:val="both"/>
        <w:rPr>
          <w:sz w:val="20"/>
        </w:rPr>
      </w:pPr>
      <w:r w:rsidRPr="009F5859">
        <w:rPr>
          <w:sz w:val="20"/>
        </w:rPr>
        <w:t>5) перечень документов, необходимых для получения муниципальной услуги;</w:t>
      </w:r>
    </w:p>
    <w:p w:rsidR="009F5859" w:rsidRPr="009F5859" w:rsidRDefault="009F5859" w:rsidP="009F5859">
      <w:pPr>
        <w:tabs>
          <w:tab w:val="left" w:pos="1276"/>
        </w:tabs>
        <w:autoSpaceDE w:val="0"/>
        <w:autoSpaceDN w:val="0"/>
        <w:adjustRightInd w:val="0"/>
        <w:ind w:left="-567" w:firstLine="425"/>
        <w:jc w:val="both"/>
        <w:rPr>
          <w:sz w:val="20"/>
        </w:rPr>
      </w:pPr>
      <w:r w:rsidRPr="009F5859">
        <w:rPr>
          <w:sz w:val="20"/>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9F5859" w:rsidRPr="009F5859" w:rsidRDefault="009F5859" w:rsidP="009F5859">
      <w:pPr>
        <w:tabs>
          <w:tab w:val="left" w:pos="1276"/>
        </w:tabs>
        <w:autoSpaceDE w:val="0"/>
        <w:autoSpaceDN w:val="0"/>
        <w:adjustRightInd w:val="0"/>
        <w:ind w:left="-567" w:firstLine="425"/>
        <w:jc w:val="both"/>
        <w:rPr>
          <w:sz w:val="20"/>
        </w:rPr>
      </w:pPr>
      <w:r w:rsidRPr="009F5859">
        <w:rPr>
          <w:sz w:val="20"/>
        </w:rPr>
        <w:t>7) текст административного регламента с приложениями;</w:t>
      </w:r>
    </w:p>
    <w:p w:rsidR="009F5859" w:rsidRPr="009F5859" w:rsidRDefault="009F5859" w:rsidP="009F5859">
      <w:pPr>
        <w:tabs>
          <w:tab w:val="left" w:pos="1276"/>
        </w:tabs>
        <w:autoSpaceDE w:val="0"/>
        <w:autoSpaceDN w:val="0"/>
        <w:adjustRightInd w:val="0"/>
        <w:ind w:left="-567" w:firstLine="425"/>
        <w:jc w:val="both"/>
        <w:rPr>
          <w:sz w:val="20"/>
        </w:rPr>
      </w:pPr>
      <w:r w:rsidRPr="009F5859">
        <w:rPr>
          <w:sz w:val="20"/>
        </w:rPr>
        <w:t>8) краткое описание порядка предоставления муниципальной услуги;</w:t>
      </w:r>
    </w:p>
    <w:p w:rsidR="009F5859" w:rsidRPr="009F5859" w:rsidRDefault="009F5859" w:rsidP="009F5859">
      <w:pPr>
        <w:tabs>
          <w:tab w:val="left" w:pos="1276"/>
        </w:tabs>
        <w:autoSpaceDE w:val="0"/>
        <w:autoSpaceDN w:val="0"/>
        <w:adjustRightInd w:val="0"/>
        <w:ind w:left="-567" w:firstLine="425"/>
        <w:jc w:val="both"/>
        <w:rPr>
          <w:sz w:val="20"/>
        </w:rPr>
      </w:pPr>
      <w:r w:rsidRPr="009F5859">
        <w:rPr>
          <w:sz w:val="20"/>
        </w:rPr>
        <w:t>9) образцы оформления документов, необходимых для получения муниципальной услуги, и требования к ним;</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10) перечень типовых, наиболее актуальных вопросов граждан, касающихся порядка и условий предоставления муниципальной услуги и относящихся к компетенции Администрации Зональненского сельского поселения, и ответы на них.</w:t>
      </w:r>
    </w:p>
    <w:p w:rsidR="009F5859" w:rsidRPr="009F5859" w:rsidRDefault="009F5859" w:rsidP="009F5859">
      <w:pPr>
        <w:widowControl w:val="0"/>
        <w:numPr>
          <w:ilvl w:val="0"/>
          <w:numId w:val="9"/>
        </w:numPr>
        <w:tabs>
          <w:tab w:val="clear" w:pos="1133"/>
          <w:tab w:val="left" w:pos="142"/>
          <w:tab w:val="num" w:pos="851"/>
          <w:tab w:val="left" w:pos="1276"/>
        </w:tabs>
        <w:autoSpaceDE w:val="0"/>
        <w:autoSpaceDN w:val="0"/>
        <w:adjustRightInd w:val="0"/>
        <w:ind w:left="-567" w:firstLine="425"/>
        <w:jc w:val="both"/>
        <w:rPr>
          <w:sz w:val="20"/>
        </w:rPr>
      </w:pPr>
      <w:r w:rsidRPr="009F5859">
        <w:rPr>
          <w:sz w:val="20"/>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 по контактному телефону в часы работы Администрации, указанные в Приложении 1 к административному регламенту;</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 посредством электронного обращения на адрес электронной почты, указанный в Приложении 1 к административному регламенту;</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 xml:space="preserve">- в сети Интернет на официальном сайте муниципального образования «Зональненское сельское поселение»: </w:t>
      </w:r>
      <w:hyperlink r:id="rId10" w:history="1">
        <w:r w:rsidRPr="009F5859">
          <w:rPr>
            <w:sz w:val="20"/>
          </w:rPr>
          <w:t>http://admzsp.ru</w:t>
        </w:r>
      </w:hyperlink>
      <w:r w:rsidRPr="009F5859">
        <w:rPr>
          <w:sz w:val="20"/>
        </w:rPr>
        <w:t xml:space="preserve"> - на информационных стендах в Администрации Зональненского сельского поселения  по адресу, указанному в Приложении 1 к административному регламенту;</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 посредством Портала государственных и муниципальных услуг Томской области: http://pgs.tomsk.gov.ru/;</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 посредством Единого портала государственных и муниципальных услуг (функций): http://www.gosuslugi.ru/.</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 xml:space="preserve">Информационные стенды оборудуются при входе в помещение Администрации Зональненского сельского </w:t>
      </w:r>
      <w:r w:rsidRPr="009F5859">
        <w:rPr>
          <w:sz w:val="20"/>
        </w:rPr>
        <w:lastRenderedPageBreak/>
        <w:t xml:space="preserve">поселения. На информационных стендах размещается следующая обязательная информация: </w:t>
      </w:r>
    </w:p>
    <w:p w:rsidR="009F5859" w:rsidRPr="009F5859" w:rsidRDefault="009F5859" w:rsidP="009F5859">
      <w:pPr>
        <w:pStyle w:val="ae"/>
        <w:numPr>
          <w:ilvl w:val="0"/>
          <w:numId w:val="30"/>
        </w:numPr>
        <w:tabs>
          <w:tab w:val="left" w:pos="142"/>
          <w:tab w:val="num" w:pos="993"/>
          <w:tab w:val="left" w:pos="1276"/>
        </w:tabs>
        <w:jc w:val="both"/>
        <w:rPr>
          <w:sz w:val="20"/>
        </w:rPr>
      </w:pPr>
      <w:r w:rsidRPr="009F5859">
        <w:rPr>
          <w:sz w:val="20"/>
        </w:rPr>
        <w:t>почтовый адрес Администрации Зональненского сельского поселения;</w:t>
      </w:r>
    </w:p>
    <w:p w:rsidR="009F5859" w:rsidRPr="009F5859" w:rsidRDefault="009F5859" w:rsidP="009F5859">
      <w:pPr>
        <w:tabs>
          <w:tab w:val="left" w:pos="142"/>
          <w:tab w:val="num" w:pos="426"/>
          <w:tab w:val="left" w:pos="1276"/>
        </w:tabs>
        <w:jc w:val="both"/>
        <w:rPr>
          <w:sz w:val="20"/>
        </w:rPr>
      </w:pPr>
    </w:p>
    <w:p w:rsidR="009F5859" w:rsidRPr="009F5859" w:rsidRDefault="009F5859" w:rsidP="009F5859">
      <w:pPr>
        <w:tabs>
          <w:tab w:val="left" w:pos="142"/>
          <w:tab w:val="num" w:pos="993"/>
          <w:tab w:val="left" w:pos="1276"/>
        </w:tabs>
        <w:ind w:left="-567" w:firstLine="425"/>
        <w:jc w:val="both"/>
        <w:rPr>
          <w:sz w:val="20"/>
        </w:rPr>
      </w:pPr>
      <w:r w:rsidRPr="009F5859">
        <w:rPr>
          <w:sz w:val="20"/>
        </w:rPr>
        <w:t>2)</w:t>
      </w:r>
      <w:r w:rsidRPr="009F5859">
        <w:rPr>
          <w:sz w:val="20"/>
          <w:lang w:val="en-US"/>
        </w:rPr>
        <w:t> </w:t>
      </w:r>
      <w:r w:rsidRPr="009F5859">
        <w:rPr>
          <w:sz w:val="20"/>
        </w:rPr>
        <w:t>адрес официального сайта Администрации Зональненского сельского поселения</w:t>
      </w:r>
      <w:r w:rsidRPr="009F5859">
        <w:rPr>
          <w:i/>
          <w:sz w:val="20"/>
        </w:rPr>
        <w:t xml:space="preserve"> </w:t>
      </w:r>
      <w:r w:rsidRPr="009F5859">
        <w:rPr>
          <w:sz w:val="20"/>
        </w:rPr>
        <w:t>в сети Интернет;</w:t>
      </w:r>
    </w:p>
    <w:p w:rsidR="009F5859" w:rsidRPr="009F5859" w:rsidRDefault="009F5859" w:rsidP="009F5859">
      <w:pPr>
        <w:tabs>
          <w:tab w:val="left" w:pos="142"/>
          <w:tab w:val="left" w:pos="1276"/>
        </w:tabs>
        <w:ind w:left="-567" w:firstLine="425"/>
        <w:jc w:val="both"/>
        <w:rPr>
          <w:sz w:val="20"/>
        </w:rPr>
      </w:pPr>
      <w:r w:rsidRPr="009F5859">
        <w:rPr>
          <w:sz w:val="20"/>
        </w:rPr>
        <w:t>3)</w:t>
      </w:r>
      <w:r w:rsidRPr="009F5859">
        <w:rPr>
          <w:sz w:val="20"/>
          <w:lang w:val="en-US"/>
        </w:rPr>
        <w:t> </w:t>
      </w:r>
      <w:r w:rsidRPr="009F5859">
        <w:rPr>
          <w:sz w:val="20"/>
        </w:rPr>
        <w:t>справочный номер телефона Администрации Зональненского сельского поселения</w:t>
      </w:r>
      <w:r w:rsidRPr="009F5859">
        <w:rPr>
          <w:i/>
          <w:sz w:val="20"/>
        </w:rPr>
        <w:t xml:space="preserve"> </w:t>
      </w:r>
      <w:r w:rsidRPr="009F5859">
        <w:rPr>
          <w:sz w:val="20"/>
        </w:rPr>
        <w:t>и</w:t>
      </w:r>
      <w:r w:rsidRPr="009F5859">
        <w:rPr>
          <w:i/>
          <w:sz w:val="20"/>
        </w:rPr>
        <w:t xml:space="preserve"> </w:t>
      </w:r>
      <w:r w:rsidRPr="009F5859">
        <w:rPr>
          <w:sz w:val="20"/>
        </w:rPr>
        <w:t>специалиста, ответственного за предоставление муниципальной услуги;</w:t>
      </w:r>
    </w:p>
    <w:p w:rsidR="009F5859" w:rsidRPr="009F5859" w:rsidRDefault="009F5859" w:rsidP="009F5859">
      <w:pPr>
        <w:tabs>
          <w:tab w:val="left" w:pos="142"/>
          <w:tab w:val="left" w:pos="1276"/>
        </w:tabs>
        <w:ind w:left="-567" w:firstLine="425"/>
        <w:jc w:val="both"/>
        <w:rPr>
          <w:sz w:val="20"/>
        </w:rPr>
      </w:pPr>
      <w:r w:rsidRPr="009F5859">
        <w:rPr>
          <w:sz w:val="20"/>
        </w:rPr>
        <w:t>4)</w:t>
      </w:r>
      <w:r w:rsidRPr="009F5859">
        <w:rPr>
          <w:sz w:val="20"/>
          <w:lang w:val="en-US"/>
        </w:rPr>
        <w:t> </w:t>
      </w:r>
      <w:r w:rsidRPr="009F5859">
        <w:rPr>
          <w:sz w:val="20"/>
        </w:rPr>
        <w:t>график работы Администрации Зональненского сельского поселения</w:t>
      </w:r>
      <w:r w:rsidRPr="009F5859">
        <w:rPr>
          <w:i/>
          <w:sz w:val="20"/>
        </w:rPr>
        <w:t xml:space="preserve"> </w:t>
      </w:r>
      <w:r w:rsidRPr="009F5859">
        <w:rPr>
          <w:sz w:val="20"/>
        </w:rPr>
        <w:t>и</w:t>
      </w:r>
      <w:r w:rsidRPr="009F5859">
        <w:rPr>
          <w:i/>
          <w:sz w:val="20"/>
        </w:rPr>
        <w:t xml:space="preserve"> </w:t>
      </w:r>
      <w:r w:rsidRPr="009F5859">
        <w:rPr>
          <w:sz w:val="20"/>
        </w:rPr>
        <w:t>специалиста, ответственного за предоставление муниципальной услуги;</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5) выдержки из правовых актов, содержащих нормы, регулирующие деятельность по предоставлению муниципальной услуги;</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6) перечень документов, необходимых для получения муниципальной услуги;</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7) образец оформления заявления.</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Управляющего Делами Администрации Зональненского сельского поселения и специалиста, ответственного за предоставление муниципальной услуги, представленным в Приложении 1 к административному регламенту.</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Ответ на телефонный звонок должен содержать информацию о наименовании структурного подразделения Администрации Зональненского сельского поселения, в которое обратился гражданин, фамилии, имени, отчестве (при наличии) и должности специалиста, принявшего телефонный звонок.</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При ответах на телефонные звонки и устные обращения специалисты Администрации Зональненского сельского поселения, обязаны предоставлять информацию по следующим вопросам:</w:t>
      </w:r>
    </w:p>
    <w:p w:rsidR="009F5859" w:rsidRPr="009F5859" w:rsidRDefault="009F5859" w:rsidP="009F5859">
      <w:pPr>
        <w:tabs>
          <w:tab w:val="left" w:pos="142"/>
          <w:tab w:val="num" w:pos="993"/>
          <w:tab w:val="left" w:pos="1276"/>
        </w:tabs>
        <w:ind w:left="-567" w:firstLine="425"/>
        <w:jc w:val="both"/>
        <w:rPr>
          <w:sz w:val="20"/>
        </w:rPr>
      </w:pPr>
      <w:r w:rsidRPr="009F5859">
        <w:rPr>
          <w:sz w:val="20"/>
        </w:rPr>
        <w:t>1) о месте предоставления муниципальной услуги и способах проезда к нему;</w:t>
      </w:r>
    </w:p>
    <w:p w:rsidR="009F5859" w:rsidRPr="009F5859" w:rsidRDefault="009F5859" w:rsidP="009F5859">
      <w:pPr>
        <w:tabs>
          <w:tab w:val="left" w:pos="142"/>
          <w:tab w:val="num" w:pos="993"/>
          <w:tab w:val="left" w:pos="1276"/>
        </w:tabs>
        <w:ind w:left="-567" w:firstLine="425"/>
        <w:jc w:val="both"/>
        <w:rPr>
          <w:sz w:val="20"/>
        </w:rPr>
      </w:pPr>
      <w:r w:rsidRPr="009F5859">
        <w:rPr>
          <w:sz w:val="20"/>
        </w:rPr>
        <w:t>2) графике приема заявителей по вопросам предоставления муниципальной услуги;</w:t>
      </w:r>
    </w:p>
    <w:p w:rsidR="009F5859" w:rsidRPr="009F5859" w:rsidRDefault="009F5859" w:rsidP="009F5859">
      <w:pPr>
        <w:tabs>
          <w:tab w:val="left" w:pos="142"/>
          <w:tab w:val="num" w:pos="993"/>
          <w:tab w:val="left" w:pos="1276"/>
        </w:tabs>
        <w:ind w:left="-567" w:firstLine="425"/>
        <w:jc w:val="both"/>
        <w:rPr>
          <w:sz w:val="20"/>
        </w:rPr>
      </w:pPr>
      <w:r w:rsidRPr="009F5859">
        <w:rPr>
          <w:sz w:val="20"/>
        </w:rPr>
        <w:t>3)</w:t>
      </w:r>
      <w:r w:rsidRPr="009F5859">
        <w:rPr>
          <w:sz w:val="20"/>
          <w:lang w:val="en-US"/>
        </w:rPr>
        <w:t> </w:t>
      </w:r>
      <w:r w:rsidRPr="009F5859">
        <w:rPr>
          <w:sz w:val="20"/>
        </w:rPr>
        <w:t>о входящих номерах, под которыми зарегистрированы в системе делопроизводства Администрации Зональненского сельского поселения поступившие документы.</w:t>
      </w:r>
    </w:p>
    <w:p w:rsidR="009F5859" w:rsidRPr="009F5859" w:rsidRDefault="009F5859" w:rsidP="009F5859">
      <w:pPr>
        <w:tabs>
          <w:tab w:val="left" w:pos="142"/>
          <w:tab w:val="num" w:pos="993"/>
          <w:tab w:val="left" w:pos="1276"/>
        </w:tabs>
        <w:ind w:left="-567" w:firstLine="425"/>
        <w:jc w:val="both"/>
        <w:rPr>
          <w:sz w:val="20"/>
        </w:rPr>
      </w:pPr>
      <w:r w:rsidRPr="009F5859">
        <w:rPr>
          <w:sz w:val="20"/>
        </w:rPr>
        <w:t>4)</w:t>
      </w:r>
      <w:r w:rsidRPr="009F5859">
        <w:rPr>
          <w:sz w:val="20"/>
          <w:lang w:val="en-US"/>
        </w:rPr>
        <w:t> </w:t>
      </w:r>
      <w:r w:rsidRPr="009F5859">
        <w:rPr>
          <w:sz w:val="20"/>
        </w:rPr>
        <w:t>о нормативных правовых актах, регулирующих предоставление муниципальной услуги (наименование, номер, дата принятия нормативного акта);</w:t>
      </w:r>
    </w:p>
    <w:p w:rsidR="009F5859" w:rsidRPr="009F5859" w:rsidRDefault="009F5859" w:rsidP="009F5859">
      <w:pPr>
        <w:tabs>
          <w:tab w:val="left" w:pos="142"/>
          <w:tab w:val="num" w:pos="993"/>
          <w:tab w:val="left" w:pos="1276"/>
        </w:tabs>
        <w:autoSpaceDE w:val="0"/>
        <w:autoSpaceDN w:val="0"/>
        <w:adjustRightInd w:val="0"/>
        <w:ind w:left="-567" w:firstLine="425"/>
        <w:jc w:val="both"/>
        <w:rPr>
          <w:sz w:val="20"/>
        </w:rPr>
      </w:pPr>
      <w:r w:rsidRPr="009F5859">
        <w:rPr>
          <w:sz w:val="20"/>
        </w:rPr>
        <w:t>5) о перечне документов, необходимых для получения муниципальной услуги;</w:t>
      </w:r>
    </w:p>
    <w:p w:rsidR="009F5859" w:rsidRPr="009F5859" w:rsidRDefault="009F5859" w:rsidP="009F5859">
      <w:pPr>
        <w:tabs>
          <w:tab w:val="left" w:pos="142"/>
          <w:tab w:val="num" w:pos="993"/>
          <w:tab w:val="left" w:pos="1276"/>
        </w:tabs>
        <w:autoSpaceDE w:val="0"/>
        <w:autoSpaceDN w:val="0"/>
        <w:adjustRightInd w:val="0"/>
        <w:ind w:left="-567" w:firstLine="425"/>
        <w:jc w:val="both"/>
        <w:rPr>
          <w:sz w:val="20"/>
        </w:rPr>
      </w:pPr>
      <w:r w:rsidRPr="009F5859">
        <w:rPr>
          <w:sz w:val="20"/>
        </w:rPr>
        <w:t>6) о сроках рассмотрения документов;</w:t>
      </w:r>
    </w:p>
    <w:p w:rsidR="009F5859" w:rsidRPr="009F5859" w:rsidRDefault="009F5859" w:rsidP="009F5859">
      <w:pPr>
        <w:tabs>
          <w:tab w:val="left" w:pos="142"/>
          <w:tab w:val="num" w:pos="993"/>
          <w:tab w:val="left" w:pos="1276"/>
        </w:tabs>
        <w:autoSpaceDE w:val="0"/>
        <w:autoSpaceDN w:val="0"/>
        <w:adjustRightInd w:val="0"/>
        <w:ind w:left="-567" w:firstLine="425"/>
        <w:jc w:val="both"/>
        <w:rPr>
          <w:sz w:val="20"/>
        </w:rPr>
      </w:pPr>
      <w:r w:rsidRPr="009F5859">
        <w:rPr>
          <w:sz w:val="20"/>
        </w:rPr>
        <w:t>7) о сроках предоставления муниципальной услуги;</w:t>
      </w:r>
    </w:p>
    <w:p w:rsidR="009F5859" w:rsidRPr="009F5859" w:rsidRDefault="009F5859" w:rsidP="009F5859">
      <w:pPr>
        <w:tabs>
          <w:tab w:val="left" w:pos="142"/>
          <w:tab w:val="num" w:pos="993"/>
          <w:tab w:val="left" w:pos="1276"/>
        </w:tabs>
        <w:ind w:left="-567" w:firstLine="425"/>
        <w:jc w:val="both"/>
        <w:rPr>
          <w:sz w:val="20"/>
        </w:rPr>
      </w:pPr>
      <w:r w:rsidRPr="009F5859">
        <w:rPr>
          <w:sz w:val="20"/>
        </w:rPr>
        <w:t>8)</w:t>
      </w:r>
      <w:r w:rsidRPr="009F5859">
        <w:rPr>
          <w:sz w:val="20"/>
          <w:lang w:val="en-US"/>
        </w:rPr>
        <w:t> </w:t>
      </w:r>
      <w:r w:rsidRPr="009F5859">
        <w:rPr>
          <w:sz w:val="20"/>
        </w:rPr>
        <w:t>о месте размещения на официальном сайте Зональненского сельского поселения</w:t>
      </w:r>
      <w:r w:rsidRPr="009F5859">
        <w:rPr>
          <w:i/>
          <w:sz w:val="20"/>
        </w:rPr>
        <w:t xml:space="preserve"> </w:t>
      </w:r>
      <w:r w:rsidRPr="009F5859">
        <w:rPr>
          <w:sz w:val="20"/>
        </w:rPr>
        <w:t>в сети Интернет информации по вопросам предоставления муниципальной услуги.</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При общении с заявителями (по телефону или лично) специалисты Администрации Зональненского сельского поселения должны корректно и внимательно относиться к ним,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При обращении за информацией заявителя лично специалисты Администрации Зональненского сельского поселения, ответственные за предоставление муниципальной услуги,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Если для подготовки ответа на устное обращение требуется более 15 минут, специалист Администрации Зональненского сельского поселения, ответственный за предоставление муниципальной услуги</w:t>
      </w:r>
      <w:r w:rsidRPr="009F5859">
        <w:rPr>
          <w:i/>
          <w:sz w:val="20"/>
        </w:rPr>
        <w:t>,</w:t>
      </w:r>
      <w:r w:rsidRPr="009F5859">
        <w:rPr>
          <w:sz w:val="20"/>
        </w:rPr>
        <w:t xml:space="preserve">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Зональненского сельского поселения.</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9F5859" w:rsidRPr="009F5859" w:rsidRDefault="009F5859" w:rsidP="009F5859">
      <w:pPr>
        <w:widowControl w:val="0"/>
        <w:numPr>
          <w:ilvl w:val="0"/>
          <w:numId w:val="9"/>
        </w:numPr>
        <w:tabs>
          <w:tab w:val="clear" w:pos="1133"/>
          <w:tab w:val="left" w:pos="142"/>
          <w:tab w:val="num" w:pos="993"/>
          <w:tab w:val="left" w:pos="1276"/>
        </w:tabs>
        <w:autoSpaceDE w:val="0"/>
        <w:autoSpaceDN w:val="0"/>
        <w:adjustRightInd w:val="0"/>
        <w:ind w:left="-567" w:firstLine="425"/>
        <w:jc w:val="both"/>
        <w:rPr>
          <w:sz w:val="20"/>
        </w:rPr>
      </w:pPr>
      <w:r w:rsidRPr="009F5859">
        <w:rPr>
          <w:sz w:val="20"/>
        </w:rPr>
        <w:t>При обращении за информацией по электронной почте, в том числе с использованием Единого портала государственных и муниципальных услуг (функций), ответ направляется по адресу электронной почты, указанному в обращении, в течение 15 календарных дней со дня регистрации обращения.</w:t>
      </w:r>
    </w:p>
    <w:p w:rsidR="009F5859" w:rsidRPr="009F5859" w:rsidRDefault="009F5859" w:rsidP="009F5859">
      <w:pPr>
        <w:pStyle w:val="62"/>
        <w:widowControl w:val="0"/>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9F5859" w:rsidRPr="009F5859" w:rsidRDefault="009F5859" w:rsidP="009F5859">
      <w:pPr>
        <w:pStyle w:val="62"/>
        <w:widowControl w:val="0"/>
        <w:tabs>
          <w:tab w:val="left" w:pos="142"/>
          <w:tab w:val="left" w:pos="1134"/>
          <w:tab w:val="num" w:pos="1715"/>
        </w:tabs>
        <w:spacing w:after="0" w:line="240" w:lineRule="auto"/>
        <w:ind w:left="-567" w:firstLine="425"/>
        <w:jc w:val="both"/>
        <w:rPr>
          <w:rFonts w:ascii="Times New Roman" w:hAnsi="Times New Roman"/>
          <w:sz w:val="20"/>
          <w:szCs w:val="20"/>
        </w:rPr>
      </w:pPr>
    </w:p>
    <w:p w:rsidR="009F5859" w:rsidRPr="009F5859" w:rsidRDefault="009F5859" w:rsidP="009F5859">
      <w:pPr>
        <w:widowControl w:val="0"/>
        <w:tabs>
          <w:tab w:val="left" w:pos="142"/>
          <w:tab w:val="left" w:pos="1276"/>
          <w:tab w:val="left" w:pos="3686"/>
        </w:tabs>
        <w:suppressAutoHyphens/>
        <w:ind w:left="-567" w:firstLine="425"/>
        <w:jc w:val="center"/>
        <w:rPr>
          <w:b/>
          <w:sz w:val="20"/>
        </w:rPr>
      </w:pPr>
      <w:r w:rsidRPr="009F5859">
        <w:rPr>
          <w:b/>
          <w:sz w:val="20"/>
        </w:rPr>
        <w:t>2.Стандарт предоставления муниципальной услуги</w:t>
      </w:r>
    </w:p>
    <w:p w:rsidR="009F5859" w:rsidRPr="009F5859" w:rsidRDefault="009F5859" w:rsidP="009F5859">
      <w:pPr>
        <w:pStyle w:val="62"/>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Наименование муниципальной услуги - «</w:t>
      </w:r>
      <w:r w:rsidRPr="009F5859">
        <w:rPr>
          <w:rFonts w:ascii="Times New Roman" w:eastAsia="PMingLiU" w:hAnsi="Times New Roman"/>
          <w:sz w:val="20"/>
          <w:szCs w:val="20"/>
        </w:rPr>
        <w:t>Предварительное согласование предоставления земельного участка».</w:t>
      </w:r>
    </w:p>
    <w:p w:rsidR="009F5859" w:rsidRPr="009F5859" w:rsidRDefault="009F5859" w:rsidP="009F5859">
      <w:pPr>
        <w:pStyle w:val="62"/>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i/>
          <w:sz w:val="20"/>
          <w:szCs w:val="20"/>
        </w:rPr>
      </w:pPr>
      <w:r w:rsidRPr="009F5859">
        <w:rPr>
          <w:rFonts w:ascii="Times New Roman" w:hAnsi="Times New Roman"/>
          <w:sz w:val="20"/>
          <w:szCs w:val="20"/>
        </w:rPr>
        <w:t>Предоставление муниципальной услуги осуществляется Администрацией Зональненского сельского поселения</w:t>
      </w:r>
      <w:r w:rsidRPr="009F5859">
        <w:rPr>
          <w:rFonts w:ascii="Times New Roman" w:hAnsi="Times New Roman"/>
          <w:i/>
          <w:sz w:val="20"/>
          <w:szCs w:val="20"/>
        </w:rPr>
        <w:t xml:space="preserve">. </w:t>
      </w:r>
    </w:p>
    <w:p w:rsidR="009F5859" w:rsidRPr="009F5859" w:rsidRDefault="009F5859" w:rsidP="009F5859">
      <w:pPr>
        <w:pStyle w:val="62"/>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i/>
          <w:sz w:val="20"/>
          <w:szCs w:val="20"/>
        </w:rPr>
      </w:pPr>
      <w:r w:rsidRPr="009F5859">
        <w:rPr>
          <w:rFonts w:ascii="Times New Roman" w:hAnsi="Times New Roman"/>
          <w:sz w:val="20"/>
          <w:szCs w:val="20"/>
        </w:rPr>
        <w:lastRenderedPageBreak/>
        <w:t>Непосредственно предоставление муниципальной услуги осуществляет ведущий специалист по управлению земельными и лесными ресурсами (далее – Специалист администрации).</w:t>
      </w:r>
    </w:p>
    <w:p w:rsidR="009F5859" w:rsidRDefault="009F5859" w:rsidP="009F5859">
      <w:pPr>
        <w:pStyle w:val="62"/>
        <w:tabs>
          <w:tab w:val="left" w:pos="142"/>
          <w:tab w:val="num" w:pos="993"/>
          <w:tab w:val="left" w:pos="1276"/>
        </w:tabs>
        <w:autoSpaceDE w:val="0"/>
        <w:autoSpaceDN w:val="0"/>
        <w:adjustRightInd w:val="0"/>
        <w:spacing w:after="0" w:line="240" w:lineRule="auto"/>
        <w:jc w:val="both"/>
        <w:rPr>
          <w:rFonts w:ascii="Times New Roman" w:hAnsi="Times New Roman"/>
          <w:sz w:val="20"/>
          <w:szCs w:val="20"/>
        </w:rPr>
      </w:pPr>
    </w:p>
    <w:p w:rsidR="009F5859" w:rsidRDefault="009F5859" w:rsidP="009F5859">
      <w:pPr>
        <w:pStyle w:val="62"/>
        <w:tabs>
          <w:tab w:val="left" w:pos="142"/>
          <w:tab w:val="num" w:pos="993"/>
          <w:tab w:val="left" w:pos="1276"/>
        </w:tabs>
        <w:autoSpaceDE w:val="0"/>
        <w:autoSpaceDN w:val="0"/>
        <w:adjustRightInd w:val="0"/>
        <w:spacing w:after="0" w:line="240" w:lineRule="auto"/>
        <w:jc w:val="both"/>
        <w:rPr>
          <w:rFonts w:ascii="Times New Roman" w:hAnsi="Times New Roman"/>
          <w:sz w:val="20"/>
          <w:szCs w:val="20"/>
        </w:rPr>
      </w:pPr>
    </w:p>
    <w:p w:rsidR="009F5859" w:rsidRPr="009F5859" w:rsidRDefault="009F5859" w:rsidP="009F5859">
      <w:pPr>
        <w:pStyle w:val="62"/>
        <w:tabs>
          <w:tab w:val="left" w:pos="142"/>
          <w:tab w:val="num" w:pos="993"/>
          <w:tab w:val="left" w:pos="1276"/>
        </w:tabs>
        <w:autoSpaceDE w:val="0"/>
        <w:autoSpaceDN w:val="0"/>
        <w:adjustRightInd w:val="0"/>
        <w:spacing w:after="0" w:line="240" w:lineRule="auto"/>
        <w:jc w:val="both"/>
        <w:rPr>
          <w:rFonts w:ascii="Times New Roman" w:hAnsi="Times New Roman"/>
          <w:i/>
          <w:sz w:val="20"/>
          <w:szCs w:val="20"/>
        </w:rPr>
      </w:pPr>
    </w:p>
    <w:p w:rsidR="009F5859" w:rsidRPr="009F5859" w:rsidRDefault="009F5859" w:rsidP="009F5859">
      <w:pPr>
        <w:pStyle w:val="62"/>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i/>
          <w:sz w:val="20"/>
          <w:szCs w:val="20"/>
        </w:rPr>
      </w:pPr>
      <w:r w:rsidRPr="009F5859">
        <w:rPr>
          <w:rFonts w:ascii="Times New Roman" w:hAnsi="Times New Roman"/>
          <w:sz w:val="20"/>
          <w:szCs w:val="20"/>
        </w:rPr>
        <w:t>Органы и организации, участвующие в предоставлении муниципальной услуги:</w:t>
      </w:r>
    </w:p>
    <w:p w:rsidR="009F5859" w:rsidRPr="009F5859" w:rsidRDefault="009F5859" w:rsidP="009F5859">
      <w:pPr>
        <w:widowControl w:val="0"/>
        <w:tabs>
          <w:tab w:val="left" w:pos="142"/>
          <w:tab w:val="num" w:pos="993"/>
          <w:tab w:val="left" w:pos="1276"/>
        </w:tabs>
        <w:autoSpaceDE w:val="0"/>
        <w:autoSpaceDN w:val="0"/>
        <w:adjustRightInd w:val="0"/>
        <w:ind w:left="-567" w:firstLine="425"/>
        <w:jc w:val="both"/>
        <w:rPr>
          <w:sz w:val="20"/>
        </w:rPr>
      </w:pPr>
      <w:r w:rsidRPr="009F5859">
        <w:rPr>
          <w:rStyle w:val="small"/>
          <w:color w:val="000000"/>
          <w:sz w:val="20"/>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w:t>
      </w:r>
      <w:r w:rsidRPr="009F5859">
        <w:rPr>
          <w:sz w:val="20"/>
        </w:rPr>
        <w:t>;</w:t>
      </w:r>
    </w:p>
    <w:p w:rsidR="009F5859" w:rsidRPr="009F5859" w:rsidRDefault="009F5859" w:rsidP="009F5859">
      <w:pPr>
        <w:widowControl w:val="0"/>
        <w:tabs>
          <w:tab w:val="left" w:pos="142"/>
          <w:tab w:val="num" w:pos="993"/>
        </w:tabs>
        <w:autoSpaceDE w:val="0"/>
        <w:autoSpaceDN w:val="0"/>
        <w:adjustRightInd w:val="0"/>
        <w:ind w:left="-567" w:firstLine="425"/>
        <w:jc w:val="both"/>
        <w:rPr>
          <w:sz w:val="20"/>
        </w:rPr>
      </w:pPr>
      <w:r w:rsidRPr="009F5859">
        <w:rPr>
          <w:sz w:val="20"/>
        </w:rPr>
        <w:t>Управление Федеральной налоговой службы по Томской области.</w:t>
      </w:r>
    </w:p>
    <w:p w:rsidR="009F5859" w:rsidRPr="009F5859" w:rsidRDefault="009F5859" w:rsidP="009F5859">
      <w:pPr>
        <w:widowControl w:val="0"/>
        <w:tabs>
          <w:tab w:val="left" w:pos="142"/>
          <w:tab w:val="num" w:pos="993"/>
        </w:tabs>
        <w:autoSpaceDE w:val="0"/>
        <w:autoSpaceDN w:val="0"/>
        <w:adjustRightInd w:val="0"/>
        <w:ind w:left="-567" w:firstLine="425"/>
        <w:jc w:val="both"/>
        <w:rPr>
          <w:sz w:val="20"/>
        </w:rPr>
      </w:pPr>
      <w:r w:rsidRPr="009F5859">
        <w:rPr>
          <w:sz w:val="20"/>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9F5859" w:rsidRPr="009F5859" w:rsidRDefault="009F5859" w:rsidP="009F5859">
      <w:pPr>
        <w:widowControl w:val="0"/>
        <w:tabs>
          <w:tab w:val="left" w:pos="142"/>
          <w:tab w:val="num" w:pos="993"/>
          <w:tab w:val="left" w:pos="1276"/>
        </w:tabs>
        <w:autoSpaceDE w:val="0"/>
        <w:autoSpaceDN w:val="0"/>
        <w:adjustRightInd w:val="0"/>
        <w:ind w:left="-567" w:firstLine="425"/>
        <w:jc w:val="both"/>
        <w:rPr>
          <w:sz w:val="20"/>
        </w:rPr>
      </w:pPr>
      <w:r w:rsidRPr="009F5859">
        <w:rPr>
          <w:rStyle w:val="small"/>
          <w:color w:val="000000"/>
          <w:sz w:val="20"/>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 </w:t>
      </w:r>
      <w:r w:rsidRPr="009F5859">
        <w:rPr>
          <w:sz w:val="20"/>
        </w:rPr>
        <w:t>для предоставления сведений, внесенных в государственный кадастр недвижимости: кадастровой выписки о земельном участке и (или) объектах недвижимого имущества, расположенных в его границах; кадастрового паспорта земельного участка, кадастрового плана земельного участка;</w:t>
      </w:r>
    </w:p>
    <w:p w:rsidR="009F5859" w:rsidRPr="009F5859" w:rsidRDefault="009F5859" w:rsidP="009F5859">
      <w:pPr>
        <w:tabs>
          <w:tab w:val="left" w:pos="142"/>
          <w:tab w:val="num" w:pos="993"/>
        </w:tabs>
        <w:autoSpaceDE w:val="0"/>
        <w:autoSpaceDN w:val="0"/>
        <w:adjustRightInd w:val="0"/>
        <w:ind w:left="-567" w:firstLine="425"/>
        <w:jc w:val="both"/>
        <w:rPr>
          <w:sz w:val="20"/>
        </w:rPr>
      </w:pPr>
      <w:r w:rsidRPr="009F5859">
        <w:rPr>
          <w:sz w:val="20"/>
        </w:rPr>
        <w:t>Управлением Федеральной налоговой службы по Томской области для предоставления выписки из государственного реестра о юридическом лице.</w:t>
      </w:r>
    </w:p>
    <w:p w:rsidR="009F5859" w:rsidRPr="009F5859" w:rsidRDefault="009F5859" w:rsidP="009F5859">
      <w:pPr>
        <w:pStyle w:val="62"/>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Администрация Зональненского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9F5859" w:rsidRPr="009F5859" w:rsidRDefault="009F5859" w:rsidP="009F5859">
      <w:pPr>
        <w:pStyle w:val="62"/>
        <w:numPr>
          <w:ilvl w:val="0"/>
          <w:numId w:val="9"/>
        </w:numPr>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Результатом предоставления муниципальной услуги является:</w:t>
      </w:r>
    </w:p>
    <w:p w:rsidR="009F5859" w:rsidRPr="009F5859" w:rsidRDefault="009F5859" w:rsidP="009F5859">
      <w:pPr>
        <w:pStyle w:val="62"/>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а) постановление о предварительном согласовании предоставления земельного участка (в случае необходимости образования земельного участка);</w:t>
      </w:r>
    </w:p>
    <w:p w:rsidR="009F5859" w:rsidRPr="009F5859" w:rsidRDefault="009F5859" w:rsidP="009F5859">
      <w:pPr>
        <w:pStyle w:val="62"/>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в) решение о приостановлении рассмотрения заявления при совпадении полностью или частично границ земельного участка с ранее поданным заявлением;</w:t>
      </w:r>
    </w:p>
    <w:p w:rsidR="009F5859" w:rsidRPr="009F5859" w:rsidRDefault="009F5859" w:rsidP="009F5859">
      <w:pPr>
        <w:pStyle w:val="62"/>
        <w:tabs>
          <w:tab w:val="left" w:pos="142"/>
          <w:tab w:val="left" w:pos="1276"/>
        </w:tabs>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г) решение об отказе в предварительном согласовании предоставления земельного участка (далее – решение об отказе в предоставлении муниципальной услуги).</w:t>
      </w:r>
    </w:p>
    <w:p w:rsidR="009F5859" w:rsidRPr="009F5859" w:rsidRDefault="009F5859" w:rsidP="009F5859">
      <w:pPr>
        <w:pStyle w:val="62"/>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Срок предоставления муниципальной услуги не может превышать 40 календарных дней со дня обращения заявителя до выдачи результата муниципальной услуги с учетом необходимости обращения в организации, участвующие в предоставлении муниципальной услуги.</w:t>
      </w:r>
    </w:p>
    <w:p w:rsidR="009F5859" w:rsidRPr="009F5859" w:rsidRDefault="009F5859" w:rsidP="009F5859">
      <w:pPr>
        <w:pStyle w:val="62"/>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Выдача (направление) документов, являющихся результатом предоставления муниципальной услуги, осуществляется в срок, не превышающий двух рабочих дней со дня их подписания Главой Администрации Зональненского сельского поселения.</w:t>
      </w:r>
    </w:p>
    <w:p w:rsidR="009F5859" w:rsidRPr="009F5859" w:rsidRDefault="009F5859" w:rsidP="009F5859">
      <w:pPr>
        <w:pStyle w:val="62"/>
        <w:numPr>
          <w:ilvl w:val="0"/>
          <w:numId w:val="9"/>
        </w:numPr>
        <w:tabs>
          <w:tab w:val="clear" w:pos="1133"/>
          <w:tab w:val="left" w:pos="142"/>
          <w:tab w:val="num" w:pos="993"/>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Предоставление муниципальной услуги осуществляется в соответствии с:</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 xml:space="preserve">а) </w:t>
      </w:r>
      <w:r w:rsidRPr="009F5859">
        <w:rPr>
          <w:iCs/>
          <w:sz w:val="20"/>
        </w:rPr>
        <w:t>Земельным кодексом Российской Федерации от 25.10.2001 № 136-ФЗ</w:t>
      </w:r>
      <w:r w:rsidRPr="009F5859">
        <w:rPr>
          <w:sz w:val="20"/>
        </w:rPr>
        <w:t>;</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б) Уставом муниципального образования «Зональненское сельское поселение».</w:t>
      </w:r>
    </w:p>
    <w:p w:rsidR="009F5859" w:rsidRPr="009F5859" w:rsidRDefault="009F5859" w:rsidP="009F5859">
      <w:pPr>
        <w:tabs>
          <w:tab w:val="left" w:pos="142"/>
          <w:tab w:val="left" w:pos="1276"/>
        </w:tabs>
        <w:autoSpaceDE w:val="0"/>
        <w:autoSpaceDN w:val="0"/>
        <w:adjustRightInd w:val="0"/>
        <w:ind w:left="-567" w:firstLine="425"/>
        <w:jc w:val="both"/>
        <w:rPr>
          <w:color w:val="000000"/>
          <w:sz w:val="20"/>
        </w:rPr>
      </w:pPr>
      <w:r w:rsidRPr="009F5859">
        <w:rPr>
          <w:color w:val="000000"/>
          <w:sz w:val="20"/>
        </w:rPr>
        <w:t xml:space="preserve">29. </w:t>
      </w:r>
      <w:r w:rsidRPr="009F5859">
        <w:rPr>
          <w:sz w:val="20"/>
        </w:rPr>
        <w:t xml:space="preserve">Для </w:t>
      </w:r>
      <w:r w:rsidRPr="009F5859">
        <w:rPr>
          <w:color w:val="000000"/>
          <w:sz w:val="20"/>
        </w:rPr>
        <w:t>предоставления</w:t>
      </w:r>
      <w:r w:rsidRPr="009F5859">
        <w:rPr>
          <w:sz w:val="20"/>
        </w:rPr>
        <w:t xml:space="preserve"> муниципальной услуги заявитель представляет заявление по форме, представленной в Приложении 2, 3 к административному регламенту. К заявлению прикладываются следующие документы:</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а) копия документа, удостоверяющего личность - для физического лица;</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б) копии документов, подтверждающих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г)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д)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ж)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Заявителем по собственной инициативе также могут быть приложены документы, указанные в пункте 31 данного административного регламента.</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 xml:space="preserve">30. Форма заявления доступна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Томской области, на официальном сайте Администрации Зональненского сельского поселения в сети Интернет </w:t>
      </w:r>
      <w:hyperlink r:id="rId11" w:history="1">
        <w:r w:rsidRPr="009F5859">
          <w:rPr>
            <w:sz w:val="20"/>
          </w:rPr>
          <w:t>http://admzsp.ru</w:t>
        </w:r>
      </w:hyperlink>
      <w:r w:rsidRPr="009F5859">
        <w:rPr>
          <w:sz w:val="20"/>
        </w:rPr>
        <w:t>;</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lastRenderedPageBreak/>
        <w:t>В бумажном виде форма заявления может быть получена непосредственно в Администрации Зональненского сельского поселения</w:t>
      </w:r>
      <w:r w:rsidRPr="009F5859">
        <w:rPr>
          <w:i/>
          <w:sz w:val="20"/>
        </w:rPr>
        <w:t xml:space="preserve"> </w:t>
      </w:r>
      <w:r w:rsidRPr="009F5859">
        <w:rPr>
          <w:sz w:val="20"/>
        </w:rPr>
        <w:t>по адресу, указанному в Приложении 1 к административному регламенту.</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Документы, необходимые для предоставления муниципальной услуги, могут быть представлены в Администрацию Зональненского сельского поселения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при личном обращении.</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Если заявление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заявлении и верность копий документов, прилагаемых к такому заявлению, должны быть засвидетельствованы нотариально.</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 Заявление и приложенные документы заверяются электронной цифровой подписью заявителя.</w:t>
      </w:r>
    </w:p>
    <w:p w:rsidR="009F5859" w:rsidRPr="009F5859" w:rsidRDefault="009F5859" w:rsidP="009F5859">
      <w:pPr>
        <w:pStyle w:val="62"/>
        <w:numPr>
          <w:ilvl w:val="0"/>
          <w:numId w:val="10"/>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Перечень документов, необходимых для предоставления муниципальной услуги, которые находятся в распоряжении органов и организаций, и которые заявитель может предоставить по собственной инициативе:</w:t>
      </w:r>
    </w:p>
    <w:p w:rsidR="009F5859" w:rsidRPr="009F5859" w:rsidRDefault="009F5859" w:rsidP="009F5859">
      <w:pPr>
        <w:pStyle w:val="62"/>
        <w:numPr>
          <w:ilvl w:val="0"/>
          <w:numId w:val="11"/>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сведения, внесенные в государственный кадастр недвижимости: кадастровая выписка о земельном участке и (или) объектах недвижимого имущества, расположенных в его границах;</w:t>
      </w:r>
    </w:p>
    <w:p w:rsidR="009F5859" w:rsidRPr="009F5859" w:rsidRDefault="009F5859" w:rsidP="009F5859">
      <w:pPr>
        <w:pStyle w:val="62"/>
        <w:numPr>
          <w:ilvl w:val="0"/>
          <w:numId w:val="11"/>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выписка из Единого государственного реестра юридических лиц;</w:t>
      </w:r>
    </w:p>
    <w:p w:rsidR="009F5859" w:rsidRPr="009F5859" w:rsidRDefault="009F5859" w:rsidP="009F5859">
      <w:pPr>
        <w:pStyle w:val="62"/>
        <w:numPr>
          <w:ilvl w:val="0"/>
          <w:numId w:val="11"/>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кадастровый паспорт земельного участка;</w:t>
      </w:r>
    </w:p>
    <w:p w:rsidR="009F5859" w:rsidRPr="009F5859" w:rsidRDefault="009F5859" w:rsidP="009F5859">
      <w:pPr>
        <w:pStyle w:val="62"/>
        <w:numPr>
          <w:ilvl w:val="0"/>
          <w:numId w:val="11"/>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кадастровый план земельного участка;</w:t>
      </w:r>
    </w:p>
    <w:p w:rsidR="009F5859" w:rsidRPr="009F5859" w:rsidRDefault="009F5859" w:rsidP="009F5859">
      <w:pPr>
        <w:pStyle w:val="62"/>
        <w:numPr>
          <w:ilvl w:val="0"/>
          <w:numId w:val="11"/>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кадастровые паспорта зданий, строений, сооружений, расположенных в границах земельного участка (при наличии таких объектов);</w:t>
      </w:r>
    </w:p>
    <w:p w:rsidR="009F5859" w:rsidRPr="009F5859" w:rsidRDefault="009F5859" w:rsidP="009F5859">
      <w:pPr>
        <w:pStyle w:val="62"/>
        <w:numPr>
          <w:ilvl w:val="0"/>
          <w:numId w:val="11"/>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проект межевания территории, на которой расположен земельный участок;</w:t>
      </w:r>
    </w:p>
    <w:p w:rsidR="009F5859" w:rsidRPr="009F5859" w:rsidRDefault="009F5859" w:rsidP="009F5859">
      <w:pPr>
        <w:pStyle w:val="62"/>
        <w:numPr>
          <w:ilvl w:val="0"/>
          <w:numId w:val="11"/>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проект планировки территории, на которой расположен земельный участок.</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Заявитель вправе представить указанные документы и информацию в Администрацию Зональненского сельского поселения по собственной инициативе.</w:t>
      </w:r>
    </w:p>
    <w:p w:rsidR="009F5859" w:rsidRPr="009F5859" w:rsidRDefault="009F5859" w:rsidP="009F5859">
      <w:pPr>
        <w:pStyle w:val="62"/>
        <w:numPr>
          <w:ilvl w:val="0"/>
          <w:numId w:val="10"/>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В случае если заявителем не представлены документы, указанные в пункте 31 административного регламента, Специалист администрации получает данные документы самостоятельно в рамках межведомственного взаимодействия.</w:t>
      </w:r>
    </w:p>
    <w:p w:rsidR="009F5859" w:rsidRPr="009F5859" w:rsidRDefault="009F5859" w:rsidP="009F5859">
      <w:pPr>
        <w:pStyle w:val="62"/>
        <w:numPr>
          <w:ilvl w:val="0"/>
          <w:numId w:val="10"/>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Администрация Зональненского сельского поселения не вправе требовать от заявителя:</w:t>
      </w:r>
    </w:p>
    <w:p w:rsidR="009F5859" w:rsidRPr="009F5859" w:rsidRDefault="009F5859" w:rsidP="009F5859">
      <w:pPr>
        <w:pStyle w:val="62"/>
        <w:numPr>
          <w:ilvl w:val="0"/>
          <w:numId w:val="12"/>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5859" w:rsidRPr="009F5859" w:rsidRDefault="009F5859" w:rsidP="009F5859">
      <w:pPr>
        <w:pStyle w:val="62"/>
        <w:numPr>
          <w:ilvl w:val="0"/>
          <w:numId w:val="12"/>
        </w:numPr>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9F5859" w:rsidRPr="009F5859" w:rsidRDefault="009F5859" w:rsidP="009F5859">
      <w:pPr>
        <w:pStyle w:val="62"/>
        <w:tabs>
          <w:tab w:val="left" w:pos="142"/>
          <w:tab w:val="left" w:pos="284"/>
        </w:tabs>
        <w:autoSpaceDE w:val="0"/>
        <w:autoSpaceDN w:val="0"/>
        <w:adjustRightInd w:val="0"/>
        <w:spacing w:after="0" w:line="240" w:lineRule="auto"/>
        <w:ind w:left="-567" w:firstLine="425"/>
        <w:jc w:val="both"/>
        <w:rPr>
          <w:rFonts w:ascii="Times New Roman" w:hAnsi="Times New Roman"/>
          <w:sz w:val="20"/>
          <w:szCs w:val="20"/>
        </w:rPr>
      </w:pPr>
    </w:p>
    <w:p w:rsidR="009F5859" w:rsidRPr="009F5859" w:rsidRDefault="009F5859" w:rsidP="009F5859">
      <w:pPr>
        <w:pStyle w:val="62"/>
        <w:tabs>
          <w:tab w:val="left" w:pos="142"/>
          <w:tab w:val="left" w:pos="993"/>
        </w:tabs>
        <w:autoSpaceDE w:val="0"/>
        <w:autoSpaceDN w:val="0"/>
        <w:adjustRightInd w:val="0"/>
        <w:spacing w:after="0" w:line="240" w:lineRule="auto"/>
        <w:ind w:left="-567" w:firstLine="425"/>
        <w:jc w:val="center"/>
        <w:rPr>
          <w:rFonts w:ascii="Times New Roman" w:hAnsi="Times New Roman"/>
          <w:b/>
          <w:sz w:val="20"/>
          <w:szCs w:val="20"/>
        </w:rPr>
      </w:pPr>
      <w:r w:rsidRPr="009F5859">
        <w:rPr>
          <w:rFonts w:ascii="Times New Roman" w:hAnsi="Times New Roman"/>
          <w:b/>
          <w:sz w:val="20"/>
          <w:szCs w:val="20"/>
        </w:rPr>
        <w:t>Основания для возврата заявления</w:t>
      </w:r>
    </w:p>
    <w:p w:rsidR="009F5859" w:rsidRPr="009F5859" w:rsidRDefault="009F5859" w:rsidP="009F5859">
      <w:pPr>
        <w:pStyle w:val="62"/>
        <w:numPr>
          <w:ilvl w:val="0"/>
          <w:numId w:val="10"/>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Основания для возврата заявления:</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1) форма заявления не соответствует форме, представленной в Приложении 2, 3 к административному регламенту;</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 xml:space="preserve">2) текст заявления не поддается прочтению; </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3) заявителем не представлены документы, необходимые для предоставления муниципальной услуги, указанные в пункте 29 настоящего административного регламента;</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4) заявление подано лицом, не относящимся к категории заявителей, указанных в пункте 2 административного регламента.</w:t>
      </w:r>
    </w:p>
    <w:p w:rsidR="009F5859" w:rsidRPr="009F5859" w:rsidRDefault="009F5859" w:rsidP="009F5859">
      <w:pPr>
        <w:pStyle w:val="af0"/>
        <w:tabs>
          <w:tab w:val="left" w:pos="142"/>
        </w:tabs>
        <w:spacing w:line="240" w:lineRule="auto"/>
        <w:ind w:left="-567" w:firstLine="425"/>
        <w:rPr>
          <w:sz w:val="20"/>
          <w:szCs w:val="20"/>
        </w:rPr>
      </w:pPr>
    </w:p>
    <w:p w:rsidR="009F5859" w:rsidRPr="009F5859" w:rsidRDefault="009F5859" w:rsidP="009F5859">
      <w:pPr>
        <w:pStyle w:val="af0"/>
        <w:tabs>
          <w:tab w:val="left" w:pos="142"/>
        </w:tabs>
        <w:spacing w:line="240" w:lineRule="auto"/>
        <w:ind w:left="-567" w:firstLine="425"/>
        <w:jc w:val="center"/>
        <w:rPr>
          <w:sz w:val="20"/>
          <w:szCs w:val="20"/>
        </w:rPr>
      </w:pPr>
      <w:r w:rsidRPr="009F5859">
        <w:rPr>
          <w:b/>
          <w:sz w:val="20"/>
          <w:szCs w:val="20"/>
        </w:rPr>
        <w:t xml:space="preserve"> Основания для отказа в предоставлении муниципальной услуги</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35. Основания для отказа в предоставлении муниципальной услуги:</w:t>
      </w:r>
    </w:p>
    <w:p w:rsidR="009F5859" w:rsidRPr="009F5859" w:rsidRDefault="009F5859" w:rsidP="009F5859">
      <w:pPr>
        <w:pStyle w:val="120"/>
        <w:tabs>
          <w:tab w:val="left" w:pos="142"/>
        </w:tabs>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ar319" w:history="1">
        <w:r w:rsidRPr="009F5859">
          <w:rPr>
            <w:rStyle w:val="aa"/>
            <w:rFonts w:ascii="Times New Roman" w:hAnsi="Times New Roman"/>
            <w:color w:val="000000"/>
            <w:sz w:val="20"/>
            <w:szCs w:val="20"/>
          </w:rPr>
          <w:t>пункте 16 статьи 11.10</w:t>
        </w:r>
      </w:hyperlink>
      <w:r w:rsidRPr="009F5859">
        <w:rPr>
          <w:rFonts w:ascii="Times New Roman" w:hAnsi="Times New Roman"/>
          <w:sz w:val="20"/>
          <w:szCs w:val="20"/>
        </w:rPr>
        <w:t xml:space="preserve"> настоящего Земельного кодекса;</w:t>
      </w:r>
    </w:p>
    <w:p w:rsidR="009F5859" w:rsidRPr="009F5859" w:rsidRDefault="009F5859" w:rsidP="009F5859">
      <w:pPr>
        <w:pStyle w:val="120"/>
        <w:tabs>
          <w:tab w:val="left" w:pos="142"/>
        </w:tabs>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б) земельный участок, который предстоит образовать, не может быть предоставлен заявителю по основаниям, указанным в </w:t>
      </w:r>
      <w:hyperlink w:anchor="Par1142" w:history="1">
        <w:r w:rsidRPr="009F5859">
          <w:rPr>
            <w:rStyle w:val="aa"/>
            <w:rFonts w:ascii="Times New Roman" w:hAnsi="Times New Roman"/>
            <w:color w:val="000000"/>
            <w:sz w:val="20"/>
            <w:szCs w:val="20"/>
          </w:rPr>
          <w:t>подпунктах 1</w:t>
        </w:r>
      </w:hyperlink>
      <w:r w:rsidRPr="009F5859">
        <w:rPr>
          <w:rFonts w:ascii="Times New Roman" w:hAnsi="Times New Roman"/>
          <w:color w:val="000000"/>
          <w:sz w:val="20"/>
          <w:szCs w:val="20"/>
        </w:rPr>
        <w:t xml:space="preserve"> - </w:t>
      </w:r>
      <w:hyperlink w:anchor="Par1154" w:history="1">
        <w:r w:rsidRPr="009F5859">
          <w:rPr>
            <w:rStyle w:val="aa"/>
            <w:rFonts w:ascii="Times New Roman" w:hAnsi="Times New Roman"/>
            <w:color w:val="000000"/>
            <w:sz w:val="20"/>
            <w:szCs w:val="20"/>
          </w:rPr>
          <w:t>13</w:t>
        </w:r>
      </w:hyperlink>
      <w:r w:rsidRPr="009F5859">
        <w:rPr>
          <w:rFonts w:ascii="Times New Roman" w:hAnsi="Times New Roman"/>
          <w:color w:val="000000"/>
          <w:sz w:val="20"/>
          <w:szCs w:val="20"/>
        </w:rPr>
        <w:t xml:space="preserve">, </w:t>
      </w:r>
      <w:hyperlink w:anchor="Par1156" w:history="1">
        <w:r w:rsidRPr="009F5859">
          <w:rPr>
            <w:rStyle w:val="aa"/>
            <w:rFonts w:ascii="Times New Roman" w:hAnsi="Times New Roman"/>
            <w:color w:val="000000"/>
            <w:sz w:val="20"/>
            <w:szCs w:val="20"/>
          </w:rPr>
          <w:t>15</w:t>
        </w:r>
      </w:hyperlink>
      <w:r w:rsidRPr="009F5859">
        <w:rPr>
          <w:rFonts w:ascii="Times New Roman" w:hAnsi="Times New Roman"/>
          <w:color w:val="000000"/>
          <w:sz w:val="20"/>
          <w:szCs w:val="20"/>
        </w:rPr>
        <w:t xml:space="preserve"> - </w:t>
      </w:r>
      <w:hyperlink w:anchor="Par1160" w:history="1">
        <w:r w:rsidRPr="009F5859">
          <w:rPr>
            <w:rStyle w:val="aa"/>
            <w:rFonts w:ascii="Times New Roman" w:hAnsi="Times New Roman"/>
            <w:color w:val="000000"/>
            <w:sz w:val="20"/>
            <w:szCs w:val="20"/>
          </w:rPr>
          <w:t>19</w:t>
        </w:r>
      </w:hyperlink>
      <w:r w:rsidRPr="009F5859">
        <w:rPr>
          <w:rFonts w:ascii="Times New Roman" w:hAnsi="Times New Roman"/>
          <w:color w:val="000000"/>
          <w:sz w:val="20"/>
          <w:szCs w:val="20"/>
        </w:rPr>
        <w:t xml:space="preserve">, </w:t>
      </w:r>
      <w:hyperlink w:anchor="Par1163" w:history="1">
        <w:r w:rsidRPr="009F5859">
          <w:rPr>
            <w:rStyle w:val="aa"/>
            <w:rFonts w:ascii="Times New Roman" w:hAnsi="Times New Roman"/>
            <w:color w:val="000000"/>
            <w:sz w:val="20"/>
            <w:szCs w:val="20"/>
          </w:rPr>
          <w:t>22</w:t>
        </w:r>
      </w:hyperlink>
      <w:r w:rsidRPr="009F5859">
        <w:rPr>
          <w:rFonts w:ascii="Times New Roman" w:hAnsi="Times New Roman"/>
          <w:sz w:val="20"/>
          <w:szCs w:val="20"/>
        </w:rPr>
        <w:t xml:space="preserve"> и </w:t>
      </w:r>
      <w:hyperlink w:anchor="Par1164" w:history="1">
        <w:r w:rsidRPr="009F5859">
          <w:rPr>
            <w:rStyle w:val="aa"/>
            <w:rFonts w:ascii="Times New Roman" w:hAnsi="Times New Roman"/>
            <w:color w:val="000000"/>
            <w:sz w:val="20"/>
            <w:szCs w:val="20"/>
          </w:rPr>
          <w:t>23 статьи 39.16</w:t>
        </w:r>
      </w:hyperlink>
      <w:r w:rsidRPr="009F5859">
        <w:rPr>
          <w:rFonts w:ascii="Times New Roman" w:hAnsi="Times New Roman"/>
          <w:sz w:val="20"/>
          <w:szCs w:val="20"/>
        </w:rPr>
        <w:t xml:space="preserve"> настоящего Земельного кодекса;</w:t>
      </w:r>
    </w:p>
    <w:p w:rsidR="009F5859" w:rsidRPr="009F5859" w:rsidRDefault="009F5859" w:rsidP="009F5859">
      <w:pPr>
        <w:pStyle w:val="120"/>
        <w:tabs>
          <w:tab w:val="left" w:pos="142"/>
        </w:tabs>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в) земельный участок, границы которого подлежат уточнению в соответствии с Федеральным </w:t>
      </w:r>
      <w:hyperlink r:id="rId12" w:history="1">
        <w:r w:rsidRPr="009F5859">
          <w:rPr>
            <w:rStyle w:val="aa"/>
            <w:rFonts w:ascii="Times New Roman" w:hAnsi="Times New Roman"/>
            <w:color w:val="000000"/>
            <w:sz w:val="20"/>
            <w:szCs w:val="20"/>
          </w:rPr>
          <w:t>законом</w:t>
        </w:r>
      </w:hyperlink>
      <w:r w:rsidRPr="009F5859">
        <w:rPr>
          <w:rFonts w:ascii="Times New Roman" w:hAnsi="Times New Roman"/>
          <w:sz w:val="20"/>
          <w:szCs w:val="20"/>
        </w:rPr>
        <w:t xml:space="preserve"> "О государственном кадастре недвижимости", не может быть предоставлен заявителю по основаниям, указанным в </w:t>
      </w:r>
      <w:hyperlink w:anchor="Par1142" w:history="1">
        <w:r w:rsidRPr="009F5859">
          <w:rPr>
            <w:rStyle w:val="aa"/>
            <w:rFonts w:ascii="Times New Roman" w:hAnsi="Times New Roman"/>
            <w:color w:val="000000"/>
            <w:sz w:val="20"/>
            <w:szCs w:val="20"/>
          </w:rPr>
          <w:t>подпунктах 1</w:t>
        </w:r>
      </w:hyperlink>
      <w:r w:rsidRPr="009F5859">
        <w:rPr>
          <w:rFonts w:ascii="Times New Roman" w:hAnsi="Times New Roman"/>
          <w:color w:val="000000"/>
          <w:sz w:val="20"/>
          <w:szCs w:val="20"/>
        </w:rPr>
        <w:t xml:space="preserve"> - </w:t>
      </w:r>
      <w:hyperlink w:anchor="Par1164" w:history="1">
        <w:r w:rsidRPr="009F5859">
          <w:rPr>
            <w:rStyle w:val="aa"/>
            <w:rFonts w:ascii="Times New Roman" w:hAnsi="Times New Roman"/>
            <w:color w:val="000000"/>
            <w:sz w:val="20"/>
            <w:szCs w:val="20"/>
          </w:rPr>
          <w:t>23 статьи 39.16</w:t>
        </w:r>
      </w:hyperlink>
      <w:r w:rsidRPr="009F5859">
        <w:rPr>
          <w:rFonts w:ascii="Times New Roman" w:hAnsi="Times New Roman"/>
          <w:sz w:val="20"/>
          <w:szCs w:val="20"/>
        </w:rPr>
        <w:t xml:space="preserve"> настоящего Земельного кодекса.</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 xml:space="preserve">36. Основания для приостановления предоставления муниципальной услуги: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w:t>
      </w:r>
      <w:r w:rsidRPr="009F5859">
        <w:rPr>
          <w:sz w:val="20"/>
          <w:szCs w:val="20"/>
        </w:rPr>
        <w:lastRenderedPageBreak/>
        <w:t>участка и местоположение земельных участков, образование которых предусмотрено этими схемами, частично или полностью совпадает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37.  Услуги, которые являются необходимыми и обязательными для предоставления муниципальной услуги отсутствуют.</w:t>
      </w:r>
    </w:p>
    <w:p w:rsidR="009F5859" w:rsidRDefault="009F5859" w:rsidP="009F5859">
      <w:pPr>
        <w:pStyle w:val="af0"/>
        <w:tabs>
          <w:tab w:val="left" w:pos="142"/>
        </w:tabs>
        <w:spacing w:line="240" w:lineRule="auto"/>
        <w:ind w:left="-567" w:firstLine="425"/>
        <w:rPr>
          <w:sz w:val="20"/>
          <w:szCs w:val="20"/>
        </w:rPr>
      </w:pPr>
      <w:r w:rsidRPr="009F5859">
        <w:rPr>
          <w:sz w:val="20"/>
          <w:szCs w:val="20"/>
        </w:rPr>
        <w:t xml:space="preserve">38.  Муниципальная услуга предоставляется бесплатно. </w:t>
      </w:r>
    </w:p>
    <w:p w:rsidR="009F5859" w:rsidRPr="009F5859" w:rsidRDefault="009F5859" w:rsidP="009F5859">
      <w:pPr>
        <w:pStyle w:val="af0"/>
        <w:tabs>
          <w:tab w:val="left" w:pos="142"/>
        </w:tabs>
        <w:spacing w:line="240" w:lineRule="auto"/>
        <w:ind w:left="-567" w:firstLine="425"/>
        <w:rPr>
          <w:sz w:val="20"/>
          <w:szCs w:val="20"/>
        </w:rPr>
      </w:pP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39. Максимальное время ожидания в очереди при личной подаче заявления о предоставлении муниципальной услуги составляет 15 минут.</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40. Максимальный срок ожидания в очереди при получении результата предоставления муниципальной услуги не должен превышать 15 минут.</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41. Заявление на бумажном носителе регистрируется в день представления в Администрацию Зональненского сельского поселения заявления и документов, необходимых для предоставления муниципальной услуги.</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42. Регистрация заявления, направленного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Томской области, осуществляется не позднее рабочего дня, следующего за днем ее поступления в Администрацию Зональненского сельского поселения.</w:t>
      </w:r>
    </w:p>
    <w:p w:rsidR="009F5859" w:rsidRPr="009F5859" w:rsidRDefault="009F5859" w:rsidP="009F5859">
      <w:pPr>
        <w:pStyle w:val="af0"/>
        <w:tabs>
          <w:tab w:val="left" w:pos="142"/>
          <w:tab w:val="left" w:pos="993"/>
        </w:tabs>
        <w:spacing w:line="240" w:lineRule="auto"/>
        <w:ind w:left="-567" w:firstLine="425"/>
        <w:rPr>
          <w:sz w:val="20"/>
          <w:szCs w:val="20"/>
        </w:rPr>
      </w:pPr>
      <w:r w:rsidRPr="009F5859">
        <w:rPr>
          <w:sz w:val="20"/>
          <w:szCs w:val="20"/>
        </w:rPr>
        <w:t xml:space="preserve">43. Предоставление муниципальной услуги осуществляется в специально выделенных для этих целей помещениях. </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44.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 xml:space="preserve">45.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9F5859" w:rsidRPr="009F5859" w:rsidRDefault="009F5859" w:rsidP="009F5859">
      <w:pPr>
        <w:pStyle w:val="af0"/>
        <w:tabs>
          <w:tab w:val="left" w:pos="142"/>
        </w:tabs>
        <w:spacing w:line="240" w:lineRule="auto"/>
        <w:ind w:left="-567" w:firstLine="425"/>
        <w:rPr>
          <w:sz w:val="20"/>
          <w:szCs w:val="20"/>
        </w:rPr>
      </w:pPr>
      <w:r w:rsidRPr="009F5859">
        <w:rPr>
          <w:sz w:val="20"/>
          <w:szCs w:val="20"/>
        </w:rPr>
        <w:t>46. На здании рядом с входом должна быть размещена информационная табличка (вывеска), содержащая следующую информацию:</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 наименование органа;</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 место нахождения и юридический адрес;</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 режим работы.</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47.Фасад здания должен быть оборудован осветительными приборами, позволяющими посетителям ознакомиться с информационными табличками.</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48. При размещении помещений приема и выдачи документов выше 2 этажа, здание должно быть оборудовано лифтами и иными техническими средствами, обеспечивающими доступность услуги для инвалидов.</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49. Помещения приема и выдачи документов должны предусматривать места для ожидания, информирования и приема заявителей.</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50.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51. 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52.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53. Помещения приема выдачи документов оборудуются стендами (стойками), содержащими информацию о порядке предоставления муниципальных услуг.</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54. В местах для ожидания устанавливаются стулья (кресельные секции, кресла) для заявителей.</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 xml:space="preserve">55.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56. Информация о фамилии, имени, отчестве и должности должностного лица (специалиста) органа,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9F5859" w:rsidRPr="009F5859" w:rsidRDefault="009F5859" w:rsidP="009F5859">
      <w:pPr>
        <w:tabs>
          <w:tab w:val="left" w:pos="142"/>
          <w:tab w:val="left" w:pos="993"/>
        </w:tabs>
        <w:autoSpaceDE w:val="0"/>
        <w:autoSpaceDN w:val="0"/>
        <w:adjustRightInd w:val="0"/>
        <w:ind w:left="-567" w:firstLine="425"/>
        <w:jc w:val="both"/>
        <w:rPr>
          <w:sz w:val="20"/>
        </w:rPr>
      </w:pPr>
      <w:r w:rsidRPr="009F5859">
        <w:rPr>
          <w:sz w:val="20"/>
        </w:rPr>
        <w:t>57. Показателями доступности и качества муниципальной услуги являются:</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достоверность предоставляемой гражданам информации;</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 полнота информирования граждан;</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 наглядность форм предоставляемой информации об административных процедурах;</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 удобство и доступность получения информации заявителями о порядке предоставления муниципальной услуги;</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 соблюдение сроков исполнения отдельных административных процедур и предоставления муниципальной услуги в целом;</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соблюдение требований к размеру платы за предоставление муниципальной услуги;</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соблюдений требований стандарта предоставления муниципальной услуги;</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отсутствие обоснованных жалоб на решения, действия (бездействие) Администрации Зональненского сельского поселения, специалистов, ответственных за предоставление муниципальной услуги;</w:t>
      </w:r>
    </w:p>
    <w:p w:rsidR="009F5859" w:rsidRPr="009F5859" w:rsidRDefault="009F5859" w:rsidP="009F5859">
      <w:pPr>
        <w:pStyle w:val="62"/>
        <w:numPr>
          <w:ilvl w:val="0"/>
          <w:numId w:val="13"/>
        </w:numPr>
        <w:tabs>
          <w:tab w:val="left" w:pos="142"/>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полнота и актуальность информации о порядке предоставления муниципальной услуги.</w:t>
      </w:r>
    </w:p>
    <w:p w:rsidR="009F5859" w:rsidRPr="009F5859" w:rsidRDefault="009F5859" w:rsidP="009F5859">
      <w:pPr>
        <w:pStyle w:val="62"/>
        <w:numPr>
          <w:ilvl w:val="0"/>
          <w:numId w:val="14"/>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lastRenderedPageBreak/>
        <w:t>При получении муниципальной услуги заявитель осуществляет не более 2</w:t>
      </w:r>
      <w:r w:rsidRPr="009F5859">
        <w:rPr>
          <w:rStyle w:val="aff7"/>
          <w:rFonts w:ascii="Times New Roman" w:eastAsiaTheme="majorEastAsia" w:hAnsi="Times New Roman"/>
          <w:sz w:val="20"/>
          <w:szCs w:val="20"/>
        </w:rPr>
        <w:footnoteReference w:id="1"/>
      </w:r>
      <w:r w:rsidRPr="009F5859">
        <w:rPr>
          <w:rFonts w:ascii="Times New Roman" w:hAnsi="Times New Roman"/>
          <w:sz w:val="20"/>
          <w:szCs w:val="20"/>
        </w:rPr>
        <w:t xml:space="preserve"> взаимодействий с должностными лицами (специалистами) органов местного самоуправления, в том числе:</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 при подаче запроса на получение услуги и получении результата услуги заявителем лично;</w:t>
      </w:r>
    </w:p>
    <w:p w:rsid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 при подаче запроса на получение услуги и получении результата услуги с использованием электронной почты, Портала государственных и муниципальных услуг Томской области (http://pgs.tomsk.gov.ru), Единого портала государственных и муниципальных услуг (функций) (www.gosuslugi.ru), почтовым отправлением – непосредственное взаимодействие не требуется.</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59. Продолжительность каждого взаимодействия не должна превышать 15 минут.</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60.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61. Заявление, направленное по электронной почте через официальный сайт Администрации Зональненского сельского поселения</w:t>
      </w:r>
      <w:r w:rsidRPr="009F5859">
        <w:rPr>
          <w:i/>
          <w:sz w:val="20"/>
        </w:rPr>
        <w:t xml:space="preserve"> </w:t>
      </w:r>
      <w:r w:rsidRPr="009F5859">
        <w:rPr>
          <w:sz w:val="20"/>
        </w:rPr>
        <w:t>в сети «Интернет» либо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62.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63. Документы, являющиеся результатом предоставления муниципальной услуги в виде электронного документа, направляются заявителю посредством электронной почты по адресу электронной почты, указанному в запросе.</w:t>
      </w:r>
    </w:p>
    <w:p w:rsidR="009F5859" w:rsidRPr="009F5859" w:rsidRDefault="009F5859" w:rsidP="009F5859">
      <w:pPr>
        <w:widowControl w:val="0"/>
        <w:tabs>
          <w:tab w:val="left" w:pos="142"/>
          <w:tab w:val="left" w:pos="1276"/>
        </w:tabs>
        <w:autoSpaceDE w:val="0"/>
        <w:autoSpaceDN w:val="0"/>
        <w:adjustRightInd w:val="0"/>
        <w:ind w:left="-567" w:firstLine="425"/>
        <w:jc w:val="both"/>
        <w:rPr>
          <w:sz w:val="20"/>
        </w:rPr>
      </w:pPr>
      <w:r w:rsidRPr="009F5859">
        <w:rPr>
          <w:sz w:val="20"/>
        </w:rPr>
        <w:t>64.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9F5859" w:rsidRPr="009F5859" w:rsidRDefault="009F5859" w:rsidP="009F5859">
      <w:pPr>
        <w:pStyle w:val="ConsPlusNormal0"/>
        <w:tabs>
          <w:tab w:val="left" w:pos="142"/>
          <w:tab w:val="left" w:pos="1276"/>
        </w:tabs>
        <w:ind w:left="-567" w:firstLine="425"/>
        <w:jc w:val="both"/>
        <w:rPr>
          <w:rFonts w:ascii="Times New Roman" w:hAnsi="Times New Roman" w:cs="Times New Roman"/>
          <w:szCs w:val="20"/>
        </w:rPr>
      </w:pPr>
      <w:r w:rsidRPr="009F5859">
        <w:rPr>
          <w:rFonts w:ascii="Times New Roman" w:hAnsi="Times New Roman" w:cs="Times New Roman"/>
          <w:szCs w:val="20"/>
        </w:rPr>
        <w:t>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9F5859" w:rsidRPr="009F5859" w:rsidRDefault="009F5859" w:rsidP="009F5859">
      <w:pPr>
        <w:pStyle w:val="ConsPlusNormal0"/>
        <w:tabs>
          <w:tab w:val="left" w:pos="142"/>
          <w:tab w:val="left" w:pos="1276"/>
        </w:tabs>
        <w:ind w:left="-567" w:firstLine="425"/>
        <w:jc w:val="both"/>
        <w:rPr>
          <w:rFonts w:ascii="Times New Roman" w:hAnsi="Times New Roman" w:cs="Times New Roman"/>
          <w:szCs w:val="20"/>
        </w:rPr>
      </w:pPr>
      <w:r w:rsidRPr="009F5859">
        <w:rPr>
          <w:rFonts w:ascii="Times New Roman" w:hAnsi="Times New Roman" w:cs="Times New Roman"/>
          <w:szCs w:val="20"/>
        </w:rPr>
        <w:t xml:space="preserve">представление заявления о предоставлении муниципальной услуги в электронном виде; </w:t>
      </w:r>
    </w:p>
    <w:p w:rsidR="009F5859" w:rsidRPr="009F5859" w:rsidRDefault="009F5859" w:rsidP="009F5859">
      <w:pPr>
        <w:pStyle w:val="ConsPlusNormal0"/>
        <w:tabs>
          <w:tab w:val="left" w:pos="142"/>
          <w:tab w:val="left" w:pos="1276"/>
        </w:tabs>
        <w:ind w:left="-567" w:firstLine="425"/>
        <w:jc w:val="both"/>
        <w:rPr>
          <w:rFonts w:ascii="Times New Roman" w:hAnsi="Times New Roman" w:cs="Times New Roman"/>
          <w:szCs w:val="20"/>
        </w:rPr>
      </w:pPr>
      <w:r w:rsidRPr="009F5859">
        <w:rPr>
          <w:rFonts w:ascii="Times New Roman" w:hAnsi="Times New Roman" w:cs="Times New Roman"/>
          <w:szCs w:val="20"/>
        </w:rPr>
        <w:t>осуществления мониторинга хода предоставления муниципальной услуги.</w:t>
      </w:r>
    </w:p>
    <w:p w:rsidR="009F5859" w:rsidRPr="009F5859" w:rsidRDefault="009F5859" w:rsidP="009F5859">
      <w:pPr>
        <w:pStyle w:val="ConsPlusNormal0"/>
        <w:tabs>
          <w:tab w:val="left" w:pos="142"/>
          <w:tab w:val="left" w:pos="1276"/>
        </w:tabs>
        <w:ind w:left="-567" w:firstLine="425"/>
        <w:jc w:val="both"/>
        <w:rPr>
          <w:rFonts w:ascii="Times New Roman" w:hAnsi="Times New Roman" w:cs="Times New Roman"/>
          <w:szCs w:val="20"/>
        </w:rPr>
      </w:pPr>
      <w:r w:rsidRPr="009F5859">
        <w:rPr>
          <w:rFonts w:ascii="Times New Roman" w:hAnsi="Times New Roman" w:cs="Times New Roman"/>
          <w:szCs w:val="20"/>
        </w:rPr>
        <w:t>получение результата муниципальной услуги.</w:t>
      </w:r>
    </w:p>
    <w:p w:rsidR="009F5859" w:rsidRPr="009F5859" w:rsidRDefault="009F5859" w:rsidP="009F5859">
      <w:pPr>
        <w:pStyle w:val="ConsPlusNormal0"/>
        <w:tabs>
          <w:tab w:val="left" w:pos="142"/>
          <w:tab w:val="left" w:pos="1276"/>
        </w:tabs>
        <w:ind w:left="-567" w:firstLine="425"/>
        <w:jc w:val="both"/>
        <w:rPr>
          <w:rFonts w:ascii="Times New Roman" w:hAnsi="Times New Roman" w:cs="Times New Roman"/>
          <w:szCs w:val="20"/>
        </w:rPr>
      </w:pPr>
      <w:r w:rsidRPr="009F5859">
        <w:rPr>
          <w:rFonts w:ascii="Times New Roman" w:hAnsi="Times New Roman" w:cs="Times New Roman"/>
          <w:szCs w:val="20"/>
        </w:rPr>
        <w:t>65. 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9F5859" w:rsidRPr="009F5859" w:rsidRDefault="009F5859" w:rsidP="009F5859">
      <w:pPr>
        <w:pStyle w:val="ConsPlusNormal0"/>
        <w:tabs>
          <w:tab w:val="left" w:pos="142"/>
          <w:tab w:val="left" w:pos="1276"/>
        </w:tabs>
        <w:ind w:left="-567" w:firstLine="425"/>
        <w:jc w:val="both"/>
        <w:rPr>
          <w:rFonts w:ascii="Times New Roman" w:hAnsi="Times New Roman" w:cs="Times New Roman"/>
          <w:szCs w:val="20"/>
        </w:rPr>
      </w:pPr>
      <w:r w:rsidRPr="009F5859">
        <w:rPr>
          <w:rFonts w:ascii="Times New Roman" w:hAnsi="Times New Roman" w:cs="Times New Roman"/>
          <w:szCs w:val="20"/>
        </w:rPr>
        <w:t>66.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9F5859" w:rsidRPr="009F5859" w:rsidRDefault="009F5859" w:rsidP="009F5859">
      <w:pPr>
        <w:pStyle w:val="ConsPlusNormal0"/>
        <w:tabs>
          <w:tab w:val="left" w:pos="142"/>
          <w:tab w:val="left" w:pos="1276"/>
        </w:tabs>
        <w:ind w:left="-567" w:firstLine="425"/>
        <w:jc w:val="center"/>
        <w:rPr>
          <w:rFonts w:ascii="Times New Roman" w:hAnsi="Times New Roman" w:cs="Times New Roman"/>
          <w:szCs w:val="20"/>
        </w:rPr>
      </w:pPr>
    </w:p>
    <w:p w:rsidR="009F5859" w:rsidRPr="009F5859" w:rsidRDefault="009F5859" w:rsidP="009F5859">
      <w:pPr>
        <w:pStyle w:val="ConsPlusNormal0"/>
        <w:tabs>
          <w:tab w:val="left" w:pos="142"/>
          <w:tab w:val="left" w:pos="1276"/>
        </w:tabs>
        <w:ind w:left="-567" w:firstLine="425"/>
        <w:jc w:val="center"/>
        <w:rPr>
          <w:rFonts w:ascii="Times New Roman" w:hAnsi="Times New Roman" w:cs="Times New Roman"/>
          <w:szCs w:val="20"/>
        </w:rPr>
      </w:pPr>
      <w:r w:rsidRPr="009F5859">
        <w:rPr>
          <w:rFonts w:ascii="Times New Roman" w:hAnsi="Times New Roman" w:cs="Times New Roman"/>
          <w:szCs w:val="20"/>
        </w:rPr>
        <w:t>3</w:t>
      </w:r>
      <w:r w:rsidRPr="009F5859">
        <w:rPr>
          <w:rFonts w:ascii="Times New Roman" w:hAnsi="Times New Roman" w:cs="Times New Roman"/>
          <w:b/>
          <w:szCs w:val="20"/>
        </w:rPr>
        <w:t>. Административные процедуры предоставления муниципальной услуги</w:t>
      </w:r>
    </w:p>
    <w:p w:rsidR="009F5859" w:rsidRPr="009F5859" w:rsidRDefault="009F5859" w:rsidP="009F5859">
      <w:pPr>
        <w:widowControl w:val="0"/>
        <w:tabs>
          <w:tab w:val="left" w:pos="142"/>
          <w:tab w:val="left" w:pos="1134"/>
          <w:tab w:val="left" w:pos="1276"/>
        </w:tabs>
        <w:autoSpaceDE w:val="0"/>
        <w:autoSpaceDN w:val="0"/>
        <w:adjustRightInd w:val="0"/>
        <w:ind w:left="-567" w:firstLine="425"/>
        <w:jc w:val="center"/>
        <w:outlineLvl w:val="2"/>
        <w:rPr>
          <w:sz w:val="20"/>
        </w:rPr>
      </w:pPr>
    </w:p>
    <w:p w:rsidR="009F5859" w:rsidRPr="009F5859" w:rsidRDefault="009F5859" w:rsidP="009F5859">
      <w:pPr>
        <w:pStyle w:val="62"/>
        <w:widowControl w:val="0"/>
        <w:numPr>
          <w:ilvl w:val="0"/>
          <w:numId w:val="15"/>
        </w:numPr>
        <w:tabs>
          <w:tab w:val="left" w:pos="142"/>
          <w:tab w:val="left" w:pos="993"/>
        </w:tabs>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Предоставление муниципальной услуги включает в себя следующие административные процедуры:</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1)</w:t>
      </w:r>
      <w:r w:rsidRPr="009F5859">
        <w:rPr>
          <w:sz w:val="20"/>
          <w:lang w:val="en-US"/>
        </w:rPr>
        <w:t> </w:t>
      </w:r>
      <w:r w:rsidRPr="009F5859">
        <w:rPr>
          <w:sz w:val="20"/>
        </w:rPr>
        <w:t xml:space="preserve"> прием заявления и документов, необходимых для предоставления муниципальной услуги, их регистрация;</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2)</w:t>
      </w:r>
      <w:r w:rsidRPr="009F5859">
        <w:rPr>
          <w:sz w:val="20"/>
          <w:lang w:val="en-US"/>
        </w:rPr>
        <w:t> </w:t>
      </w:r>
      <w:r w:rsidRPr="009F5859">
        <w:rPr>
          <w:sz w:val="20"/>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9F5859" w:rsidRPr="009F5859" w:rsidRDefault="009F5859" w:rsidP="009F5859">
      <w:pPr>
        <w:widowControl w:val="0"/>
        <w:tabs>
          <w:tab w:val="left" w:pos="142"/>
          <w:tab w:val="left" w:pos="851"/>
          <w:tab w:val="left" w:pos="1276"/>
        </w:tabs>
        <w:ind w:left="-567" w:firstLine="425"/>
        <w:jc w:val="both"/>
        <w:rPr>
          <w:sz w:val="20"/>
        </w:rPr>
      </w:pPr>
      <w:r w:rsidRPr="009F5859">
        <w:rPr>
          <w:sz w:val="20"/>
        </w:rPr>
        <w:t>3) проверка на наличие поступивших ранее заявлений в случае приложения схемы расположения земельного участка;</w:t>
      </w:r>
    </w:p>
    <w:p w:rsidR="009F5859" w:rsidRPr="009F5859" w:rsidRDefault="009F5859" w:rsidP="009F5859">
      <w:pPr>
        <w:widowControl w:val="0"/>
        <w:tabs>
          <w:tab w:val="left" w:pos="142"/>
          <w:tab w:val="left" w:pos="851"/>
          <w:tab w:val="left" w:pos="1276"/>
        </w:tabs>
        <w:ind w:left="-567" w:firstLine="425"/>
        <w:jc w:val="both"/>
        <w:rPr>
          <w:sz w:val="20"/>
        </w:rPr>
      </w:pPr>
      <w:r w:rsidRPr="009F5859">
        <w:rPr>
          <w:sz w:val="20"/>
        </w:rPr>
        <w:t>4) принятие решения о приостановлении предоставления муниципальной услуги в случае наложения испрашиваемых земельных участков;</w:t>
      </w:r>
    </w:p>
    <w:p w:rsidR="009F5859" w:rsidRPr="009F5859" w:rsidRDefault="009F5859" w:rsidP="009F5859">
      <w:pPr>
        <w:widowControl w:val="0"/>
        <w:tabs>
          <w:tab w:val="left" w:pos="142"/>
          <w:tab w:val="left" w:pos="851"/>
          <w:tab w:val="left" w:pos="1276"/>
        </w:tabs>
        <w:ind w:left="-567" w:firstLine="425"/>
        <w:jc w:val="both"/>
        <w:rPr>
          <w:sz w:val="20"/>
        </w:rPr>
      </w:pPr>
      <w:r w:rsidRPr="009F5859">
        <w:rPr>
          <w:sz w:val="20"/>
        </w:rPr>
        <w:t>5) рассмотрение заявления и представленных документов на наличие оснований для предоставления муниципальной услуги;</w:t>
      </w:r>
    </w:p>
    <w:p w:rsidR="009F5859" w:rsidRPr="009F5859" w:rsidRDefault="009F5859" w:rsidP="009F5859">
      <w:pPr>
        <w:widowControl w:val="0"/>
        <w:tabs>
          <w:tab w:val="left" w:pos="142"/>
          <w:tab w:val="left" w:pos="851"/>
          <w:tab w:val="left" w:pos="1276"/>
        </w:tabs>
        <w:ind w:left="-567" w:firstLine="425"/>
        <w:jc w:val="both"/>
        <w:rPr>
          <w:sz w:val="20"/>
        </w:rPr>
      </w:pPr>
      <w:r w:rsidRPr="009F5859">
        <w:rPr>
          <w:sz w:val="20"/>
        </w:rPr>
        <w:t>6) принятие решения о предоставлении (об отказе предоставления) муниципальной услуги;</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7)</w:t>
      </w:r>
      <w:r w:rsidRPr="009F5859">
        <w:rPr>
          <w:sz w:val="20"/>
          <w:lang w:val="en-US"/>
        </w:rPr>
        <w:t> </w:t>
      </w:r>
      <w:r w:rsidRPr="009F5859">
        <w:rPr>
          <w:sz w:val="20"/>
        </w:rPr>
        <w:t>выдача результатов муниципальной услуги.</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68. Блок-схема последовательности действий при предоставлении муниципальной услуги представлена в Приложении 4 к административному регламенту.</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69. Основанием для начала данной процедуры является поступление в Администрацию Зональненского сельского поселения при личном обращении, почтовым отправлением, в электронной форме, заявления о предоставлении муниципальной услуги и прилагаемых к нему документов.</w:t>
      </w:r>
    </w:p>
    <w:p w:rsidR="009F5859" w:rsidRPr="009F5859" w:rsidRDefault="009F5859" w:rsidP="009F5859">
      <w:pPr>
        <w:widowControl w:val="0"/>
        <w:tabs>
          <w:tab w:val="left" w:pos="142"/>
          <w:tab w:val="left" w:pos="993"/>
        </w:tabs>
        <w:ind w:left="-567" w:firstLine="425"/>
        <w:jc w:val="both"/>
        <w:rPr>
          <w:sz w:val="20"/>
        </w:rPr>
      </w:pPr>
      <w:r w:rsidRPr="009F5859">
        <w:rPr>
          <w:sz w:val="20"/>
        </w:rPr>
        <w:t xml:space="preserve">70. Прием и регистрация заявления о предоставлении муниципальной услуги и прилагаемых к нему документов осуществляется делопроизводителем Администрации Зональненского сельского поселения, ответственным за прием заявления, по описи. </w:t>
      </w:r>
    </w:p>
    <w:p w:rsidR="009F5859" w:rsidRPr="009F5859" w:rsidRDefault="009F5859" w:rsidP="009F5859">
      <w:pPr>
        <w:widowControl w:val="0"/>
        <w:tabs>
          <w:tab w:val="left" w:pos="142"/>
          <w:tab w:val="left" w:pos="993"/>
        </w:tabs>
        <w:ind w:left="-567" w:firstLine="425"/>
        <w:jc w:val="both"/>
        <w:rPr>
          <w:sz w:val="20"/>
        </w:rPr>
      </w:pPr>
      <w:r w:rsidRPr="009F5859">
        <w:rPr>
          <w:sz w:val="20"/>
        </w:rPr>
        <w:t>Копия описи с отметкой о дате приема указанных заявления и документов:</w:t>
      </w:r>
    </w:p>
    <w:p w:rsidR="009F5859" w:rsidRPr="009F5859" w:rsidRDefault="009F5859" w:rsidP="009F5859">
      <w:pPr>
        <w:widowControl w:val="0"/>
        <w:tabs>
          <w:tab w:val="left" w:pos="142"/>
          <w:tab w:val="left" w:pos="993"/>
        </w:tabs>
        <w:ind w:left="-567" w:firstLine="425"/>
        <w:jc w:val="both"/>
        <w:rPr>
          <w:sz w:val="20"/>
        </w:rPr>
      </w:pPr>
      <w:r w:rsidRPr="009F5859">
        <w:rPr>
          <w:sz w:val="20"/>
        </w:rPr>
        <w:t>при личном приеме - в день приема вручается заявителю;</w:t>
      </w:r>
    </w:p>
    <w:p w:rsidR="009F5859" w:rsidRPr="009F5859" w:rsidRDefault="009F5859" w:rsidP="009F5859">
      <w:pPr>
        <w:widowControl w:val="0"/>
        <w:tabs>
          <w:tab w:val="left" w:pos="142"/>
          <w:tab w:val="left" w:pos="993"/>
        </w:tabs>
        <w:ind w:left="-567" w:firstLine="425"/>
        <w:jc w:val="both"/>
        <w:rPr>
          <w:sz w:val="20"/>
        </w:rPr>
      </w:pPr>
      <w:r w:rsidRPr="009F5859">
        <w:rPr>
          <w:sz w:val="20"/>
        </w:rPr>
        <w:t>при направлении запроса почтовым отправлением - в день регистрации заявления направляется заявителю заказным почтовым отправлением с уведомлением о вручении;</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при направлении запроса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Томской области.</w:t>
      </w:r>
    </w:p>
    <w:p w:rsidR="009F5859" w:rsidRPr="009F5859" w:rsidRDefault="009F5859" w:rsidP="009F5859">
      <w:pPr>
        <w:widowControl w:val="0"/>
        <w:tabs>
          <w:tab w:val="left" w:pos="142"/>
          <w:tab w:val="left" w:pos="993"/>
        </w:tabs>
        <w:ind w:left="-567" w:firstLine="425"/>
        <w:jc w:val="both"/>
        <w:rPr>
          <w:sz w:val="20"/>
        </w:rPr>
      </w:pPr>
      <w:r w:rsidRPr="009F5859">
        <w:rPr>
          <w:sz w:val="20"/>
        </w:rPr>
        <w:t xml:space="preserve">71. Делопроизводитель Администрации Зональненского сельского поселения проверяет представленное заявление и прилагаемые к нему документы, а также осуществляет сверку копий представленных документов с их </w:t>
      </w:r>
      <w:r w:rsidRPr="009F5859">
        <w:rPr>
          <w:sz w:val="20"/>
        </w:rPr>
        <w:lastRenderedPageBreak/>
        <w:t xml:space="preserve">оригиналами. </w:t>
      </w:r>
    </w:p>
    <w:p w:rsidR="009F5859" w:rsidRPr="009F5859" w:rsidRDefault="009F5859" w:rsidP="009F5859">
      <w:pPr>
        <w:widowControl w:val="0"/>
        <w:tabs>
          <w:tab w:val="left" w:pos="142"/>
          <w:tab w:val="left" w:pos="993"/>
        </w:tabs>
        <w:ind w:left="-567" w:firstLine="425"/>
        <w:jc w:val="both"/>
        <w:rPr>
          <w:sz w:val="20"/>
        </w:rPr>
      </w:pPr>
      <w:r w:rsidRPr="009F5859">
        <w:rPr>
          <w:sz w:val="20"/>
        </w:rPr>
        <w:t>72.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должен превышать 15 минут.</w:t>
      </w:r>
    </w:p>
    <w:p w:rsidR="009F5859" w:rsidRPr="009F5859" w:rsidRDefault="009F5859" w:rsidP="009F5859">
      <w:pPr>
        <w:widowControl w:val="0"/>
        <w:tabs>
          <w:tab w:val="left" w:pos="142"/>
          <w:tab w:val="left" w:pos="993"/>
        </w:tabs>
        <w:ind w:left="-567" w:firstLine="425"/>
        <w:jc w:val="both"/>
        <w:rPr>
          <w:sz w:val="20"/>
        </w:rPr>
      </w:pPr>
      <w:r w:rsidRPr="009F5859">
        <w:rPr>
          <w:sz w:val="20"/>
        </w:rPr>
        <w:t>73. Результатом административной процедуры является прием и регистрация заявления и представленных документов и передача Специалисту, ответственному за рассмотрение заявления, по существу.</w:t>
      </w:r>
    </w:p>
    <w:p w:rsidR="009F5859" w:rsidRPr="009F5859" w:rsidRDefault="009F5859" w:rsidP="009F5859">
      <w:pPr>
        <w:widowControl w:val="0"/>
        <w:tabs>
          <w:tab w:val="left" w:pos="142"/>
          <w:tab w:val="left" w:pos="993"/>
        </w:tabs>
        <w:ind w:left="-567" w:firstLine="425"/>
        <w:jc w:val="both"/>
        <w:rPr>
          <w:sz w:val="20"/>
        </w:rPr>
      </w:pPr>
      <w:r w:rsidRPr="009F5859">
        <w:rPr>
          <w:sz w:val="20"/>
        </w:rPr>
        <w:t xml:space="preserve">74. Способом фиксации административной процедуры является регистрация заявления о предоставлении муниципальной услуги и прилагаемых к нему документов по описи. </w:t>
      </w:r>
    </w:p>
    <w:p w:rsidR="009F5859" w:rsidRPr="009F5859" w:rsidRDefault="009F5859" w:rsidP="009F5859">
      <w:pPr>
        <w:widowControl w:val="0"/>
        <w:tabs>
          <w:tab w:val="left" w:pos="142"/>
          <w:tab w:val="left" w:pos="993"/>
        </w:tabs>
        <w:ind w:left="-567" w:firstLine="425"/>
        <w:jc w:val="both"/>
        <w:rPr>
          <w:sz w:val="20"/>
        </w:rPr>
      </w:pPr>
      <w:r w:rsidRPr="009F5859">
        <w:rPr>
          <w:sz w:val="20"/>
        </w:rPr>
        <w:t>75. Максимальный срок выполнения административной процедуры «прием и регистрация заявления и прилагаемых к нему документов» не должен превышать 2 рабочих дней с даты регистрации.</w:t>
      </w:r>
    </w:p>
    <w:p w:rsidR="009F5859" w:rsidRPr="009F5859" w:rsidRDefault="009F5859" w:rsidP="009F5859">
      <w:pPr>
        <w:widowControl w:val="0"/>
        <w:tabs>
          <w:tab w:val="left" w:pos="142"/>
          <w:tab w:val="left" w:pos="993"/>
        </w:tabs>
        <w:ind w:left="-567" w:firstLine="425"/>
        <w:jc w:val="both"/>
        <w:rPr>
          <w:sz w:val="20"/>
        </w:rPr>
      </w:pPr>
      <w:r w:rsidRPr="009F5859">
        <w:rPr>
          <w:sz w:val="20"/>
        </w:rPr>
        <w:t xml:space="preserve">76. После регистрации, не позднее дня регистрации, заявление и прилагаемые к нему документы направляются Специалисту администрации. </w:t>
      </w:r>
    </w:p>
    <w:p w:rsidR="009F5859" w:rsidRPr="009F5859" w:rsidRDefault="009F5859" w:rsidP="009F5859">
      <w:pPr>
        <w:widowControl w:val="0"/>
        <w:tabs>
          <w:tab w:val="left" w:pos="142"/>
          <w:tab w:val="left" w:pos="993"/>
        </w:tabs>
        <w:ind w:left="-567" w:firstLine="425"/>
        <w:jc w:val="both"/>
        <w:rPr>
          <w:sz w:val="20"/>
        </w:rPr>
      </w:pPr>
      <w:r w:rsidRPr="009F5859">
        <w:rPr>
          <w:sz w:val="20"/>
        </w:rPr>
        <w:t xml:space="preserve">77. Основанием для рассмотрения заявления и представленных документов является поступление заявления и представленных документов Специалисту администрации, ответственному за рассмотрение документов по принятию решения </w:t>
      </w:r>
      <w:r w:rsidRPr="009F5859">
        <w:rPr>
          <w:rFonts w:eastAsia="PMingLiU"/>
          <w:sz w:val="20"/>
        </w:rPr>
        <w:t>о предоставлении земельного участка</w:t>
      </w:r>
      <w:r w:rsidRPr="009F5859">
        <w:rPr>
          <w:sz w:val="20"/>
        </w:rPr>
        <w:t xml:space="preserve"> (далее – специалист, ответственный за подготовку документов).</w:t>
      </w:r>
    </w:p>
    <w:p w:rsidR="009F5859" w:rsidRPr="009F5859" w:rsidRDefault="009F5859" w:rsidP="009F5859">
      <w:pPr>
        <w:widowControl w:val="0"/>
        <w:tabs>
          <w:tab w:val="left" w:pos="142"/>
          <w:tab w:val="left" w:pos="993"/>
        </w:tabs>
        <w:ind w:left="-567" w:firstLine="425"/>
        <w:jc w:val="both"/>
        <w:rPr>
          <w:sz w:val="20"/>
        </w:rPr>
      </w:pPr>
      <w:r w:rsidRPr="009F5859">
        <w:rPr>
          <w:sz w:val="20"/>
        </w:rPr>
        <w:t>78. Специалист, ответственный за подготовку документов, проверяет комплектность и содержание документов.</w:t>
      </w:r>
    </w:p>
    <w:p w:rsidR="009F5859" w:rsidRPr="009F5859" w:rsidRDefault="009F5859" w:rsidP="009F5859">
      <w:pPr>
        <w:widowControl w:val="0"/>
        <w:tabs>
          <w:tab w:val="left" w:pos="142"/>
          <w:tab w:val="left" w:pos="993"/>
        </w:tabs>
        <w:ind w:left="-567" w:firstLine="425"/>
        <w:jc w:val="both"/>
        <w:rPr>
          <w:sz w:val="20"/>
        </w:rPr>
      </w:pPr>
      <w:r w:rsidRPr="009F5859">
        <w:rPr>
          <w:sz w:val="20"/>
        </w:rPr>
        <w:t>79. В случае если заявителем представлен полный пакет документов в соответствии с требованиями пункта 29 административного регламента, специалист, ответственный за подготовку документов, проверяет наличие документов, указанных в пункте 31 административного регламента, которые могут быть предоставлены заявителем по собственной инициативе.</w:t>
      </w:r>
    </w:p>
    <w:p w:rsidR="009F5859" w:rsidRPr="009F5859" w:rsidRDefault="009F5859" w:rsidP="009F5859">
      <w:pPr>
        <w:widowControl w:val="0"/>
        <w:tabs>
          <w:tab w:val="left" w:pos="142"/>
          <w:tab w:val="left" w:pos="1134"/>
        </w:tabs>
        <w:ind w:left="-567" w:firstLine="425"/>
        <w:jc w:val="both"/>
        <w:rPr>
          <w:sz w:val="20"/>
        </w:rPr>
      </w:pPr>
      <w:r w:rsidRPr="009F5859">
        <w:rPr>
          <w:sz w:val="20"/>
        </w:rPr>
        <w:t>В случае непредставления документов, указанных в пункте 31 административного 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В случае представления заявителем документов, указанных в пункте 31 административного регламента, специалист, ответственный за подготовку документов, переходит к процедуре подготовки и принятия решения о предоставлении (об отказе предоставления) муниципальной услуги.</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 xml:space="preserve">80. В случае если заявителем не представлен хотя бы один из документов, предусмотренных пунктом 29 административного регламента, специалист, ответственный за подготовку документов, готовит уведомление о возврате заявления. </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 xml:space="preserve">81. 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 </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82. Общая продолжительность административной процедуры по проверке пакета документов на комплектность и соответствие требованиям административного регламента не превышает 10 календарных дней.</w:t>
      </w:r>
    </w:p>
    <w:p w:rsidR="009F5859" w:rsidRPr="009F5859" w:rsidRDefault="009F5859" w:rsidP="009F5859">
      <w:pPr>
        <w:widowControl w:val="0"/>
        <w:tabs>
          <w:tab w:val="left" w:pos="142"/>
          <w:tab w:val="left" w:pos="993"/>
        </w:tabs>
        <w:ind w:left="-567" w:firstLine="425"/>
        <w:jc w:val="both"/>
        <w:rPr>
          <w:sz w:val="20"/>
        </w:rPr>
      </w:pPr>
      <w:r w:rsidRPr="009F5859">
        <w:rPr>
          <w:sz w:val="20"/>
        </w:rPr>
        <w:t xml:space="preserve">83. В случае отсутствия оснований для отказа в приеме документов, предусмотренных пунктом 34 административного регламента, и наличия приложенной к заявлению схемы расположения земельного участка, Специалист администрации проверяет нахождение на рассмотрении в администрации ранее поступившей от другого лица схемы расположения земельного участка и, в случае его наличия, частичного или полного совпадения местоположение земельных участков, образование которых предусмотрено этими схемами. </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84. В случае наличия на рассмотрении в администрации схемы расположения земельного участка, образование которого полностью или частично совпадает с поступившей схемой, специалист, ответственный за подготовку документов, готовит уведомление о приостановлении срока рассмотрения поданного заявления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F5859" w:rsidRPr="009F5859" w:rsidRDefault="009F5859" w:rsidP="009F5859">
      <w:pPr>
        <w:widowControl w:val="0"/>
        <w:tabs>
          <w:tab w:val="left" w:pos="142"/>
          <w:tab w:val="left" w:pos="1134"/>
          <w:tab w:val="left" w:pos="1276"/>
        </w:tabs>
        <w:ind w:left="-567" w:firstLine="425"/>
        <w:jc w:val="both"/>
        <w:rPr>
          <w:sz w:val="20"/>
        </w:rPr>
      </w:pPr>
      <w:r w:rsidRPr="009F5859">
        <w:rPr>
          <w:sz w:val="20"/>
        </w:rPr>
        <w:t>85. Результатом административной процедуры является пакет документов, проверенный на комплектность и соответствующий требованиям пунктов 29 административного регламента, проверка на наличие (отсутствие) ранее поступившей схемы расположения земельного участка, частично или полностью совпадающего с приложенной схемой, приостановление рассмотрения заявления (в случае частичного или полного совпадения местоположения земельного участка) или возврат заявления (при непредставлении заявителем документов, указанных в пункте 29 административного регламента пакете).</w:t>
      </w:r>
    </w:p>
    <w:p w:rsidR="009F5859" w:rsidRPr="009F5859" w:rsidRDefault="009F5859" w:rsidP="009F5859">
      <w:pPr>
        <w:widowControl w:val="0"/>
        <w:tabs>
          <w:tab w:val="left" w:pos="142"/>
          <w:tab w:val="left" w:pos="1134"/>
          <w:tab w:val="left" w:pos="1276"/>
        </w:tabs>
        <w:ind w:left="-567" w:firstLine="425"/>
        <w:jc w:val="both"/>
        <w:rPr>
          <w:bCs/>
          <w:sz w:val="20"/>
        </w:rPr>
      </w:pPr>
      <w:r w:rsidRPr="009F5859">
        <w:rPr>
          <w:sz w:val="20"/>
        </w:rPr>
        <w:t xml:space="preserve">86. </w:t>
      </w:r>
      <w:r w:rsidRPr="009F5859">
        <w:rPr>
          <w:bCs/>
          <w:sz w:val="20"/>
        </w:rPr>
        <w:t>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Pr="009F5859">
        <w:rPr>
          <w:bCs/>
          <w:i/>
          <w:sz w:val="20"/>
        </w:rPr>
        <w:t xml:space="preserve"> </w:t>
      </w:r>
      <w:r w:rsidRPr="009F5859">
        <w:rPr>
          <w:sz w:val="20"/>
        </w:rPr>
        <w:t xml:space="preserve">Зональненского </w:t>
      </w:r>
      <w:r w:rsidRPr="009F5859">
        <w:rPr>
          <w:bCs/>
          <w:sz w:val="20"/>
        </w:rPr>
        <w:t xml:space="preserve">сельского поселения документов и информации, которые могут быть получены в рамках межведомственного информационного взаимодействия. </w:t>
      </w:r>
    </w:p>
    <w:p w:rsidR="009F5859" w:rsidRPr="009F5859" w:rsidRDefault="009F5859" w:rsidP="009F5859">
      <w:pPr>
        <w:widowControl w:val="0"/>
        <w:tabs>
          <w:tab w:val="left" w:pos="142"/>
          <w:tab w:val="left" w:pos="1134"/>
          <w:tab w:val="left" w:pos="1276"/>
        </w:tabs>
        <w:ind w:left="-567" w:firstLine="425"/>
        <w:jc w:val="both"/>
        <w:rPr>
          <w:bCs/>
          <w:sz w:val="20"/>
        </w:rPr>
      </w:pPr>
      <w:r w:rsidRPr="009F5859">
        <w:rPr>
          <w:bCs/>
          <w:sz w:val="20"/>
        </w:rPr>
        <w:t>87. 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9F5859" w:rsidRPr="009F5859" w:rsidRDefault="009F5859" w:rsidP="009F5859">
      <w:pPr>
        <w:widowControl w:val="0"/>
        <w:tabs>
          <w:tab w:val="left" w:pos="142"/>
          <w:tab w:val="left" w:pos="1134"/>
          <w:tab w:val="left" w:pos="1276"/>
        </w:tabs>
        <w:ind w:left="-567" w:firstLine="425"/>
        <w:jc w:val="both"/>
        <w:rPr>
          <w:bCs/>
          <w:sz w:val="20"/>
        </w:rPr>
      </w:pPr>
      <w:r w:rsidRPr="009F5859">
        <w:rPr>
          <w:bCs/>
          <w:sz w:val="20"/>
        </w:rPr>
        <w:t>88.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9F5859" w:rsidRPr="009F5859" w:rsidRDefault="009F5859" w:rsidP="009F5859">
      <w:pPr>
        <w:pStyle w:val="62"/>
        <w:widowControl w:val="0"/>
        <w:numPr>
          <w:ilvl w:val="0"/>
          <w:numId w:val="16"/>
        </w:numPr>
        <w:tabs>
          <w:tab w:val="left" w:pos="142"/>
          <w:tab w:val="left" w:pos="1134"/>
          <w:tab w:val="left" w:pos="1276"/>
        </w:tabs>
        <w:spacing w:after="0" w:line="240" w:lineRule="auto"/>
        <w:ind w:left="-567" w:firstLine="425"/>
        <w:jc w:val="both"/>
        <w:rPr>
          <w:rFonts w:ascii="Times New Roman" w:hAnsi="Times New Roman"/>
          <w:bCs/>
          <w:sz w:val="20"/>
          <w:szCs w:val="20"/>
        </w:rPr>
      </w:pPr>
      <w:r w:rsidRPr="009F5859">
        <w:rPr>
          <w:rFonts w:ascii="Times New Roman" w:hAnsi="Times New Roman"/>
          <w:sz w:val="20"/>
          <w:szCs w:val="20"/>
        </w:rPr>
        <w:t>Для предоставления муниципальной услуги Специалист, ответственный за подготовку документов,</w:t>
      </w:r>
      <w:r w:rsidRPr="009F5859">
        <w:rPr>
          <w:rFonts w:ascii="Times New Roman" w:hAnsi="Times New Roman"/>
          <w:bCs/>
          <w:i/>
          <w:sz w:val="20"/>
          <w:szCs w:val="20"/>
        </w:rPr>
        <w:t xml:space="preserve"> </w:t>
      </w:r>
      <w:r w:rsidRPr="009F5859">
        <w:rPr>
          <w:rFonts w:ascii="Times New Roman" w:hAnsi="Times New Roman"/>
          <w:sz w:val="20"/>
          <w:szCs w:val="20"/>
        </w:rPr>
        <w:t>направляет межведомственные запросы в:</w:t>
      </w:r>
    </w:p>
    <w:p w:rsidR="009F5859" w:rsidRPr="009F5859" w:rsidRDefault="009F5859" w:rsidP="009F5859">
      <w:pPr>
        <w:widowControl w:val="0"/>
        <w:tabs>
          <w:tab w:val="left" w:pos="142"/>
          <w:tab w:val="left" w:pos="1134"/>
          <w:tab w:val="left" w:pos="1276"/>
        </w:tabs>
        <w:autoSpaceDE w:val="0"/>
        <w:autoSpaceDN w:val="0"/>
        <w:adjustRightInd w:val="0"/>
        <w:ind w:left="-567" w:firstLine="425"/>
        <w:jc w:val="both"/>
        <w:rPr>
          <w:sz w:val="20"/>
        </w:rPr>
      </w:pPr>
      <w:r w:rsidRPr="009F5859">
        <w:rPr>
          <w:rStyle w:val="small"/>
          <w:color w:val="000000"/>
          <w:sz w:val="20"/>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 </w:t>
      </w:r>
      <w:r w:rsidRPr="009F5859">
        <w:rPr>
          <w:sz w:val="20"/>
        </w:rPr>
        <w:t>для предоставления сведений, внесенных в государственный кадастр недвижимости: кадастровой выписки о земельном участке; кадастрового паспорта земельного участка, кадастрового плана земельного участка;</w:t>
      </w:r>
    </w:p>
    <w:p w:rsidR="009F5859" w:rsidRPr="009F5859" w:rsidRDefault="009F5859" w:rsidP="009F5859">
      <w:pPr>
        <w:widowControl w:val="0"/>
        <w:tabs>
          <w:tab w:val="left" w:pos="142"/>
          <w:tab w:val="left" w:pos="1134"/>
          <w:tab w:val="left" w:pos="1276"/>
        </w:tabs>
        <w:autoSpaceDE w:val="0"/>
        <w:autoSpaceDN w:val="0"/>
        <w:adjustRightInd w:val="0"/>
        <w:ind w:left="-567" w:firstLine="425"/>
        <w:jc w:val="both"/>
        <w:rPr>
          <w:sz w:val="20"/>
        </w:rPr>
      </w:pPr>
      <w:r w:rsidRPr="009F5859">
        <w:rPr>
          <w:sz w:val="20"/>
        </w:rPr>
        <w:t>Управление Федеральной налоговой службы по Томской области для предоставления выписки из государственного реестра о юридическом лице.</w:t>
      </w:r>
    </w:p>
    <w:p w:rsidR="009F5859" w:rsidRPr="009F5859" w:rsidRDefault="009F5859" w:rsidP="009F5859">
      <w:pPr>
        <w:pStyle w:val="62"/>
        <w:widowControl w:val="0"/>
        <w:numPr>
          <w:ilvl w:val="0"/>
          <w:numId w:val="16"/>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lastRenderedPageBreak/>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9F5859" w:rsidRPr="009F5859" w:rsidRDefault="009F5859" w:rsidP="009F5859">
      <w:pPr>
        <w:pStyle w:val="62"/>
        <w:widowControl w:val="0"/>
        <w:numPr>
          <w:ilvl w:val="0"/>
          <w:numId w:val="16"/>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После направления межведомственного запроса, представленные в Администрацию Зональненского сельского поселения документы и информация передаются Специалисту, ответственному за их рассмотрение.</w:t>
      </w:r>
    </w:p>
    <w:p w:rsidR="009F5859" w:rsidRPr="009F5859" w:rsidRDefault="009F5859" w:rsidP="009F5859">
      <w:pPr>
        <w:pStyle w:val="62"/>
        <w:widowControl w:val="0"/>
        <w:numPr>
          <w:ilvl w:val="0"/>
          <w:numId w:val="16"/>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В течение одного рабочего дня с даты поступления ответа на межведомственный запрос, такой ответ направляется в течение одного рабочего дня Специалисту, ответственному за подготовку документов, который приобщает их к соответствующему межведомственному запросу. </w:t>
      </w:r>
    </w:p>
    <w:p w:rsidR="009F5859" w:rsidRPr="009F5859" w:rsidRDefault="009F5859" w:rsidP="009F5859">
      <w:pPr>
        <w:pStyle w:val="62"/>
        <w:widowControl w:val="0"/>
        <w:numPr>
          <w:ilvl w:val="0"/>
          <w:numId w:val="16"/>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9F5859" w:rsidRPr="009F5859" w:rsidRDefault="009F5859" w:rsidP="009F5859">
      <w:pPr>
        <w:pStyle w:val="62"/>
        <w:widowControl w:val="0"/>
        <w:numPr>
          <w:ilvl w:val="0"/>
          <w:numId w:val="16"/>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Способом фиксации административной процедуры является регистрация запрашиваемых документов.</w:t>
      </w:r>
    </w:p>
    <w:p w:rsidR="009F5859" w:rsidRPr="009F5859" w:rsidRDefault="009F5859" w:rsidP="009F5859">
      <w:pPr>
        <w:pStyle w:val="62"/>
        <w:widowControl w:val="0"/>
        <w:numPr>
          <w:ilvl w:val="0"/>
          <w:numId w:val="16"/>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Общая продолжительность административной процедуры не может превышать 7 рабочих дней.</w:t>
      </w:r>
    </w:p>
    <w:p w:rsidR="009F5859" w:rsidRPr="009F5859" w:rsidRDefault="009F5859" w:rsidP="009F5859">
      <w:pPr>
        <w:pStyle w:val="62"/>
        <w:widowControl w:val="0"/>
        <w:numPr>
          <w:ilvl w:val="0"/>
          <w:numId w:val="16"/>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Основанием для начала административной процедуры является наличие полного пакета документов, определенных пунктом 29 и пунктом 31 административного регламента.</w:t>
      </w:r>
    </w:p>
    <w:p w:rsidR="009F5859" w:rsidRPr="009F5859" w:rsidRDefault="009F5859" w:rsidP="009F5859">
      <w:pPr>
        <w:pStyle w:val="62"/>
        <w:widowControl w:val="0"/>
        <w:numPr>
          <w:ilvl w:val="0"/>
          <w:numId w:val="16"/>
        </w:numPr>
        <w:tabs>
          <w:tab w:val="left" w:pos="142"/>
          <w:tab w:val="left" w:pos="993"/>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Специалист, ответственный за подготовку документов, в срок, не превышающий 30 календарных дней с даты регистрации документов:</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а) оценивает полноту представленных документов и достоверность сведений, содержащихся в них;</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б) проверяет, при поступлении с заявлением схемы расположения земельного участка, наличие поступившей ранее от другого заявителя схемы расположения земельного участка на данное месторасположение с целью выявления полного или частичного совпадения местоположения испрашиваемого участка;</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 xml:space="preserve">в) при выявлении наличия совпадения местоположения участка с ранее предоставленной схемой, готовит проект уведомления о приостановлении рассмотрения заявления до момента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9F5859" w:rsidRPr="009F5859" w:rsidRDefault="009F5859" w:rsidP="009F5859">
      <w:pPr>
        <w:widowControl w:val="0"/>
        <w:tabs>
          <w:tab w:val="left" w:pos="142"/>
          <w:tab w:val="left" w:pos="1134"/>
        </w:tabs>
        <w:autoSpaceDE w:val="0"/>
        <w:autoSpaceDN w:val="0"/>
        <w:adjustRightInd w:val="0"/>
        <w:ind w:left="-567" w:firstLine="425"/>
        <w:jc w:val="both"/>
        <w:outlineLvl w:val="2"/>
        <w:rPr>
          <w:sz w:val="20"/>
        </w:rPr>
      </w:pPr>
      <w:r w:rsidRPr="009F5859">
        <w:rPr>
          <w:rFonts w:eastAsia="PMingLiU"/>
          <w:sz w:val="20"/>
        </w:rPr>
        <w:t xml:space="preserve">г) </w:t>
      </w:r>
      <w:r w:rsidRPr="009F5859">
        <w:rPr>
          <w:sz w:val="20"/>
        </w:rPr>
        <w:t>подготавливает проект решения об отказе в предварительном согласовании предоставления земельного участка при наличии хотя бы одного из оснований, указанных в пункте 35 административного регламента.</w:t>
      </w:r>
    </w:p>
    <w:p w:rsidR="009F5859" w:rsidRPr="009F5859" w:rsidRDefault="009F5859" w:rsidP="009F5859">
      <w:pPr>
        <w:widowControl w:val="0"/>
        <w:tabs>
          <w:tab w:val="left" w:pos="142"/>
          <w:tab w:val="left" w:pos="1134"/>
        </w:tabs>
        <w:autoSpaceDE w:val="0"/>
        <w:autoSpaceDN w:val="0"/>
        <w:adjustRightInd w:val="0"/>
        <w:ind w:left="-567" w:firstLine="425"/>
        <w:jc w:val="both"/>
        <w:outlineLvl w:val="2"/>
        <w:rPr>
          <w:sz w:val="20"/>
        </w:rPr>
      </w:pPr>
      <w:r w:rsidRPr="009F5859">
        <w:rPr>
          <w:sz w:val="20"/>
        </w:rPr>
        <w:t>д) подготавливает проект постановления о предварительном согласовании предоставления земельного участка.</w:t>
      </w:r>
    </w:p>
    <w:p w:rsidR="009F5859" w:rsidRPr="009F5859" w:rsidRDefault="009F5859" w:rsidP="009F5859">
      <w:pPr>
        <w:widowControl w:val="0"/>
        <w:tabs>
          <w:tab w:val="left" w:pos="142"/>
          <w:tab w:val="left" w:pos="1134"/>
        </w:tabs>
        <w:autoSpaceDE w:val="0"/>
        <w:autoSpaceDN w:val="0"/>
        <w:adjustRightInd w:val="0"/>
        <w:ind w:left="-567" w:firstLine="425"/>
        <w:jc w:val="both"/>
        <w:outlineLvl w:val="2"/>
        <w:rPr>
          <w:sz w:val="20"/>
        </w:rPr>
      </w:pPr>
      <w:r w:rsidRPr="009F5859">
        <w:rPr>
          <w:sz w:val="20"/>
        </w:rPr>
        <w:t>98. 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пункте 35 административного регламента.</w:t>
      </w:r>
    </w:p>
    <w:p w:rsidR="009F5859" w:rsidRPr="009F5859" w:rsidRDefault="009F5859" w:rsidP="009F5859">
      <w:pPr>
        <w:pStyle w:val="62"/>
        <w:widowControl w:val="0"/>
        <w:numPr>
          <w:ilvl w:val="0"/>
          <w:numId w:val="17"/>
        </w:numPr>
        <w:tabs>
          <w:tab w:val="left" w:pos="142"/>
        </w:tabs>
        <w:autoSpaceDE w:val="0"/>
        <w:autoSpaceDN w:val="0"/>
        <w:adjustRightInd w:val="0"/>
        <w:spacing w:after="0" w:line="240" w:lineRule="auto"/>
        <w:ind w:left="-567" w:firstLine="425"/>
        <w:jc w:val="both"/>
        <w:outlineLvl w:val="2"/>
        <w:rPr>
          <w:rFonts w:ascii="Times New Roman" w:hAnsi="Times New Roman"/>
          <w:sz w:val="20"/>
          <w:szCs w:val="20"/>
        </w:rPr>
      </w:pPr>
      <w:r w:rsidRPr="009F5859">
        <w:rPr>
          <w:rFonts w:ascii="Times New Roman" w:hAnsi="Times New Roman"/>
          <w:sz w:val="20"/>
          <w:szCs w:val="20"/>
        </w:rPr>
        <w:t xml:space="preserve"> Способом фиксации результата является регистрация утвержденных Главой поселения документов, указанных в пункте 97 административного регламента. </w:t>
      </w:r>
    </w:p>
    <w:p w:rsidR="009F5859" w:rsidRPr="009F5859" w:rsidRDefault="009F5859" w:rsidP="009F5859">
      <w:pPr>
        <w:pStyle w:val="62"/>
        <w:widowControl w:val="0"/>
        <w:numPr>
          <w:ilvl w:val="0"/>
          <w:numId w:val="17"/>
        </w:numPr>
        <w:tabs>
          <w:tab w:val="left" w:pos="142"/>
          <w:tab w:val="left" w:pos="1134"/>
        </w:tabs>
        <w:autoSpaceDE w:val="0"/>
        <w:autoSpaceDN w:val="0"/>
        <w:adjustRightInd w:val="0"/>
        <w:spacing w:after="0" w:line="240" w:lineRule="auto"/>
        <w:ind w:left="-567" w:firstLine="425"/>
        <w:jc w:val="both"/>
        <w:outlineLvl w:val="2"/>
        <w:rPr>
          <w:rFonts w:ascii="Times New Roman" w:hAnsi="Times New Roman"/>
          <w:sz w:val="20"/>
          <w:szCs w:val="20"/>
        </w:rPr>
      </w:pPr>
      <w:r w:rsidRPr="009F5859">
        <w:rPr>
          <w:rFonts w:ascii="Times New Roman" w:hAnsi="Times New Roman"/>
          <w:sz w:val="20"/>
          <w:szCs w:val="20"/>
        </w:rPr>
        <w:t>Общая продолжительность административной процедуры не должна превышать 30 рабочих дней.</w:t>
      </w:r>
    </w:p>
    <w:p w:rsidR="009F5859" w:rsidRPr="009F5859" w:rsidRDefault="009F5859" w:rsidP="009F5859">
      <w:pPr>
        <w:pStyle w:val="62"/>
        <w:widowControl w:val="0"/>
        <w:numPr>
          <w:ilvl w:val="0"/>
          <w:numId w:val="17"/>
        </w:numPr>
        <w:tabs>
          <w:tab w:val="left" w:pos="142"/>
          <w:tab w:val="left" w:pos="1134"/>
        </w:tabs>
        <w:autoSpaceDE w:val="0"/>
        <w:autoSpaceDN w:val="0"/>
        <w:adjustRightInd w:val="0"/>
        <w:spacing w:after="0" w:line="240" w:lineRule="auto"/>
        <w:ind w:left="-567" w:firstLine="425"/>
        <w:jc w:val="both"/>
        <w:outlineLvl w:val="2"/>
        <w:rPr>
          <w:rFonts w:ascii="Times New Roman" w:hAnsi="Times New Roman"/>
          <w:sz w:val="20"/>
          <w:szCs w:val="20"/>
        </w:rPr>
      </w:pPr>
      <w:r w:rsidRPr="009F5859">
        <w:rPr>
          <w:rFonts w:ascii="Times New Roman" w:hAnsi="Times New Roman"/>
          <w:sz w:val="20"/>
          <w:szCs w:val="20"/>
        </w:rPr>
        <w:t>Основанием для начала административной процедуры является получение Специалистом, ответственным за подготовку документов, утвержденных и зарегистрированных документов, оформляющих решение.</w:t>
      </w:r>
    </w:p>
    <w:p w:rsidR="009F5859" w:rsidRPr="009F5859" w:rsidRDefault="009F5859" w:rsidP="009F5859">
      <w:pPr>
        <w:pStyle w:val="62"/>
        <w:widowControl w:val="0"/>
        <w:numPr>
          <w:ilvl w:val="0"/>
          <w:numId w:val="17"/>
        </w:numPr>
        <w:tabs>
          <w:tab w:val="left" w:pos="142"/>
          <w:tab w:val="left" w:pos="1134"/>
        </w:tabs>
        <w:autoSpaceDE w:val="0"/>
        <w:autoSpaceDN w:val="0"/>
        <w:adjustRightInd w:val="0"/>
        <w:spacing w:after="0" w:line="240" w:lineRule="auto"/>
        <w:ind w:left="-567" w:firstLine="425"/>
        <w:jc w:val="both"/>
        <w:outlineLvl w:val="2"/>
        <w:rPr>
          <w:rFonts w:ascii="Times New Roman" w:hAnsi="Times New Roman"/>
          <w:sz w:val="20"/>
          <w:szCs w:val="20"/>
        </w:rPr>
      </w:pPr>
      <w:r w:rsidRPr="009F5859">
        <w:rPr>
          <w:rFonts w:ascii="Times New Roman" w:hAnsi="Times New Roman"/>
          <w:sz w:val="20"/>
          <w:szCs w:val="20"/>
        </w:rPr>
        <w:t>После получения подписанных и зарегистрированных документов, оформляющих решение, Сотрудник, ответственный за подготовку документов, в течение 1 рабочего дня со дня подписания Главой Администрации Зональненского сельского поселения соответствующих документов, информирует заявителя о принятом решении по телефону,  электронной почте (если она указана заявителем и просьба о таком способе уведомления содержится в заявлении), через личный кабинет на Едином портале государственных и муниципальных услуг (функций), на Портале государственных и муниципальных услуг Томской области.</w:t>
      </w:r>
    </w:p>
    <w:p w:rsidR="009F5859" w:rsidRPr="009F5859" w:rsidRDefault="009F5859" w:rsidP="009F5859">
      <w:pPr>
        <w:pStyle w:val="62"/>
        <w:widowControl w:val="0"/>
        <w:numPr>
          <w:ilvl w:val="0"/>
          <w:numId w:val="17"/>
        </w:numPr>
        <w:tabs>
          <w:tab w:val="left" w:pos="142"/>
          <w:tab w:val="left" w:pos="1134"/>
        </w:tabs>
        <w:autoSpaceDE w:val="0"/>
        <w:autoSpaceDN w:val="0"/>
        <w:adjustRightInd w:val="0"/>
        <w:spacing w:after="0" w:line="240" w:lineRule="auto"/>
        <w:ind w:left="-567" w:firstLine="425"/>
        <w:jc w:val="both"/>
        <w:outlineLvl w:val="2"/>
        <w:rPr>
          <w:rFonts w:ascii="Times New Roman" w:hAnsi="Times New Roman"/>
          <w:sz w:val="20"/>
          <w:szCs w:val="20"/>
        </w:rPr>
      </w:pPr>
      <w:r w:rsidRPr="009F5859">
        <w:rPr>
          <w:rFonts w:ascii="Times New Roman" w:hAnsi="Times New Roman"/>
          <w:sz w:val="20"/>
          <w:szCs w:val="20"/>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 при личном обращении в Администрацию Зональненского сельского поселения;</w:t>
      </w:r>
    </w:p>
    <w:p w:rsidR="009F5859" w:rsidRPr="009F5859" w:rsidRDefault="009F5859" w:rsidP="009F5859">
      <w:pPr>
        <w:tabs>
          <w:tab w:val="left" w:pos="142"/>
          <w:tab w:val="left" w:pos="1134"/>
          <w:tab w:val="left" w:pos="1276"/>
        </w:tabs>
        <w:autoSpaceDE w:val="0"/>
        <w:autoSpaceDN w:val="0"/>
        <w:adjustRightInd w:val="0"/>
        <w:ind w:left="-567" w:firstLine="425"/>
        <w:jc w:val="both"/>
        <w:rPr>
          <w:sz w:val="20"/>
        </w:rPr>
      </w:pPr>
      <w:r w:rsidRPr="009F5859">
        <w:rPr>
          <w:sz w:val="20"/>
        </w:rPr>
        <w:t>- посредством почтового отправления на адрес заявителя, указанный в заявлении.</w:t>
      </w:r>
    </w:p>
    <w:p w:rsidR="009F5859" w:rsidRPr="009F5859" w:rsidRDefault="009F5859" w:rsidP="009F5859">
      <w:pPr>
        <w:pStyle w:val="62"/>
        <w:numPr>
          <w:ilvl w:val="0"/>
          <w:numId w:val="17"/>
        </w:numPr>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При личном получении заявителем документов, оформляющих решение, об этом делается запись в журнале выданных градостроительных планов земельных участков и уведомлений об отказе в предоставлении муниципальной услуги.</w:t>
      </w:r>
    </w:p>
    <w:p w:rsidR="009F5859" w:rsidRPr="009F5859" w:rsidRDefault="009F5859" w:rsidP="009F5859">
      <w:pPr>
        <w:pStyle w:val="62"/>
        <w:numPr>
          <w:ilvl w:val="0"/>
          <w:numId w:val="17"/>
        </w:numPr>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Общая продолжительность административной процедуры не может превышать 2 рабочих дней.</w:t>
      </w:r>
    </w:p>
    <w:p w:rsidR="009F5859" w:rsidRPr="009F5859" w:rsidRDefault="009F5859" w:rsidP="009F5859">
      <w:pPr>
        <w:pStyle w:val="ConsPlusNormal0"/>
        <w:tabs>
          <w:tab w:val="left" w:pos="142"/>
          <w:tab w:val="left" w:pos="1276"/>
        </w:tabs>
        <w:ind w:left="-567" w:firstLine="425"/>
        <w:rPr>
          <w:rFonts w:ascii="Times New Roman" w:hAnsi="Times New Roman" w:cs="Times New Roman"/>
          <w:szCs w:val="20"/>
        </w:rPr>
      </w:pPr>
    </w:p>
    <w:p w:rsidR="009F5859" w:rsidRPr="009F5859" w:rsidRDefault="009F5859" w:rsidP="009F5859">
      <w:pPr>
        <w:pStyle w:val="ConsPlusNormal0"/>
        <w:tabs>
          <w:tab w:val="left" w:pos="142"/>
          <w:tab w:val="left" w:pos="1276"/>
        </w:tabs>
        <w:ind w:left="-567" w:firstLine="425"/>
        <w:jc w:val="center"/>
        <w:rPr>
          <w:rFonts w:ascii="Times New Roman" w:hAnsi="Times New Roman" w:cs="Times New Roman"/>
          <w:b/>
          <w:szCs w:val="20"/>
        </w:rPr>
      </w:pPr>
      <w:r w:rsidRPr="009F5859">
        <w:rPr>
          <w:rFonts w:ascii="Times New Roman" w:hAnsi="Times New Roman" w:cs="Times New Roman"/>
          <w:szCs w:val="20"/>
        </w:rPr>
        <w:t xml:space="preserve">4. </w:t>
      </w:r>
      <w:r w:rsidRPr="009F5859">
        <w:rPr>
          <w:rFonts w:ascii="Times New Roman" w:hAnsi="Times New Roman" w:cs="Times New Roman"/>
          <w:b/>
          <w:szCs w:val="20"/>
        </w:rPr>
        <w:t>Формы контроля за предоставлением Административного регламента</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106. 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Томской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9F5859" w:rsidRPr="009F5859" w:rsidRDefault="009F5859" w:rsidP="009F5859">
      <w:pPr>
        <w:tabs>
          <w:tab w:val="left" w:pos="142"/>
          <w:tab w:val="left" w:pos="1276"/>
        </w:tabs>
        <w:autoSpaceDE w:val="0"/>
        <w:autoSpaceDN w:val="0"/>
        <w:adjustRightInd w:val="0"/>
        <w:ind w:left="-567" w:firstLine="425"/>
        <w:jc w:val="both"/>
        <w:rPr>
          <w:sz w:val="20"/>
        </w:rPr>
      </w:pPr>
      <w:r w:rsidRPr="009F5859">
        <w:rPr>
          <w:sz w:val="20"/>
        </w:rPr>
        <w:t>107. 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специалистов Администрации Зональненского сельского поселения, ответственных за предоставление муниципальной услуги.</w:t>
      </w:r>
    </w:p>
    <w:p w:rsidR="009F5859" w:rsidRPr="009F5859" w:rsidRDefault="009F5859" w:rsidP="009F5859">
      <w:pPr>
        <w:pStyle w:val="62"/>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108.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Зональненского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F5859" w:rsidRPr="009F5859" w:rsidRDefault="009F5859" w:rsidP="009F5859">
      <w:pPr>
        <w:pStyle w:val="62"/>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lastRenderedPageBreak/>
        <w:t>109.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Администрации Зональненского сельского поселения.</w:t>
      </w:r>
    </w:p>
    <w:p w:rsidR="009F5859" w:rsidRPr="009F5859" w:rsidRDefault="009F5859" w:rsidP="009F5859">
      <w:pPr>
        <w:pStyle w:val="62"/>
        <w:numPr>
          <w:ilvl w:val="0"/>
          <w:numId w:val="18"/>
        </w:numPr>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Результаты проверки оформляются в виде акта проверки, в котором указываются выявленные недостатки и предложения по их устранению.</w:t>
      </w:r>
    </w:p>
    <w:p w:rsidR="009F5859" w:rsidRPr="009F5859" w:rsidRDefault="009F5859" w:rsidP="009F5859">
      <w:pPr>
        <w:pStyle w:val="62"/>
        <w:numPr>
          <w:ilvl w:val="0"/>
          <w:numId w:val="18"/>
        </w:numPr>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Томской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9F5859" w:rsidRPr="009F5859" w:rsidRDefault="009F5859" w:rsidP="009F5859">
      <w:pPr>
        <w:pStyle w:val="62"/>
        <w:numPr>
          <w:ilvl w:val="0"/>
          <w:numId w:val="18"/>
        </w:numPr>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Персональная ответственность специалистов Администрации Зональненского сельского поселения</w:t>
      </w:r>
      <w:r w:rsidRPr="009F5859">
        <w:rPr>
          <w:rFonts w:ascii="Times New Roman" w:hAnsi="Times New Roman"/>
          <w:i/>
          <w:sz w:val="20"/>
          <w:szCs w:val="20"/>
        </w:rPr>
        <w:t xml:space="preserve"> </w:t>
      </w:r>
      <w:r w:rsidRPr="009F5859">
        <w:rPr>
          <w:rFonts w:ascii="Times New Roman" w:hAnsi="Times New Roman"/>
          <w:sz w:val="20"/>
          <w:szCs w:val="20"/>
        </w:rPr>
        <w:t xml:space="preserve">закрепляется в их должностных инструкциях в соответствии с требованиями законодательства Российской Федерации и законодательства Томской области. </w:t>
      </w:r>
    </w:p>
    <w:p w:rsidR="009F5859" w:rsidRPr="009F5859" w:rsidRDefault="009F5859" w:rsidP="009F5859">
      <w:pPr>
        <w:pStyle w:val="62"/>
        <w:numPr>
          <w:ilvl w:val="0"/>
          <w:numId w:val="18"/>
        </w:numPr>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Зональненского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9F5859" w:rsidRPr="009F5859" w:rsidRDefault="009F5859" w:rsidP="009F5859">
      <w:pPr>
        <w:pStyle w:val="ConsPlusNormal0"/>
        <w:tabs>
          <w:tab w:val="left" w:pos="142"/>
          <w:tab w:val="left" w:pos="1276"/>
        </w:tabs>
        <w:ind w:left="-567" w:firstLine="425"/>
        <w:jc w:val="both"/>
        <w:rPr>
          <w:rFonts w:ascii="Times New Roman" w:hAnsi="Times New Roman" w:cs="Times New Roman"/>
          <w:szCs w:val="20"/>
        </w:rPr>
      </w:pPr>
    </w:p>
    <w:p w:rsidR="009F5859" w:rsidRPr="009F5859" w:rsidRDefault="009F5859" w:rsidP="009F5859">
      <w:pPr>
        <w:widowControl w:val="0"/>
        <w:tabs>
          <w:tab w:val="left" w:pos="142"/>
          <w:tab w:val="left" w:pos="1276"/>
          <w:tab w:val="left" w:pos="3686"/>
        </w:tabs>
        <w:suppressAutoHyphens/>
        <w:ind w:left="-567" w:firstLine="425"/>
        <w:jc w:val="center"/>
        <w:rPr>
          <w:b/>
          <w:sz w:val="20"/>
        </w:rPr>
      </w:pPr>
      <w:r w:rsidRPr="009F5859">
        <w:rPr>
          <w:b/>
          <w:sz w:val="20"/>
        </w:rPr>
        <w:t>5. Досудебный (внесудебный) порядок обжалования решений и действий (бездействия) Администрации Зональненского сельского поселения</w:t>
      </w:r>
    </w:p>
    <w:p w:rsidR="009F5859" w:rsidRPr="009F5859" w:rsidRDefault="009F5859" w:rsidP="009F5859">
      <w:pPr>
        <w:widowControl w:val="0"/>
        <w:tabs>
          <w:tab w:val="left" w:pos="142"/>
          <w:tab w:val="left" w:pos="1276"/>
          <w:tab w:val="left" w:pos="3686"/>
        </w:tabs>
        <w:suppressAutoHyphens/>
        <w:ind w:left="-567" w:firstLine="425"/>
        <w:jc w:val="center"/>
        <w:rPr>
          <w:b/>
          <w:sz w:val="20"/>
        </w:rPr>
      </w:pP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Заявители (физические лица, крестьянские (фермерские) хозяйства) вправе обжаловать решения, действия (бездействие) Администрации Зональненского сельского поселения, специалистов в досудебном (внесудебном) порядке.</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Обжалование действий (бездействия) Администрации Зональненского сельского поселения,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Предметом досудебного (внесудебного) обжалования являются действия (бездействие) специалистов Администрации Зональненского сельского поселения, а также принимаемые ими решения при предоставлении муниципальной услуги, в том числе связанные с: </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нарушением срока регистрации запроса заявителя о предоставлении муниципальной услуги;</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нарушением срока предоставления муниципальной услуги;</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Жалоба на действия (бездействие) Администрации Зональненского сельского поселения, муниципальных служащих, а также на принимаемые ими решения при предоставлении муниципальной услуги, может быть направлена Главе Зональненского сельского поселения.</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bCs/>
          <w:sz w:val="20"/>
          <w:szCs w:val="20"/>
        </w:rPr>
      </w:pPr>
      <w:r w:rsidRPr="009F5859">
        <w:rPr>
          <w:rFonts w:ascii="Times New Roman" w:hAnsi="Times New Roman"/>
          <w:bCs/>
          <w:sz w:val="20"/>
          <w:szCs w:val="20"/>
        </w:rPr>
        <w:t>Жалоба должна содержать:</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bCs/>
          <w:sz w:val="20"/>
          <w:szCs w:val="20"/>
        </w:rPr>
      </w:pPr>
      <w:r w:rsidRPr="009F5859">
        <w:rPr>
          <w:rFonts w:ascii="Times New Roman" w:hAnsi="Times New Roman"/>
          <w:bCs/>
          <w:sz w:val="20"/>
          <w:szCs w:val="20"/>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оформленная в соответствии с законодательством Российской Федерации доверенность (для физических лиц);</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lastRenderedPageBreak/>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bCs/>
          <w:sz w:val="20"/>
          <w:szCs w:val="20"/>
        </w:rPr>
      </w:pPr>
      <w:r w:rsidRPr="009F5859">
        <w:rPr>
          <w:rFonts w:ascii="Times New Roman" w:hAnsi="Times New Roman"/>
          <w:bCs/>
          <w:sz w:val="20"/>
          <w:szCs w:val="20"/>
        </w:rPr>
        <w:t>Прием жалоб в письменной форме</w:t>
      </w:r>
      <w:r w:rsidRPr="009F5859">
        <w:rPr>
          <w:rFonts w:ascii="Times New Roman" w:hAnsi="Times New Roman"/>
          <w:sz w:val="20"/>
          <w:szCs w:val="20"/>
        </w:rPr>
        <w:t xml:space="preserve"> на бумажном носителе</w:t>
      </w:r>
      <w:r w:rsidRPr="009F5859">
        <w:rPr>
          <w:rFonts w:ascii="Times New Roman" w:hAnsi="Times New Roman"/>
          <w:bCs/>
          <w:sz w:val="20"/>
          <w:szCs w:val="20"/>
        </w:rPr>
        <w:t xml:space="preserve"> осуществляется Администрацией </w:t>
      </w:r>
      <w:r w:rsidRPr="009F5859">
        <w:rPr>
          <w:rFonts w:ascii="Times New Roman" w:hAnsi="Times New Roman"/>
          <w:sz w:val="20"/>
          <w:szCs w:val="20"/>
        </w:rPr>
        <w:t xml:space="preserve">Зональненского </w:t>
      </w:r>
      <w:r w:rsidRPr="009F5859">
        <w:rPr>
          <w:rFonts w:ascii="Times New Roman" w:hAnsi="Times New Roman"/>
          <w:bCs/>
          <w:sz w:val="20"/>
          <w:szCs w:val="20"/>
        </w:rPr>
        <w:t>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 xml:space="preserve">Жалоба в письменной форме </w:t>
      </w:r>
      <w:r w:rsidRPr="009F5859">
        <w:rPr>
          <w:sz w:val="20"/>
        </w:rPr>
        <w:t xml:space="preserve">на бумажном носителе </w:t>
      </w:r>
      <w:r w:rsidRPr="009F5859">
        <w:rPr>
          <w:bCs/>
          <w:sz w:val="20"/>
        </w:rPr>
        <w:t>может быть также направлена по почте.</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bCs/>
          <w:sz w:val="20"/>
          <w:szCs w:val="20"/>
        </w:rPr>
      </w:pPr>
      <w:r w:rsidRPr="009F5859">
        <w:rPr>
          <w:rFonts w:ascii="Times New Roman" w:hAnsi="Times New Roman"/>
          <w:bCs/>
          <w:sz w:val="20"/>
          <w:szCs w:val="20"/>
        </w:rPr>
        <w:t>В случае подачи жалобы</w:t>
      </w:r>
      <w:r w:rsidRPr="009F5859">
        <w:rPr>
          <w:rFonts w:ascii="Times New Roman" w:hAnsi="Times New Roman"/>
          <w:sz w:val="20"/>
          <w:szCs w:val="20"/>
        </w:rPr>
        <w:t xml:space="preserve"> в письменной форме на бумажном носителе</w:t>
      </w:r>
      <w:r w:rsidRPr="009F5859">
        <w:rPr>
          <w:rFonts w:ascii="Times New Roman" w:hAnsi="Times New Roman"/>
          <w:bCs/>
          <w:sz w:val="20"/>
          <w:szCs w:val="20"/>
        </w:rPr>
        <w:t xml:space="preserve"> при личном приеме заявитель представляет документ, удостоверяющий его личность в соответствии с законодательством Российской Федерации.</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bCs/>
          <w:sz w:val="20"/>
          <w:szCs w:val="20"/>
        </w:rPr>
      </w:pPr>
      <w:r w:rsidRPr="009F5859">
        <w:rPr>
          <w:rFonts w:ascii="Times New Roman" w:hAnsi="Times New Roman"/>
          <w:bCs/>
          <w:sz w:val="20"/>
          <w:szCs w:val="20"/>
        </w:rPr>
        <w:t>В электронном виде жалоба может быть подана заявителем посредством:</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 xml:space="preserve">официального сайта Администрации </w:t>
      </w:r>
      <w:r w:rsidRPr="009F5859">
        <w:rPr>
          <w:sz w:val="20"/>
        </w:rPr>
        <w:t xml:space="preserve">Зональненского </w:t>
      </w:r>
      <w:r w:rsidRPr="009F5859">
        <w:rPr>
          <w:bCs/>
          <w:sz w:val="20"/>
        </w:rPr>
        <w:t>сельского поселения в информационно-телекоммуникационной сети «Интернет»;</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федеральной государственной информационной системы «Единый портал государственных и муниципальных услуг (функций)».</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bCs/>
          <w:sz w:val="20"/>
          <w:szCs w:val="20"/>
        </w:rPr>
      </w:pPr>
      <w:r w:rsidRPr="009F5859">
        <w:rPr>
          <w:rFonts w:ascii="Times New Roman" w:hAnsi="Times New Roman"/>
          <w:bCs/>
          <w:sz w:val="20"/>
          <w:szCs w:val="20"/>
        </w:rPr>
        <w:t>При подаче жалобы в электронном виде документы, указанные в пункте 115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F5859" w:rsidRPr="009F5859" w:rsidRDefault="009F5859" w:rsidP="009F5859">
      <w:pPr>
        <w:widowControl w:val="0"/>
        <w:numPr>
          <w:ilvl w:val="0"/>
          <w:numId w:val="18"/>
        </w:numPr>
        <w:tabs>
          <w:tab w:val="left" w:pos="142"/>
          <w:tab w:val="left" w:pos="1134"/>
        </w:tabs>
        <w:autoSpaceDE w:val="0"/>
        <w:autoSpaceDN w:val="0"/>
        <w:adjustRightInd w:val="0"/>
        <w:ind w:left="-567" w:firstLine="425"/>
        <w:jc w:val="both"/>
        <w:outlineLvl w:val="2"/>
        <w:rPr>
          <w:sz w:val="20"/>
        </w:rPr>
      </w:pPr>
      <w:bookmarkStart w:id="1" w:name="Par58"/>
      <w:bookmarkStart w:id="2" w:name="Par60"/>
      <w:bookmarkEnd w:id="1"/>
      <w:bookmarkEnd w:id="2"/>
      <w:r w:rsidRPr="009F5859">
        <w:rPr>
          <w:sz w:val="20"/>
        </w:rPr>
        <w:t>Жалоба рассматривается Главой Администрации Зональненского сельского поселения.</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bCs/>
          <w:sz w:val="20"/>
          <w:szCs w:val="20"/>
        </w:rPr>
      </w:pPr>
      <w:r w:rsidRPr="009F5859">
        <w:rPr>
          <w:rFonts w:ascii="Times New Roman" w:hAnsi="Times New Roman"/>
          <w:bCs/>
          <w:sz w:val="20"/>
          <w:szCs w:val="20"/>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F5859" w:rsidRPr="009F5859" w:rsidRDefault="009F5859" w:rsidP="009F5859">
      <w:pPr>
        <w:tabs>
          <w:tab w:val="left" w:pos="142"/>
          <w:tab w:val="left" w:pos="1134"/>
        </w:tabs>
        <w:autoSpaceDE w:val="0"/>
        <w:autoSpaceDN w:val="0"/>
        <w:adjustRightInd w:val="0"/>
        <w:ind w:left="-567" w:firstLine="425"/>
        <w:jc w:val="both"/>
        <w:rPr>
          <w:bCs/>
          <w:sz w:val="20"/>
        </w:rPr>
      </w:pPr>
      <w:r w:rsidRPr="009F5859">
        <w:rPr>
          <w:bCs/>
          <w:sz w:val="20"/>
        </w:rPr>
        <w:t>При этом срок рассмотрения жалобы исчисляется со дня регистрации жалобы в уполномоченном на ее рассмотрение органе.</w:t>
      </w:r>
    </w:p>
    <w:p w:rsidR="009F5859" w:rsidRPr="009F5859" w:rsidRDefault="009F5859" w:rsidP="009F5859">
      <w:pPr>
        <w:widowControl w:val="0"/>
        <w:numPr>
          <w:ilvl w:val="0"/>
          <w:numId w:val="18"/>
        </w:numPr>
        <w:tabs>
          <w:tab w:val="left" w:pos="142"/>
          <w:tab w:val="left" w:pos="1134"/>
        </w:tabs>
        <w:autoSpaceDE w:val="0"/>
        <w:autoSpaceDN w:val="0"/>
        <w:adjustRightInd w:val="0"/>
        <w:ind w:left="-567" w:firstLine="425"/>
        <w:jc w:val="both"/>
        <w:outlineLvl w:val="2"/>
        <w:rPr>
          <w:sz w:val="20"/>
        </w:rPr>
      </w:pPr>
      <w:r w:rsidRPr="009F5859">
        <w:rPr>
          <w:sz w:val="20"/>
        </w:rPr>
        <w:t>Жалоба, поступившая в Администрацию Зональненского сельского поселения,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По результатам рассмотрения обращения жалобы уполномоченный орган принимает одно из следующих решений:</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2) отказывает в удовлетворении жалобы.</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Уполномоченный на рассмотрение жалобы орган отказывает в удовлетворении жалобы в следующих случаях:</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наличие вступившего в законную силу решения суда, арбитражного суда по жалобе о том же предмете и по тем же основаниям;</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подача жалобы лицом, полномочия которого не подтверждены в порядке, установленном законодательством Российской Федерации;</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наличие решения по жалобе, принятого ранее в отношении того же заявителя и по тому же предмету жалобы.</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Уполномоченный на рассмотрение жалобы орган вправе оставить жалобу без ответа в следующих случаях:</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наличие в жалобе нецензурных либо оскорбительных выражений, угроз жизни, здоровью и имуществу должностного лица, а также членов его семьи;</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Зональненского сельского поселения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Администрацию Зональненского сельского</w:t>
      </w:r>
      <w:r w:rsidRPr="009F5859">
        <w:rPr>
          <w:i/>
          <w:sz w:val="20"/>
        </w:rPr>
        <w:t xml:space="preserve"> </w:t>
      </w:r>
      <w:r w:rsidRPr="009F5859">
        <w:rPr>
          <w:sz w:val="20"/>
        </w:rPr>
        <w:t>поселения или одному и тому же должностному лицу. О данном решении уведомляется заявитель, направивший обращение;</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bCs/>
          <w:sz w:val="20"/>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lastRenderedPageBreak/>
        <w:t>Не позднее дня, следующего за днем принятия решения, указанного в пункте 130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В ответе по результатам рассмотрения жалобы указываются:</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номер, дата, место принятия решения, включая сведения о должностном лице, решение или действие (бездействие) которого обжалуется;</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фамилия, имя, отчество (при наличии) или наименование заявителя;</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основания для принятия решения по жалобе;</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принятое по жалобе решение;</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сведения о порядке обжалования принятого по жалобе решения.</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 xml:space="preserve">При подаче жалобы заявитель вправе получить следующую информацию: </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местонахождение Администрации Зональненского сельского поселения</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 xml:space="preserve">перечень номеров телефонов для получения сведений о прохождении процедур по рассмотрению жалобы; </w:t>
      </w:r>
    </w:p>
    <w:p w:rsidR="009F5859" w:rsidRPr="009F5859" w:rsidRDefault="009F5859" w:rsidP="009F5859">
      <w:pPr>
        <w:tabs>
          <w:tab w:val="left" w:pos="142"/>
          <w:tab w:val="left" w:pos="1134"/>
        </w:tabs>
        <w:autoSpaceDE w:val="0"/>
        <w:autoSpaceDN w:val="0"/>
        <w:adjustRightInd w:val="0"/>
        <w:ind w:left="-567" w:firstLine="425"/>
        <w:jc w:val="both"/>
        <w:rPr>
          <w:sz w:val="20"/>
        </w:rPr>
      </w:pPr>
      <w:r w:rsidRPr="009F5859">
        <w:rPr>
          <w:sz w:val="20"/>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При подаче жалобы заинтересованное лицо вправе получить в Администрации</w:t>
      </w:r>
      <w:r w:rsidRPr="009F5859">
        <w:rPr>
          <w:rFonts w:ascii="Times New Roman" w:hAnsi="Times New Roman"/>
          <w:i/>
          <w:sz w:val="20"/>
          <w:szCs w:val="20"/>
        </w:rPr>
        <w:t xml:space="preserve"> </w:t>
      </w:r>
      <w:r w:rsidRPr="009F5859">
        <w:rPr>
          <w:rFonts w:ascii="Times New Roman" w:hAnsi="Times New Roman"/>
          <w:sz w:val="20"/>
          <w:szCs w:val="20"/>
        </w:rPr>
        <w:t xml:space="preserve">копии документов, подтверждающих обжалуемое действие (бездействие), решение должностного лица. </w:t>
      </w:r>
    </w:p>
    <w:p w:rsidR="009F5859" w:rsidRPr="009F5859" w:rsidRDefault="009F5859" w:rsidP="009F5859">
      <w:pPr>
        <w:pStyle w:val="62"/>
        <w:numPr>
          <w:ilvl w:val="0"/>
          <w:numId w:val="18"/>
        </w:numPr>
        <w:tabs>
          <w:tab w:val="left" w:pos="142"/>
          <w:tab w:val="left" w:pos="1134"/>
        </w:tabs>
        <w:autoSpaceDE w:val="0"/>
        <w:autoSpaceDN w:val="0"/>
        <w:adjustRightInd w:val="0"/>
        <w:spacing w:after="0" w:line="240" w:lineRule="auto"/>
        <w:ind w:left="-567" w:firstLine="425"/>
        <w:jc w:val="both"/>
        <w:rPr>
          <w:rFonts w:ascii="Times New Roman" w:hAnsi="Times New Roman"/>
          <w:sz w:val="20"/>
          <w:szCs w:val="20"/>
        </w:rPr>
      </w:pPr>
      <w:r w:rsidRPr="009F5859">
        <w:rPr>
          <w:rFonts w:ascii="Times New Roman" w:hAnsi="Times New Roman"/>
          <w:sz w:val="20"/>
          <w:szCs w:val="20"/>
        </w:rPr>
        <w:t>Информирование заявителей о порядке подачи и рассмотрения жалобы на решения и действия (бездействие) специалистов Администрации Зональненского сельского поселения осуществляется посредством размещения информации на стендах в местах предоставления муниципальной услуги, на официальном сайте Администрации Зональненского сельского поселения, на Едином портале государственных и муниципальных услуг (функций), а также в устной и (или) письменной форме.</w:t>
      </w:r>
    </w:p>
    <w:p w:rsidR="009F5859" w:rsidRPr="009F5859" w:rsidRDefault="009F5859" w:rsidP="009F5859">
      <w:pPr>
        <w:pStyle w:val="62"/>
        <w:tabs>
          <w:tab w:val="left" w:pos="142"/>
          <w:tab w:val="left" w:pos="1276"/>
        </w:tabs>
        <w:autoSpaceDE w:val="0"/>
        <w:autoSpaceDN w:val="0"/>
        <w:adjustRightInd w:val="0"/>
        <w:spacing w:after="0" w:line="240" w:lineRule="auto"/>
        <w:ind w:left="-567" w:firstLine="425"/>
        <w:jc w:val="both"/>
        <w:rPr>
          <w:rFonts w:ascii="Times New Roman" w:hAnsi="Times New Roman"/>
          <w:sz w:val="20"/>
          <w:szCs w:val="20"/>
        </w:rPr>
      </w:pPr>
    </w:p>
    <w:p w:rsidR="009F5859" w:rsidRPr="009F5859" w:rsidRDefault="009F5859" w:rsidP="009F5859">
      <w:pPr>
        <w:tabs>
          <w:tab w:val="left" w:pos="142"/>
        </w:tabs>
        <w:ind w:left="-567" w:firstLine="425"/>
        <w:jc w:val="right"/>
        <w:rPr>
          <w:sz w:val="20"/>
        </w:rPr>
      </w:pPr>
      <w:r w:rsidRPr="009F5859">
        <w:rPr>
          <w:sz w:val="20"/>
        </w:rPr>
        <w:br w:type="page"/>
      </w:r>
      <w:r w:rsidRPr="009F5859">
        <w:rPr>
          <w:sz w:val="20"/>
        </w:rPr>
        <w:lastRenderedPageBreak/>
        <w:t>Приложение 1</w:t>
      </w:r>
    </w:p>
    <w:p w:rsidR="009F5859" w:rsidRPr="009F5859" w:rsidRDefault="009F5859" w:rsidP="009F5859">
      <w:pPr>
        <w:widowControl w:val="0"/>
        <w:tabs>
          <w:tab w:val="left" w:pos="142"/>
        </w:tabs>
        <w:autoSpaceDE w:val="0"/>
        <w:autoSpaceDN w:val="0"/>
        <w:adjustRightInd w:val="0"/>
        <w:ind w:left="-567" w:firstLine="425"/>
        <w:jc w:val="right"/>
        <w:outlineLvl w:val="2"/>
        <w:rPr>
          <w:sz w:val="20"/>
        </w:rPr>
      </w:pPr>
      <w:r w:rsidRPr="009F5859">
        <w:rPr>
          <w:sz w:val="20"/>
        </w:rPr>
        <w:t>к административному регламенту</w:t>
      </w:r>
    </w:p>
    <w:p w:rsidR="009F5859" w:rsidRPr="009F5859" w:rsidRDefault="009F5859" w:rsidP="009F5859">
      <w:pPr>
        <w:widowControl w:val="0"/>
        <w:tabs>
          <w:tab w:val="left" w:pos="142"/>
        </w:tabs>
        <w:autoSpaceDE w:val="0"/>
        <w:autoSpaceDN w:val="0"/>
        <w:adjustRightInd w:val="0"/>
        <w:spacing w:line="360" w:lineRule="auto"/>
        <w:ind w:left="-567" w:firstLine="425"/>
        <w:jc w:val="center"/>
        <w:outlineLvl w:val="2"/>
        <w:rPr>
          <w:b/>
          <w:sz w:val="20"/>
        </w:rPr>
      </w:pPr>
    </w:p>
    <w:p w:rsidR="009F5859" w:rsidRPr="009F5859" w:rsidRDefault="009F5859" w:rsidP="009F5859">
      <w:pPr>
        <w:widowControl w:val="0"/>
        <w:tabs>
          <w:tab w:val="left" w:pos="142"/>
        </w:tabs>
        <w:autoSpaceDE w:val="0"/>
        <w:autoSpaceDN w:val="0"/>
        <w:adjustRightInd w:val="0"/>
        <w:ind w:left="-567" w:firstLine="425"/>
        <w:jc w:val="center"/>
        <w:outlineLvl w:val="2"/>
        <w:rPr>
          <w:b/>
          <w:sz w:val="20"/>
        </w:rPr>
      </w:pPr>
      <w:r w:rsidRPr="009F5859">
        <w:rPr>
          <w:b/>
          <w:sz w:val="20"/>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9F5859" w:rsidRPr="009F5859" w:rsidRDefault="009F5859" w:rsidP="009F5859">
      <w:pPr>
        <w:widowControl w:val="0"/>
        <w:tabs>
          <w:tab w:val="left" w:pos="142"/>
        </w:tabs>
        <w:autoSpaceDE w:val="0"/>
        <w:autoSpaceDN w:val="0"/>
        <w:adjustRightInd w:val="0"/>
        <w:spacing w:line="360" w:lineRule="auto"/>
        <w:ind w:left="-567" w:firstLine="425"/>
        <w:jc w:val="both"/>
        <w:outlineLvl w:val="2"/>
        <w:rPr>
          <w:sz w:val="20"/>
        </w:rPr>
      </w:pPr>
    </w:p>
    <w:p w:rsidR="009F5859" w:rsidRPr="009F5859" w:rsidRDefault="009F5859" w:rsidP="009F5859">
      <w:pPr>
        <w:tabs>
          <w:tab w:val="left" w:pos="142"/>
        </w:tabs>
        <w:autoSpaceDE w:val="0"/>
        <w:autoSpaceDN w:val="0"/>
        <w:adjustRightInd w:val="0"/>
        <w:ind w:left="-567" w:firstLine="425"/>
        <w:jc w:val="both"/>
        <w:rPr>
          <w:b/>
          <w:sz w:val="20"/>
        </w:rPr>
      </w:pPr>
      <w:r w:rsidRPr="009F5859">
        <w:rPr>
          <w:b/>
          <w:sz w:val="20"/>
        </w:rPr>
        <w:t>1. Администрация Зональненского</w:t>
      </w:r>
      <w:r w:rsidRPr="009F5859">
        <w:rPr>
          <w:sz w:val="20"/>
        </w:rPr>
        <w:t xml:space="preserve"> </w:t>
      </w:r>
      <w:r w:rsidRPr="009F5859">
        <w:rPr>
          <w:b/>
          <w:sz w:val="20"/>
        </w:rPr>
        <w:t>сельского поселения</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Место нахождения Администрации: 634507, Томская область, Томский район, п. Зональная Станция, ул.Совхозная, 10.</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График работы Администрации Зональненского сельского поселения</w:t>
      </w:r>
    </w:p>
    <w:p w:rsidR="009F5859" w:rsidRPr="009F5859" w:rsidRDefault="009F5859" w:rsidP="009F5859">
      <w:pPr>
        <w:tabs>
          <w:tab w:val="left" w:pos="142"/>
        </w:tabs>
        <w:autoSpaceDE w:val="0"/>
        <w:autoSpaceDN w:val="0"/>
        <w:adjustRightInd w:val="0"/>
        <w:ind w:left="-567" w:firstLine="425"/>
        <w:jc w:val="both"/>
        <w:rPr>
          <w:sz w:val="20"/>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i/>
                <w:color w:val="000000"/>
                <w:sz w:val="20"/>
              </w:rPr>
            </w:pPr>
            <w:r w:rsidRPr="009F5859">
              <w:rPr>
                <w:noProof/>
                <w:color w:val="000000"/>
                <w:sz w:val="20"/>
              </w:rPr>
              <w:t>Понедельник:</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color w:val="000000"/>
                <w:sz w:val="20"/>
              </w:rPr>
              <w:t>С 9.00 до 18.00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rPr>
              <w:t>Вторник</w:t>
            </w:r>
            <w:r w:rsidRPr="009F5859">
              <w:rPr>
                <w:noProof/>
                <w:color w:val="000000"/>
                <w:sz w:val="20"/>
                <w:lang w:val="en-US"/>
              </w:rPr>
              <w:t>:</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С 9.00 до 17.00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rPr>
            </w:pPr>
            <w:r w:rsidRPr="009F5859">
              <w:rPr>
                <w:noProof/>
                <w:color w:val="000000"/>
                <w:sz w:val="20"/>
                <w:lang w:val="en-US"/>
              </w:rPr>
              <w:t>С</w:t>
            </w:r>
            <w:r w:rsidRPr="009F5859">
              <w:rPr>
                <w:noProof/>
                <w:color w:val="000000"/>
                <w:sz w:val="20"/>
              </w:rPr>
              <w:t>реда:</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С 9.00 до 17.00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rPr>
              <w:t>Четверг</w:t>
            </w:r>
            <w:r w:rsidRPr="009F5859">
              <w:rPr>
                <w:noProof/>
                <w:color w:val="000000"/>
                <w:sz w:val="20"/>
                <w:lang w:val="en-US"/>
              </w:rPr>
              <w:t>:</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С 9.00 до 17.00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Пятница:</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С 9.00 до 17.00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rPr>
            </w:pPr>
            <w:r w:rsidRPr="009F5859">
              <w:rPr>
                <w:noProof/>
                <w:color w:val="000000"/>
                <w:sz w:val="20"/>
                <w:lang w:val="en-US"/>
              </w:rPr>
              <w:t>Суббота</w:t>
            </w:r>
            <w:r w:rsidRPr="009F5859">
              <w:rPr>
                <w:noProof/>
                <w:color w:val="000000"/>
                <w:sz w:val="20"/>
              </w:rPr>
              <w:t>:</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noProof/>
                <w:color w:val="000000"/>
                <w:sz w:val="20"/>
                <w:lang w:val="en-US"/>
              </w:rPr>
              <w:t>выходной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Воскресенье:</w:t>
            </w:r>
          </w:p>
        </w:tc>
        <w:tc>
          <w:tcPr>
            <w:tcW w:w="3845" w:type="pct"/>
            <w:vAlign w:val="center"/>
          </w:tcPr>
          <w:p w:rsidR="009F5859" w:rsidRPr="009F5859" w:rsidRDefault="009F5859" w:rsidP="0050645B">
            <w:pPr>
              <w:tabs>
                <w:tab w:val="left" w:pos="142"/>
                <w:tab w:val="left" w:pos="1276"/>
              </w:tabs>
              <w:spacing w:line="360" w:lineRule="auto"/>
              <w:ind w:left="-567" w:firstLine="425"/>
              <w:jc w:val="center"/>
              <w:rPr>
                <w:noProof/>
                <w:color w:val="000000"/>
                <w:sz w:val="20"/>
              </w:rPr>
            </w:pPr>
            <w:r w:rsidRPr="009F5859">
              <w:rPr>
                <w:noProof/>
                <w:color w:val="000000"/>
                <w:sz w:val="20"/>
                <w:lang w:val="en-US"/>
              </w:rPr>
              <w:t>выходной день</w:t>
            </w:r>
          </w:p>
        </w:tc>
      </w:tr>
    </w:tbl>
    <w:p w:rsidR="009F5859" w:rsidRPr="009F5859" w:rsidRDefault="009F5859" w:rsidP="009F5859">
      <w:pPr>
        <w:tabs>
          <w:tab w:val="left" w:pos="142"/>
        </w:tabs>
        <w:autoSpaceDE w:val="0"/>
        <w:autoSpaceDN w:val="0"/>
        <w:adjustRightInd w:val="0"/>
        <w:spacing w:line="360" w:lineRule="auto"/>
        <w:ind w:left="-567" w:firstLine="425"/>
        <w:jc w:val="both"/>
        <w:rPr>
          <w:sz w:val="20"/>
        </w:rPr>
      </w:pPr>
    </w:p>
    <w:p w:rsidR="009F5859" w:rsidRPr="009F5859" w:rsidRDefault="009F5859" w:rsidP="009F5859">
      <w:pPr>
        <w:tabs>
          <w:tab w:val="left" w:pos="142"/>
        </w:tabs>
        <w:autoSpaceDE w:val="0"/>
        <w:autoSpaceDN w:val="0"/>
        <w:adjustRightInd w:val="0"/>
        <w:spacing w:line="360" w:lineRule="auto"/>
        <w:ind w:left="-567" w:firstLine="425"/>
        <w:jc w:val="both"/>
        <w:rPr>
          <w:sz w:val="20"/>
        </w:rPr>
      </w:pPr>
      <w:r w:rsidRPr="009F5859">
        <w:rPr>
          <w:sz w:val="20"/>
        </w:rPr>
        <w:t>График приема заявителей в Администрации Зональненского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i/>
                <w:color w:val="000000"/>
                <w:sz w:val="20"/>
                <w:lang w:val="en-US"/>
              </w:rPr>
            </w:pPr>
            <w:r w:rsidRPr="009F5859">
              <w:rPr>
                <w:noProof/>
                <w:color w:val="000000"/>
                <w:sz w:val="20"/>
                <w:lang w:val="en-US"/>
              </w:rPr>
              <w:t>Понедел</w:t>
            </w:r>
            <w:r w:rsidRPr="009F5859">
              <w:rPr>
                <w:i/>
                <w:noProof/>
                <w:color w:val="000000"/>
                <w:sz w:val="20"/>
                <w:lang w:val="en-US"/>
              </w:rPr>
              <w:t>ьник:</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color w:val="000000"/>
                <w:sz w:val="20"/>
              </w:rPr>
              <w:t>С 9.00 до 18.00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rPr>
              <w:t>Вторник</w:t>
            </w:r>
            <w:r w:rsidRPr="009F5859">
              <w:rPr>
                <w:noProof/>
                <w:color w:val="000000"/>
                <w:sz w:val="20"/>
                <w:lang w:val="en-US"/>
              </w:rPr>
              <w:t>:</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С 9.00 до 17.00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rPr>
            </w:pPr>
            <w:r w:rsidRPr="009F5859">
              <w:rPr>
                <w:noProof/>
                <w:color w:val="000000"/>
                <w:sz w:val="20"/>
                <w:lang w:val="en-US"/>
              </w:rPr>
              <w:t>С</w:t>
            </w:r>
            <w:r w:rsidRPr="009F5859">
              <w:rPr>
                <w:noProof/>
                <w:color w:val="000000"/>
                <w:sz w:val="20"/>
              </w:rPr>
              <w:t>реда:</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не приемный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rPr>
              <w:t>Четверг</w:t>
            </w:r>
            <w:r w:rsidRPr="009F5859">
              <w:rPr>
                <w:noProof/>
                <w:color w:val="000000"/>
                <w:sz w:val="20"/>
                <w:lang w:val="en-US"/>
              </w:rPr>
              <w:t>:</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С 9.00 до 17.00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Пятница:</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не приемный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rPr>
            </w:pPr>
            <w:r w:rsidRPr="009F5859">
              <w:rPr>
                <w:noProof/>
                <w:color w:val="000000"/>
                <w:sz w:val="20"/>
                <w:lang w:val="en-US"/>
              </w:rPr>
              <w:t>Суббота</w:t>
            </w:r>
            <w:r w:rsidRPr="009F5859">
              <w:rPr>
                <w:noProof/>
                <w:color w:val="000000"/>
                <w:sz w:val="20"/>
              </w:rPr>
              <w:t>:</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noProof/>
                <w:color w:val="000000"/>
                <w:sz w:val="20"/>
                <w:lang w:val="en-US"/>
              </w:rPr>
              <w:t>выходной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Воскресенье:</w:t>
            </w:r>
          </w:p>
        </w:tc>
        <w:tc>
          <w:tcPr>
            <w:tcW w:w="3845" w:type="pct"/>
            <w:vAlign w:val="center"/>
          </w:tcPr>
          <w:p w:rsidR="009F5859" w:rsidRPr="009F5859" w:rsidRDefault="009F5859" w:rsidP="0050645B">
            <w:pPr>
              <w:tabs>
                <w:tab w:val="left" w:pos="142"/>
                <w:tab w:val="left" w:pos="1276"/>
              </w:tabs>
              <w:spacing w:line="360" w:lineRule="auto"/>
              <w:ind w:left="-567" w:firstLine="425"/>
              <w:jc w:val="center"/>
              <w:rPr>
                <w:noProof/>
                <w:color w:val="000000"/>
                <w:sz w:val="20"/>
              </w:rPr>
            </w:pPr>
            <w:r w:rsidRPr="009F5859">
              <w:rPr>
                <w:noProof/>
                <w:color w:val="000000"/>
                <w:sz w:val="20"/>
                <w:lang w:val="en-US"/>
              </w:rPr>
              <w:t>выходной день</w:t>
            </w:r>
          </w:p>
        </w:tc>
      </w:tr>
    </w:tbl>
    <w:p w:rsidR="009F5859" w:rsidRPr="009F5859" w:rsidRDefault="009F5859" w:rsidP="009F5859">
      <w:pPr>
        <w:tabs>
          <w:tab w:val="left" w:pos="142"/>
        </w:tabs>
        <w:autoSpaceDE w:val="0"/>
        <w:autoSpaceDN w:val="0"/>
        <w:adjustRightInd w:val="0"/>
        <w:ind w:left="-567" w:firstLine="425"/>
        <w:jc w:val="both"/>
        <w:rPr>
          <w:sz w:val="20"/>
        </w:rPr>
      </w:pPr>
    </w:p>
    <w:p w:rsidR="009F5859" w:rsidRPr="009F5859" w:rsidRDefault="009F5859" w:rsidP="009F5859">
      <w:pPr>
        <w:tabs>
          <w:tab w:val="left" w:pos="142"/>
        </w:tabs>
        <w:autoSpaceDE w:val="0"/>
        <w:autoSpaceDN w:val="0"/>
        <w:adjustRightInd w:val="0"/>
        <w:ind w:left="-567" w:firstLine="425"/>
        <w:jc w:val="both"/>
        <w:rPr>
          <w:sz w:val="20"/>
        </w:rPr>
      </w:pPr>
    </w:p>
    <w:p w:rsidR="009F5859" w:rsidRPr="009F5859" w:rsidRDefault="009F5859" w:rsidP="009F5859">
      <w:pPr>
        <w:tabs>
          <w:tab w:val="left" w:pos="142"/>
        </w:tabs>
        <w:autoSpaceDE w:val="0"/>
        <w:autoSpaceDN w:val="0"/>
        <w:adjustRightInd w:val="0"/>
        <w:ind w:left="-567" w:firstLine="425"/>
        <w:jc w:val="both"/>
        <w:rPr>
          <w:sz w:val="20"/>
        </w:rPr>
      </w:pPr>
    </w:p>
    <w:p w:rsidR="009F5859" w:rsidRPr="009F5859" w:rsidRDefault="009F5859" w:rsidP="009F5859">
      <w:pPr>
        <w:tabs>
          <w:tab w:val="left" w:pos="142"/>
        </w:tabs>
        <w:autoSpaceDE w:val="0"/>
        <w:autoSpaceDN w:val="0"/>
        <w:adjustRightInd w:val="0"/>
        <w:ind w:left="-567" w:firstLine="425"/>
        <w:jc w:val="both"/>
        <w:rPr>
          <w:sz w:val="20"/>
        </w:rPr>
      </w:pP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График работы Ведущего специалиста по управлению земельными и лесными ресурсами, ответственного за предоставление муниципальной услуги</w:t>
      </w:r>
    </w:p>
    <w:p w:rsidR="009F5859" w:rsidRPr="009F5859" w:rsidRDefault="009F5859" w:rsidP="009F5859">
      <w:pPr>
        <w:tabs>
          <w:tab w:val="left" w:pos="142"/>
        </w:tabs>
        <w:autoSpaceDE w:val="0"/>
        <w:autoSpaceDN w:val="0"/>
        <w:adjustRightInd w:val="0"/>
        <w:ind w:left="-567" w:firstLine="425"/>
        <w:jc w:val="both"/>
        <w:rPr>
          <w:sz w:val="20"/>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lang w:val="en-US"/>
              </w:rPr>
              <w:t>Понедельник:</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color w:val="000000"/>
                <w:sz w:val="20"/>
              </w:rPr>
              <w:t>С 9.00 до 18.00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rPr>
              <w:t>Вторник</w:t>
            </w:r>
            <w:r w:rsidRPr="009F5859">
              <w:rPr>
                <w:noProof/>
                <w:color w:val="000000"/>
                <w:sz w:val="20"/>
                <w:lang w:val="en-US"/>
              </w:rPr>
              <w:t>:</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С 9.00 до 17.00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rPr>
            </w:pPr>
            <w:r w:rsidRPr="009F5859">
              <w:rPr>
                <w:noProof/>
                <w:color w:val="000000"/>
                <w:sz w:val="20"/>
                <w:lang w:val="en-US"/>
              </w:rPr>
              <w:t>С</w:t>
            </w:r>
            <w:r w:rsidRPr="009F5859">
              <w:rPr>
                <w:noProof/>
                <w:color w:val="000000"/>
                <w:sz w:val="20"/>
              </w:rPr>
              <w:t>реда:</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не приемный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rPr>
              <w:t>Четверг</w:t>
            </w:r>
            <w:r w:rsidRPr="009F5859">
              <w:rPr>
                <w:noProof/>
                <w:color w:val="000000"/>
                <w:sz w:val="20"/>
                <w:lang w:val="en-US"/>
              </w:rPr>
              <w:t>:</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С 9.00 до 17.00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Пятница:</w:t>
            </w:r>
          </w:p>
        </w:tc>
        <w:tc>
          <w:tcPr>
            <w:tcW w:w="3845" w:type="pct"/>
          </w:tcPr>
          <w:p w:rsidR="009F5859" w:rsidRPr="009F5859" w:rsidRDefault="009F5859" w:rsidP="0050645B">
            <w:pPr>
              <w:tabs>
                <w:tab w:val="left" w:pos="142"/>
              </w:tabs>
              <w:ind w:left="-567" w:firstLine="425"/>
              <w:jc w:val="center"/>
              <w:rPr>
                <w:sz w:val="20"/>
              </w:rPr>
            </w:pPr>
            <w:r w:rsidRPr="009F5859">
              <w:rPr>
                <w:color w:val="000000"/>
                <w:sz w:val="20"/>
              </w:rPr>
              <w:t>не приемный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Суббота</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noProof/>
                <w:color w:val="000000"/>
                <w:sz w:val="20"/>
                <w:lang w:val="en-US"/>
              </w:rPr>
              <w:t>выходной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Воскресенье:</w:t>
            </w:r>
          </w:p>
        </w:tc>
        <w:tc>
          <w:tcPr>
            <w:tcW w:w="3845" w:type="pct"/>
            <w:vAlign w:val="center"/>
          </w:tcPr>
          <w:p w:rsidR="009F5859" w:rsidRPr="009F5859" w:rsidRDefault="009F5859" w:rsidP="0050645B">
            <w:pPr>
              <w:tabs>
                <w:tab w:val="left" w:pos="142"/>
                <w:tab w:val="left" w:pos="1276"/>
              </w:tabs>
              <w:spacing w:line="360" w:lineRule="auto"/>
              <w:ind w:left="-567" w:firstLine="425"/>
              <w:jc w:val="center"/>
              <w:rPr>
                <w:noProof/>
                <w:color w:val="000000"/>
                <w:sz w:val="20"/>
              </w:rPr>
            </w:pPr>
            <w:r w:rsidRPr="009F5859">
              <w:rPr>
                <w:noProof/>
                <w:color w:val="000000"/>
                <w:sz w:val="20"/>
                <w:lang w:val="en-US"/>
              </w:rPr>
              <w:t>выходной день</w:t>
            </w:r>
          </w:p>
        </w:tc>
      </w:tr>
    </w:tbl>
    <w:p w:rsidR="009F5859" w:rsidRPr="009F5859" w:rsidRDefault="009F5859" w:rsidP="009F5859">
      <w:pPr>
        <w:tabs>
          <w:tab w:val="left" w:pos="142"/>
          <w:tab w:val="left" w:pos="2780"/>
        </w:tabs>
        <w:autoSpaceDE w:val="0"/>
        <w:autoSpaceDN w:val="0"/>
        <w:adjustRightInd w:val="0"/>
        <w:spacing w:line="360" w:lineRule="auto"/>
        <w:ind w:left="-567" w:firstLine="425"/>
        <w:jc w:val="both"/>
        <w:rPr>
          <w:sz w:val="20"/>
        </w:rPr>
      </w:pPr>
      <w:r w:rsidRPr="009F5859">
        <w:rPr>
          <w:sz w:val="20"/>
        </w:rPr>
        <w:tab/>
      </w:r>
    </w:p>
    <w:p w:rsidR="009F5859" w:rsidRPr="009F5859" w:rsidRDefault="009F5859" w:rsidP="009F5859">
      <w:pPr>
        <w:tabs>
          <w:tab w:val="left" w:pos="142"/>
        </w:tabs>
        <w:autoSpaceDE w:val="0"/>
        <w:autoSpaceDN w:val="0"/>
        <w:adjustRightInd w:val="0"/>
        <w:spacing w:before="120"/>
        <w:ind w:left="-567" w:firstLine="425"/>
        <w:jc w:val="both"/>
        <w:rPr>
          <w:i/>
          <w:sz w:val="20"/>
        </w:rPr>
      </w:pPr>
      <w:r w:rsidRPr="009F5859">
        <w:rPr>
          <w:sz w:val="20"/>
        </w:rPr>
        <w:t>Почтовый адрес Администрации Зональненского сельского поселения: 634507 Томская область, Томский район, п.Зональная Станция, ул.Совхозная, 10.</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Контактный телефон: 923-969</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Официальный сайт Администрации Зональненского сельского поселения в информационно-коммуникационной сети «Интернет»</w:t>
      </w:r>
      <w:r w:rsidRPr="009F5859">
        <w:rPr>
          <w:i/>
          <w:sz w:val="20"/>
        </w:rPr>
        <w:t xml:space="preserve">: </w:t>
      </w:r>
      <w:hyperlink r:id="rId13" w:history="1">
        <w:r w:rsidRPr="009F5859">
          <w:rPr>
            <w:sz w:val="20"/>
          </w:rPr>
          <w:t>http://admzsp.ru</w:t>
        </w:r>
      </w:hyperlink>
    </w:p>
    <w:p w:rsidR="009F5859" w:rsidRPr="009F5859" w:rsidRDefault="009F5859" w:rsidP="009F5859">
      <w:pPr>
        <w:tabs>
          <w:tab w:val="left" w:pos="142"/>
        </w:tabs>
        <w:autoSpaceDE w:val="0"/>
        <w:autoSpaceDN w:val="0"/>
        <w:adjustRightInd w:val="0"/>
        <w:spacing w:before="120"/>
        <w:ind w:left="-567" w:firstLine="425"/>
        <w:jc w:val="both"/>
        <w:rPr>
          <w:b/>
          <w:sz w:val="20"/>
        </w:rPr>
      </w:pPr>
    </w:p>
    <w:p w:rsidR="009F5859" w:rsidRDefault="009F5859" w:rsidP="009F5859">
      <w:pPr>
        <w:tabs>
          <w:tab w:val="left" w:pos="142"/>
        </w:tabs>
        <w:autoSpaceDE w:val="0"/>
        <w:autoSpaceDN w:val="0"/>
        <w:adjustRightInd w:val="0"/>
        <w:spacing w:before="120"/>
        <w:ind w:left="-567" w:firstLine="425"/>
        <w:jc w:val="both"/>
        <w:rPr>
          <w:b/>
          <w:sz w:val="20"/>
        </w:rPr>
      </w:pPr>
    </w:p>
    <w:p w:rsidR="009F5859" w:rsidRDefault="009F5859" w:rsidP="009F5859">
      <w:pPr>
        <w:tabs>
          <w:tab w:val="left" w:pos="142"/>
        </w:tabs>
        <w:autoSpaceDE w:val="0"/>
        <w:autoSpaceDN w:val="0"/>
        <w:adjustRightInd w:val="0"/>
        <w:spacing w:before="120"/>
        <w:ind w:left="-567" w:firstLine="425"/>
        <w:jc w:val="both"/>
        <w:rPr>
          <w:b/>
          <w:sz w:val="20"/>
        </w:rPr>
      </w:pPr>
    </w:p>
    <w:p w:rsidR="009F5859" w:rsidRDefault="009F5859" w:rsidP="009F5859">
      <w:pPr>
        <w:tabs>
          <w:tab w:val="left" w:pos="142"/>
        </w:tabs>
        <w:autoSpaceDE w:val="0"/>
        <w:autoSpaceDN w:val="0"/>
        <w:adjustRightInd w:val="0"/>
        <w:spacing w:before="120"/>
        <w:ind w:left="-567" w:firstLine="425"/>
        <w:jc w:val="both"/>
        <w:rPr>
          <w:b/>
          <w:sz w:val="20"/>
        </w:rPr>
      </w:pPr>
    </w:p>
    <w:p w:rsidR="009F5859" w:rsidRDefault="009F5859" w:rsidP="009F5859">
      <w:pPr>
        <w:tabs>
          <w:tab w:val="left" w:pos="142"/>
        </w:tabs>
        <w:autoSpaceDE w:val="0"/>
        <w:autoSpaceDN w:val="0"/>
        <w:adjustRightInd w:val="0"/>
        <w:spacing w:before="120"/>
        <w:ind w:left="-567" w:firstLine="425"/>
        <w:jc w:val="both"/>
        <w:rPr>
          <w:b/>
          <w:sz w:val="20"/>
        </w:rPr>
      </w:pPr>
    </w:p>
    <w:p w:rsidR="009F5859" w:rsidRPr="009F5859" w:rsidRDefault="009F5859" w:rsidP="009F5859">
      <w:pPr>
        <w:tabs>
          <w:tab w:val="left" w:pos="142"/>
        </w:tabs>
        <w:autoSpaceDE w:val="0"/>
        <w:autoSpaceDN w:val="0"/>
        <w:adjustRightInd w:val="0"/>
        <w:spacing w:before="120"/>
        <w:ind w:left="-567" w:firstLine="425"/>
        <w:jc w:val="both"/>
        <w:rPr>
          <w:b/>
          <w:sz w:val="20"/>
        </w:rPr>
      </w:pPr>
      <w:r w:rsidRPr="009F5859">
        <w:rPr>
          <w:b/>
          <w:sz w:val="20"/>
        </w:rPr>
        <w:t>2. Управление Федеральной службы государственной регистрации, кадастра и картографии по Томской области</w:t>
      </w:r>
    </w:p>
    <w:p w:rsidR="009F5859" w:rsidRPr="009F5859" w:rsidRDefault="009F5859" w:rsidP="009F5859">
      <w:pPr>
        <w:tabs>
          <w:tab w:val="left" w:pos="142"/>
        </w:tabs>
        <w:autoSpaceDE w:val="0"/>
        <w:autoSpaceDN w:val="0"/>
        <w:adjustRightInd w:val="0"/>
        <w:spacing w:before="120"/>
        <w:ind w:left="-567" w:firstLine="425"/>
        <w:jc w:val="both"/>
        <w:rPr>
          <w:sz w:val="20"/>
        </w:rPr>
      </w:pPr>
      <w:r w:rsidRPr="009F5859">
        <w:rPr>
          <w:sz w:val="20"/>
        </w:rPr>
        <w:t>Место нахождения: 634003, г. Томск, ул. Пушкина, д. 34/1</w:t>
      </w:r>
    </w:p>
    <w:p w:rsidR="009F5859" w:rsidRPr="009F5859" w:rsidRDefault="009F5859" w:rsidP="009F5859">
      <w:pPr>
        <w:tabs>
          <w:tab w:val="left" w:pos="142"/>
        </w:tabs>
        <w:autoSpaceDE w:val="0"/>
        <w:autoSpaceDN w:val="0"/>
        <w:adjustRightInd w:val="0"/>
        <w:spacing w:before="120"/>
        <w:ind w:left="-567" w:firstLine="425"/>
        <w:jc w:val="both"/>
        <w:rPr>
          <w:sz w:val="20"/>
        </w:rPr>
      </w:pPr>
      <w:r w:rsidRPr="009F5859">
        <w:rPr>
          <w:sz w:val="20"/>
        </w:rPr>
        <w:t>График работы Управления Федеральной службы государственной регистрации, кадастра и картографии по Томской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Понедельник:</w:t>
            </w:r>
          </w:p>
        </w:tc>
        <w:tc>
          <w:tcPr>
            <w:tcW w:w="3845" w:type="pct"/>
            <w:vAlign w:val="center"/>
          </w:tcPr>
          <w:p w:rsidR="009F5859" w:rsidRPr="009F5859" w:rsidRDefault="009F5859" w:rsidP="0050645B">
            <w:pPr>
              <w:tabs>
                <w:tab w:val="left" w:pos="142"/>
                <w:tab w:val="left" w:pos="1276"/>
              </w:tabs>
              <w:spacing w:line="360" w:lineRule="auto"/>
              <w:ind w:left="-567" w:firstLine="425"/>
              <w:jc w:val="center"/>
              <w:rPr>
                <w:noProof/>
                <w:color w:val="000000"/>
                <w:sz w:val="20"/>
                <w:lang w:val="en-US"/>
              </w:rPr>
            </w:pPr>
            <w:r w:rsidRPr="009F5859">
              <w:rPr>
                <w:noProof/>
                <w:color w:val="000000"/>
                <w:sz w:val="20"/>
                <w:lang w:val="en-US"/>
              </w:rPr>
              <w:t>с 9.00 до 18.00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Вторник:</w:t>
            </w:r>
          </w:p>
        </w:tc>
        <w:tc>
          <w:tcPr>
            <w:tcW w:w="3845" w:type="pct"/>
          </w:tcPr>
          <w:p w:rsidR="009F5859" w:rsidRPr="009F5859" w:rsidRDefault="009F5859" w:rsidP="0050645B">
            <w:pPr>
              <w:tabs>
                <w:tab w:val="left" w:pos="142"/>
                <w:tab w:val="left" w:pos="1276"/>
              </w:tabs>
              <w:spacing w:line="360" w:lineRule="auto"/>
              <w:ind w:left="-567" w:firstLine="425"/>
              <w:jc w:val="center"/>
              <w:rPr>
                <w:noProof/>
                <w:color w:val="000000"/>
                <w:sz w:val="20"/>
                <w:lang w:val="en-US"/>
              </w:rPr>
            </w:pPr>
            <w:r w:rsidRPr="009F5859">
              <w:rPr>
                <w:noProof/>
                <w:color w:val="000000"/>
                <w:sz w:val="20"/>
                <w:lang w:val="en-US"/>
              </w:rPr>
              <w:t>с 9.00 до 18.00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Среда:</w:t>
            </w:r>
          </w:p>
        </w:tc>
        <w:tc>
          <w:tcPr>
            <w:tcW w:w="3845" w:type="pct"/>
          </w:tcPr>
          <w:p w:rsidR="009F5859" w:rsidRPr="009F5859" w:rsidRDefault="009F5859" w:rsidP="0050645B">
            <w:pPr>
              <w:tabs>
                <w:tab w:val="left" w:pos="142"/>
                <w:tab w:val="left" w:pos="1276"/>
              </w:tabs>
              <w:spacing w:line="360" w:lineRule="auto"/>
              <w:ind w:left="-567" w:firstLine="425"/>
              <w:jc w:val="center"/>
              <w:rPr>
                <w:noProof/>
                <w:color w:val="000000"/>
                <w:sz w:val="20"/>
                <w:lang w:val="en-US"/>
              </w:rPr>
            </w:pPr>
            <w:r w:rsidRPr="009F5859">
              <w:rPr>
                <w:noProof/>
                <w:color w:val="000000"/>
                <w:sz w:val="20"/>
                <w:lang w:val="en-US"/>
              </w:rPr>
              <w:t>с 9.00 до 18.00</w:t>
            </w:r>
          </w:p>
        </w:tc>
      </w:tr>
      <w:tr w:rsidR="009F5859" w:rsidRPr="009F5859" w:rsidTr="0050645B">
        <w:trPr>
          <w:trHeight w:val="70"/>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Четверг:</w:t>
            </w:r>
          </w:p>
        </w:tc>
        <w:tc>
          <w:tcPr>
            <w:tcW w:w="3845" w:type="pct"/>
          </w:tcPr>
          <w:p w:rsidR="009F5859" w:rsidRPr="009F5859" w:rsidRDefault="009F5859" w:rsidP="0050645B">
            <w:pPr>
              <w:tabs>
                <w:tab w:val="left" w:pos="142"/>
                <w:tab w:val="left" w:pos="1276"/>
              </w:tabs>
              <w:spacing w:line="360" w:lineRule="auto"/>
              <w:ind w:left="-567" w:firstLine="425"/>
              <w:jc w:val="center"/>
              <w:rPr>
                <w:noProof/>
                <w:color w:val="000000"/>
                <w:sz w:val="20"/>
                <w:lang w:val="en-US"/>
              </w:rPr>
            </w:pPr>
            <w:r w:rsidRPr="009F5859">
              <w:rPr>
                <w:noProof/>
                <w:color w:val="000000"/>
                <w:sz w:val="20"/>
                <w:lang w:val="en-US"/>
              </w:rPr>
              <w:t>с 9.00 до 18.00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Пятница:</w:t>
            </w:r>
          </w:p>
        </w:tc>
        <w:tc>
          <w:tcPr>
            <w:tcW w:w="3845" w:type="pct"/>
          </w:tcPr>
          <w:p w:rsidR="009F5859" w:rsidRPr="009F5859" w:rsidRDefault="009F5859" w:rsidP="0050645B">
            <w:pPr>
              <w:tabs>
                <w:tab w:val="left" w:pos="142"/>
                <w:tab w:val="left" w:pos="1276"/>
              </w:tabs>
              <w:spacing w:line="360" w:lineRule="auto"/>
              <w:ind w:left="-567" w:firstLine="425"/>
              <w:jc w:val="center"/>
              <w:rPr>
                <w:noProof/>
                <w:color w:val="000000"/>
                <w:sz w:val="20"/>
                <w:lang w:val="en-US"/>
              </w:rPr>
            </w:pPr>
            <w:r w:rsidRPr="009F5859">
              <w:rPr>
                <w:noProof/>
                <w:color w:val="000000"/>
                <w:sz w:val="20"/>
                <w:lang w:val="en-US"/>
              </w:rPr>
              <w:t>с 9.00 до 18.00</w:t>
            </w:r>
          </w:p>
        </w:tc>
      </w:tr>
      <w:tr w:rsidR="009F5859" w:rsidRPr="009F5859" w:rsidTr="0050645B">
        <w:trPr>
          <w:trHeight w:val="70"/>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Суббота:</w:t>
            </w:r>
          </w:p>
        </w:tc>
        <w:tc>
          <w:tcPr>
            <w:tcW w:w="3845" w:type="pct"/>
          </w:tcPr>
          <w:p w:rsidR="009F5859" w:rsidRPr="009F5859" w:rsidRDefault="009F5859" w:rsidP="0050645B">
            <w:pPr>
              <w:tabs>
                <w:tab w:val="left" w:pos="142"/>
                <w:tab w:val="left" w:pos="1276"/>
              </w:tabs>
              <w:spacing w:line="360" w:lineRule="auto"/>
              <w:ind w:left="-567" w:firstLine="425"/>
              <w:jc w:val="center"/>
              <w:rPr>
                <w:noProof/>
                <w:color w:val="000000"/>
                <w:sz w:val="20"/>
                <w:lang w:val="en-US"/>
              </w:rPr>
            </w:pPr>
            <w:r w:rsidRPr="009F5859">
              <w:rPr>
                <w:noProof/>
                <w:color w:val="000000"/>
                <w:sz w:val="20"/>
                <w:lang w:val="en-US"/>
              </w:rPr>
              <w:t>выходной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Воскресенье:</w:t>
            </w:r>
          </w:p>
        </w:tc>
        <w:tc>
          <w:tcPr>
            <w:tcW w:w="3845" w:type="pct"/>
          </w:tcPr>
          <w:p w:rsidR="009F5859" w:rsidRPr="009F5859" w:rsidRDefault="009F5859" w:rsidP="0050645B">
            <w:pPr>
              <w:tabs>
                <w:tab w:val="left" w:pos="142"/>
                <w:tab w:val="left" w:pos="1276"/>
              </w:tabs>
              <w:spacing w:line="360" w:lineRule="auto"/>
              <w:ind w:left="-567" w:firstLine="425"/>
              <w:jc w:val="center"/>
              <w:rPr>
                <w:noProof/>
                <w:color w:val="000000"/>
                <w:sz w:val="20"/>
                <w:lang w:val="en-US"/>
              </w:rPr>
            </w:pPr>
            <w:r w:rsidRPr="009F5859">
              <w:rPr>
                <w:noProof/>
                <w:color w:val="000000"/>
                <w:sz w:val="20"/>
                <w:lang w:val="en-US"/>
              </w:rPr>
              <w:t>выходной день</w:t>
            </w:r>
          </w:p>
        </w:tc>
      </w:tr>
    </w:tbl>
    <w:p w:rsidR="009F5859" w:rsidRPr="009F5859" w:rsidRDefault="009F5859" w:rsidP="009F5859">
      <w:pPr>
        <w:tabs>
          <w:tab w:val="left" w:pos="142"/>
        </w:tabs>
        <w:autoSpaceDE w:val="0"/>
        <w:autoSpaceDN w:val="0"/>
        <w:adjustRightInd w:val="0"/>
        <w:spacing w:before="120"/>
        <w:ind w:left="-567" w:firstLine="425"/>
        <w:jc w:val="both"/>
        <w:rPr>
          <w:sz w:val="20"/>
        </w:rPr>
      </w:pP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Контактный телефон: 8 (3822) 65-19-39 (многоканальный)</w:t>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 xml:space="preserve">Официальный сайт Управления в информационно-коммуникационной сети «Интернет»: </w:t>
      </w:r>
      <w:hyperlink r:id="rId14" w:history="1">
        <w:r w:rsidRPr="009F5859">
          <w:rPr>
            <w:rStyle w:val="aa"/>
            <w:sz w:val="20"/>
          </w:rPr>
          <w:t>http://to70.rosreestr.ru/</w:t>
        </w:r>
      </w:hyperlink>
    </w:p>
    <w:p w:rsidR="009F5859" w:rsidRPr="009F5859" w:rsidRDefault="009F5859" w:rsidP="009F5859">
      <w:pPr>
        <w:tabs>
          <w:tab w:val="left" w:pos="142"/>
        </w:tabs>
        <w:autoSpaceDE w:val="0"/>
        <w:autoSpaceDN w:val="0"/>
        <w:adjustRightInd w:val="0"/>
        <w:ind w:left="-567" w:firstLine="425"/>
        <w:jc w:val="both"/>
        <w:rPr>
          <w:sz w:val="20"/>
        </w:rPr>
      </w:pPr>
    </w:p>
    <w:p w:rsidR="009F5859" w:rsidRPr="009F5859" w:rsidRDefault="009F5859" w:rsidP="009F5859">
      <w:pPr>
        <w:widowControl w:val="0"/>
        <w:tabs>
          <w:tab w:val="left" w:pos="142"/>
        </w:tabs>
        <w:autoSpaceDE w:val="0"/>
        <w:autoSpaceDN w:val="0"/>
        <w:adjustRightInd w:val="0"/>
        <w:ind w:left="-567" w:firstLine="425"/>
        <w:jc w:val="both"/>
        <w:outlineLvl w:val="2"/>
        <w:rPr>
          <w:b/>
          <w:i/>
          <w:sz w:val="20"/>
        </w:rPr>
      </w:pPr>
      <w:r w:rsidRPr="009F5859">
        <w:rPr>
          <w:b/>
          <w:sz w:val="20"/>
        </w:rPr>
        <w:t xml:space="preserve">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9F5859">
        <w:rPr>
          <w:b/>
          <w:bCs/>
          <w:sz w:val="20"/>
        </w:rPr>
        <w:t>по Томской области</w:t>
      </w:r>
    </w:p>
    <w:p w:rsidR="009F5859" w:rsidRPr="009F5859" w:rsidRDefault="009F5859" w:rsidP="009F5859">
      <w:pPr>
        <w:tabs>
          <w:tab w:val="left" w:pos="142"/>
        </w:tabs>
        <w:autoSpaceDE w:val="0"/>
        <w:autoSpaceDN w:val="0"/>
        <w:adjustRightInd w:val="0"/>
        <w:spacing w:line="360" w:lineRule="auto"/>
        <w:ind w:left="-567" w:firstLine="425"/>
        <w:jc w:val="both"/>
        <w:rPr>
          <w:sz w:val="20"/>
        </w:rPr>
      </w:pPr>
      <w:r w:rsidRPr="009F5859">
        <w:rPr>
          <w:sz w:val="20"/>
        </w:rPr>
        <w:t>Место нахождения: 634029, г. Томск, ул. Белинского, д. 8</w:t>
      </w:r>
    </w:p>
    <w:p w:rsidR="009F5859" w:rsidRPr="009F5859" w:rsidRDefault="009F5859" w:rsidP="009F5859">
      <w:pPr>
        <w:tabs>
          <w:tab w:val="left" w:pos="142"/>
        </w:tabs>
        <w:autoSpaceDE w:val="0"/>
        <w:autoSpaceDN w:val="0"/>
        <w:adjustRightInd w:val="0"/>
        <w:spacing w:line="360" w:lineRule="auto"/>
        <w:ind w:left="-567" w:firstLine="425"/>
        <w:jc w:val="both"/>
        <w:rPr>
          <w:sz w:val="20"/>
        </w:rPr>
      </w:pPr>
      <w:r w:rsidRPr="009F5859">
        <w:rPr>
          <w:sz w:val="20"/>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lang w:val="en-US"/>
              </w:rPr>
              <w:t>Понедельник:</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color w:val="000000"/>
                <w:sz w:val="20"/>
              </w:rPr>
              <w:t>С 9.00 до 18.00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rPr>
              <w:t>Вторник</w:t>
            </w:r>
            <w:r w:rsidRPr="009F5859">
              <w:rPr>
                <w:noProof/>
                <w:color w:val="000000"/>
                <w:sz w:val="20"/>
                <w:lang w:val="en-US"/>
              </w:rPr>
              <w:t>:</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color w:val="000000"/>
                <w:sz w:val="20"/>
              </w:rPr>
              <w:t>С 9.00 до 18.00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rPr>
            </w:pPr>
            <w:r w:rsidRPr="009F5859">
              <w:rPr>
                <w:noProof/>
                <w:color w:val="000000"/>
                <w:sz w:val="20"/>
                <w:lang w:val="en-US"/>
              </w:rPr>
              <w:t>С</w:t>
            </w:r>
            <w:r w:rsidRPr="009F5859">
              <w:rPr>
                <w:noProof/>
                <w:color w:val="000000"/>
                <w:sz w:val="20"/>
              </w:rPr>
              <w:t>реда:</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color w:val="000000"/>
                <w:sz w:val="20"/>
              </w:rPr>
              <w:t>С 9.00 до 18.00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color w:val="000000"/>
                <w:sz w:val="20"/>
                <w:lang w:val="en-US"/>
              </w:rPr>
            </w:pPr>
            <w:r w:rsidRPr="009F5859">
              <w:rPr>
                <w:noProof/>
                <w:color w:val="000000"/>
                <w:sz w:val="20"/>
              </w:rPr>
              <w:t>Четверг</w:t>
            </w:r>
            <w:r w:rsidRPr="009F5859">
              <w:rPr>
                <w:noProof/>
                <w:color w:val="000000"/>
                <w:sz w:val="20"/>
                <w:lang w:val="en-US"/>
              </w:rPr>
              <w:t>:</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color w:val="000000"/>
                <w:sz w:val="20"/>
              </w:rPr>
              <w:t>С 9.00 до 18.00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Пятница:</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color w:val="000000"/>
                <w:sz w:val="20"/>
              </w:rPr>
              <w:t>С 9.00 до 18.00 обеденный перерыв с 13.00 до 14.00</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rPr>
            </w:pPr>
            <w:r w:rsidRPr="009F5859">
              <w:rPr>
                <w:noProof/>
                <w:color w:val="000000"/>
                <w:sz w:val="20"/>
                <w:lang w:val="en-US"/>
              </w:rPr>
              <w:t>Суббота</w:t>
            </w:r>
            <w:r w:rsidRPr="009F5859">
              <w:rPr>
                <w:noProof/>
                <w:color w:val="000000"/>
                <w:sz w:val="20"/>
              </w:rPr>
              <w:t>:</w:t>
            </w:r>
          </w:p>
        </w:tc>
        <w:tc>
          <w:tcPr>
            <w:tcW w:w="3845" w:type="pct"/>
            <w:vAlign w:val="center"/>
          </w:tcPr>
          <w:p w:rsidR="009F5859" w:rsidRPr="009F5859" w:rsidRDefault="009F5859" w:rsidP="0050645B">
            <w:pPr>
              <w:tabs>
                <w:tab w:val="left" w:pos="142"/>
                <w:tab w:val="left" w:pos="1276"/>
              </w:tabs>
              <w:spacing w:line="360" w:lineRule="auto"/>
              <w:ind w:left="-567" w:right="-108" w:firstLine="425"/>
              <w:jc w:val="center"/>
              <w:rPr>
                <w:color w:val="000000"/>
                <w:sz w:val="20"/>
              </w:rPr>
            </w:pPr>
            <w:r w:rsidRPr="009F5859">
              <w:rPr>
                <w:noProof/>
                <w:color w:val="000000"/>
                <w:sz w:val="20"/>
                <w:lang w:val="en-US"/>
              </w:rPr>
              <w:t>выходной день</w:t>
            </w:r>
          </w:p>
        </w:tc>
      </w:tr>
      <w:tr w:rsidR="009F5859" w:rsidRPr="009F5859" w:rsidTr="0050645B">
        <w:trPr>
          <w:jc w:val="center"/>
        </w:trPr>
        <w:tc>
          <w:tcPr>
            <w:tcW w:w="1155" w:type="pct"/>
          </w:tcPr>
          <w:p w:rsidR="009F5859" w:rsidRPr="009F5859" w:rsidRDefault="009F5859" w:rsidP="0050645B">
            <w:pPr>
              <w:tabs>
                <w:tab w:val="left" w:pos="142"/>
                <w:tab w:val="left" w:pos="1276"/>
              </w:tabs>
              <w:spacing w:line="360" w:lineRule="auto"/>
              <w:ind w:left="-567" w:firstLine="425"/>
              <w:rPr>
                <w:noProof/>
                <w:color w:val="000000"/>
                <w:sz w:val="20"/>
                <w:lang w:val="en-US"/>
              </w:rPr>
            </w:pPr>
            <w:r w:rsidRPr="009F5859">
              <w:rPr>
                <w:noProof/>
                <w:color w:val="000000"/>
                <w:sz w:val="20"/>
                <w:lang w:val="en-US"/>
              </w:rPr>
              <w:t>Воскресенье:</w:t>
            </w:r>
          </w:p>
        </w:tc>
        <w:tc>
          <w:tcPr>
            <w:tcW w:w="3845" w:type="pct"/>
            <w:vAlign w:val="center"/>
          </w:tcPr>
          <w:p w:rsidR="009F5859" w:rsidRPr="009F5859" w:rsidRDefault="009F5859" w:rsidP="0050645B">
            <w:pPr>
              <w:tabs>
                <w:tab w:val="left" w:pos="142"/>
                <w:tab w:val="left" w:pos="1276"/>
              </w:tabs>
              <w:spacing w:line="360" w:lineRule="auto"/>
              <w:ind w:left="-567" w:firstLine="425"/>
              <w:jc w:val="center"/>
              <w:rPr>
                <w:noProof/>
                <w:color w:val="000000"/>
                <w:sz w:val="20"/>
              </w:rPr>
            </w:pPr>
            <w:r w:rsidRPr="009F5859">
              <w:rPr>
                <w:noProof/>
                <w:color w:val="000000"/>
                <w:sz w:val="20"/>
                <w:lang w:val="en-US"/>
              </w:rPr>
              <w:t>выходной день</w:t>
            </w:r>
          </w:p>
        </w:tc>
      </w:tr>
    </w:tbl>
    <w:p w:rsidR="009F5859" w:rsidRPr="009F5859" w:rsidRDefault="009F5859" w:rsidP="009F5859">
      <w:pPr>
        <w:tabs>
          <w:tab w:val="left" w:pos="142"/>
          <w:tab w:val="left" w:pos="2780"/>
        </w:tabs>
        <w:autoSpaceDE w:val="0"/>
        <w:autoSpaceDN w:val="0"/>
        <w:adjustRightInd w:val="0"/>
        <w:spacing w:line="360" w:lineRule="auto"/>
        <w:ind w:left="-567" w:firstLine="425"/>
        <w:jc w:val="both"/>
        <w:rPr>
          <w:sz w:val="20"/>
        </w:rPr>
      </w:pPr>
      <w:r w:rsidRPr="009F5859">
        <w:rPr>
          <w:sz w:val="20"/>
        </w:rPr>
        <w:tab/>
      </w:r>
    </w:p>
    <w:p w:rsidR="009F5859" w:rsidRPr="009F5859" w:rsidRDefault="009F5859" w:rsidP="009F5859">
      <w:pPr>
        <w:tabs>
          <w:tab w:val="left" w:pos="142"/>
        </w:tabs>
        <w:autoSpaceDE w:val="0"/>
        <w:autoSpaceDN w:val="0"/>
        <w:adjustRightInd w:val="0"/>
        <w:ind w:left="-567" w:firstLine="425"/>
        <w:jc w:val="both"/>
        <w:rPr>
          <w:sz w:val="20"/>
        </w:rPr>
      </w:pPr>
      <w:r w:rsidRPr="009F5859">
        <w:rPr>
          <w:sz w:val="20"/>
        </w:rPr>
        <w:t>Контактный телефон: 8 (38-22) 90-03-33</w:t>
      </w:r>
    </w:p>
    <w:p w:rsidR="009F5859" w:rsidRPr="009F5859" w:rsidRDefault="009F5859" w:rsidP="009F5859">
      <w:pPr>
        <w:tabs>
          <w:tab w:val="left" w:pos="142"/>
        </w:tabs>
        <w:autoSpaceDE w:val="0"/>
        <w:autoSpaceDN w:val="0"/>
        <w:adjustRightInd w:val="0"/>
        <w:ind w:left="-567" w:firstLine="425"/>
        <w:jc w:val="both"/>
        <w:rPr>
          <w:i/>
          <w:sz w:val="20"/>
        </w:rPr>
      </w:pPr>
      <w:r w:rsidRPr="009F5859">
        <w:rPr>
          <w:sz w:val="20"/>
        </w:rPr>
        <w:t xml:space="preserve">Официальный адрес в информационно-коммуникационной сети «Интернет» (далее – сеть Интернет): </w:t>
      </w:r>
      <w:hyperlink r:id="rId15" w:history="1">
        <w:r w:rsidRPr="009F5859">
          <w:rPr>
            <w:sz w:val="20"/>
          </w:rPr>
          <w:t>http://fkprf.ru/</w:t>
        </w:r>
      </w:hyperlink>
    </w:p>
    <w:p w:rsidR="009F5859" w:rsidRPr="009F5859" w:rsidRDefault="009F5859" w:rsidP="009F5859">
      <w:pPr>
        <w:widowControl w:val="0"/>
        <w:tabs>
          <w:tab w:val="left" w:pos="142"/>
        </w:tabs>
        <w:autoSpaceDE w:val="0"/>
        <w:autoSpaceDN w:val="0"/>
        <w:adjustRightInd w:val="0"/>
        <w:spacing w:line="360" w:lineRule="auto"/>
        <w:ind w:left="-567" w:firstLine="425"/>
        <w:jc w:val="both"/>
        <w:outlineLvl w:val="2"/>
        <w:rPr>
          <w:sz w:val="20"/>
        </w:rPr>
      </w:pPr>
    </w:p>
    <w:p w:rsidR="009F5859" w:rsidRPr="009F5859" w:rsidRDefault="009F5859" w:rsidP="009F5859">
      <w:pPr>
        <w:tabs>
          <w:tab w:val="left" w:pos="142"/>
        </w:tabs>
        <w:ind w:left="-567" w:firstLine="425"/>
        <w:jc w:val="right"/>
        <w:rPr>
          <w:sz w:val="24"/>
          <w:szCs w:val="24"/>
        </w:rPr>
      </w:pPr>
      <w:r w:rsidRPr="009F5859">
        <w:rPr>
          <w:sz w:val="20"/>
        </w:rPr>
        <w:br w:type="page"/>
      </w:r>
      <w:r w:rsidRPr="009F5859">
        <w:rPr>
          <w:sz w:val="24"/>
          <w:szCs w:val="24"/>
        </w:rPr>
        <w:lastRenderedPageBreak/>
        <w:t>Приложение 2</w:t>
      </w:r>
    </w:p>
    <w:p w:rsidR="009F5859" w:rsidRPr="009F5859" w:rsidRDefault="009F5859" w:rsidP="009F5859">
      <w:pPr>
        <w:widowControl w:val="0"/>
        <w:tabs>
          <w:tab w:val="left" w:pos="142"/>
        </w:tabs>
        <w:autoSpaceDE w:val="0"/>
        <w:autoSpaceDN w:val="0"/>
        <w:adjustRightInd w:val="0"/>
        <w:ind w:left="-567" w:firstLine="425"/>
        <w:jc w:val="right"/>
        <w:outlineLvl w:val="2"/>
        <w:rPr>
          <w:sz w:val="24"/>
          <w:szCs w:val="24"/>
        </w:rPr>
      </w:pPr>
      <w:r w:rsidRPr="009F5859">
        <w:rPr>
          <w:sz w:val="24"/>
          <w:szCs w:val="24"/>
        </w:rPr>
        <w:t>к административному регламенту</w:t>
      </w:r>
    </w:p>
    <w:p w:rsidR="009F5859" w:rsidRPr="009F5859" w:rsidRDefault="009F5859" w:rsidP="009F5859">
      <w:pPr>
        <w:tabs>
          <w:tab w:val="left" w:pos="142"/>
        </w:tabs>
        <w:ind w:left="-567" w:firstLine="425"/>
        <w:jc w:val="center"/>
        <w:rPr>
          <w:b/>
          <w:bCs/>
          <w:sz w:val="24"/>
          <w:szCs w:val="24"/>
        </w:rPr>
      </w:pPr>
    </w:p>
    <w:p w:rsidR="009F5859" w:rsidRPr="009F5859" w:rsidRDefault="009F5859" w:rsidP="009F5859">
      <w:pPr>
        <w:tabs>
          <w:tab w:val="left" w:pos="142"/>
        </w:tabs>
        <w:ind w:left="-567" w:firstLine="425"/>
        <w:jc w:val="center"/>
        <w:rPr>
          <w:sz w:val="24"/>
          <w:szCs w:val="24"/>
        </w:rPr>
      </w:pPr>
      <w:r w:rsidRPr="009F5859">
        <w:rPr>
          <w:b/>
          <w:bCs/>
          <w:sz w:val="24"/>
          <w:szCs w:val="24"/>
        </w:rPr>
        <w:t>Форма заявления для физических лиц</w:t>
      </w:r>
      <w:r w:rsidRPr="009F5859">
        <w:rPr>
          <w:b/>
          <w:bCs/>
          <w:sz w:val="24"/>
          <w:szCs w:val="24"/>
        </w:rPr>
        <w:br/>
      </w:r>
    </w:p>
    <w:p w:rsidR="009F5859" w:rsidRPr="009F5859" w:rsidRDefault="009F5859" w:rsidP="009F5859">
      <w:pPr>
        <w:pStyle w:val="a3"/>
        <w:tabs>
          <w:tab w:val="left" w:pos="142"/>
        </w:tabs>
        <w:ind w:left="-567" w:firstLine="425"/>
        <w:jc w:val="right"/>
        <w:rPr>
          <w:sz w:val="24"/>
          <w:szCs w:val="24"/>
        </w:rPr>
      </w:pPr>
      <w:r w:rsidRPr="009F5859">
        <w:rPr>
          <w:sz w:val="24"/>
          <w:szCs w:val="24"/>
        </w:rPr>
        <w:t>Главе Зональненского сельского поселения</w:t>
      </w:r>
    </w:p>
    <w:p w:rsidR="009F5859" w:rsidRPr="009F5859" w:rsidRDefault="009F5859" w:rsidP="009F5859">
      <w:pPr>
        <w:pStyle w:val="a3"/>
        <w:tabs>
          <w:tab w:val="left" w:pos="142"/>
        </w:tabs>
        <w:ind w:left="-567" w:firstLine="425"/>
        <w:jc w:val="right"/>
        <w:rPr>
          <w:sz w:val="24"/>
          <w:szCs w:val="24"/>
        </w:rPr>
      </w:pPr>
      <w:r w:rsidRPr="009F5859">
        <w:rPr>
          <w:sz w:val="24"/>
          <w:szCs w:val="24"/>
        </w:rPr>
        <w:t xml:space="preserve">            от_____________________________________</w:t>
      </w:r>
    </w:p>
    <w:p w:rsidR="009F5859" w:rsidRPr="009F5859" w:rsidRDefault="009F5859" w:rsidP="009F5859">
      <w:pPr>
        <w:pStyle w:val="a3"/>
        <w:tabs>
          <w:tab w:val="left" w:pos="142"/>
        </w:tabs>
        <w:ind w:left="-567" w:firstLine="425"/>
        <w:jc w:val="right"/>
        <w:rPr>
          <w:sz w:val="24"/>
          <w:szCs w:val="24"/>
        </w:rPr>
      </w:pPr>
      <w:r w:rsidRPr="009F5859">
        <w:rPr>
          <w:sz w:val="24"/>
          <w:szCs w:val="24"/>
        </w:rPr>
        <w:t xml:space="preserve">               (фамилия, имя, отчество)</w:t>
      </w:r>
    </w:p>
    <w:p w:rsidR="009F5859" w:rsidRPr="009F5859" w:rsidRDefault="009F5859" w:rsidP="009F5859">
      <w:pPr>
        <w:pStyle w:val="a3"/>
        <w:tabs>
          <w:tab w:val="left" w:pos="142"/>
        </w:tabs>
        <w:ind w:left="-567" w:firstLine="425"/>
        <w:jc w:val="right"/>
        <w:rPr>
          <w:sz w:val="24"/>
          <w:szCs w:val="24"/>
        </w:rPr>
      </w:pPr>
      <w:r w:rsidRPr="009F5859">
        <w:rPr>
          <w:sz w:val="24"/>
          <w:szCs w:val="24"/>
        </w:rPr>
        <w:t>_______________________________________</w:t>
      </w:r>
    </w:p>
    <w:p w:rsidR="009F5859" w:rsidRPr="009F5859" w:rsidRDefault="009F5859" w:rsidP="009F5859">
      <w:pPr>
        <w:pStyle w:val="a3"/>
        <w:tabs>
          <w:tab w:val="left" w:pos="142"/>
        </w:tabs>
        <w:ind w:left="-567" w:firstLine="425"/>
        <w:jc w:val="right"/>
        <w:rPr>
          <w:sz w:val="24"/>
          <w:szCs w:val="24"/>
        </w:rPr>
      </w:pPr>
      <w:r w:rsidRPr="009F5859">
        <w:rPr>
          <w:sz w:val="24"/>
          <w:szCs w:val="24"/>
        </w:rPr>
        <w:t>Зарегистрированный (</w:t>
      </w:r>
      <w:proofErr w:type="spellStart"/>
      <w:r w:rsidRPr="009F5859">
        <w:rPr>
          <w:sz w:val="24"/>
          <w:szCs w:val="24"/>
        </w:rPr>
        <w:t>ая</w:t>
      </w:r>
      <w:proofErr w:type="spellEnd"/>
      <w:r w:rsidRPr="009F5859">
        <w:rPr>
          <w:sz w:val="24"/>
          <w:szCs w:val="24"/>
        </w:rPr>
        <w:t>) по адресу: ________</w:t>
      </w:r>
    </w:p>
    <w:p w:rsidR="009F5859" w:rsidRPr="009F5859" w:rsidRDefault="009F5859" w:rsidP="009F5859">
      <w:pPr>
        <w:pStyle w:val="a3"/>
        <w:tabs>
          <w:tab w:val="left" w:pos="142"/>
        </w:tabs>
        <w:ind w:left="-567" w:firstLine="425"/>
        <w:jc w:val="right"/>
        <w:rPr>
          <w:sz w:val="24"/>
          <w:szCs w:val="24"/>
        </w:rPr>
      </w:pPr>
      <w:r w:rsidRPr="009F5859">
        <w:rPr>
          <w:sz w:val="24"/>
          <w:szCs w:val="24"/>
        </w:rPr>
        <w:t>_______________________________________</w:t>
      </w:r>
    </w:p>
    <w:p w:rsidR="009F5859" w:rsidRPr="009F5859" w:rsidRDefault="009F5859" w:rsidP="009F5859">
      <w:pPr>
        <w:pStyle w:val="a3"/>
        <w:tabs>
          <w:tab w:val="left" w:pos="142"/>
        </w:tabs>
        <w:ind w:left="-567" w:firstLine="425"/>
        <w:jc w:val="right"/>
        <w:rPr>
          <w:sz w:val="24"/>
          <w:szCs w:val="24"/>
        </w:rPr>
      </w:pPr>
      <w:r w:rsidRPr="009F5859">
        <w:rPr>
          <w:sz w:val="24"/>
          <w:szCs w:val="24"/>
        </w:rPr>
        <w:tab/>
      </w:r>
      <w:r w:rsidRPr="009F5859">
        <w:rPr>
          <w:sz w:val="24"/>
          <w:szCs w:val="24"/>
        </w:rPr>
        <w:tab/>
        <w:t>_______________________________________</w:t>
      </w:r>
    </w:p>
    <w:p w:rsidR="009F5859" w:rsidRPr="009F5859" w:rsidRDefault="009F5859" w:rsidP="009F5859">
      <w:pPr>
        <w:pStyle w:val="a3"/>
        <w:tabs>
          <w:tab w:val="left" w:pos="142"/>
        </w:tabs>
        <w:ind w:left="-567" w:firstLine="425"/>
        <w:jc w:val="right"/>
        <w:rPr>
          <w:sz w:val="24"/>
          <w:szCs w:val="24"/>
        </w:rPr>
      </w:pPr>
      <w:r w:rsidRPr="009F5859">
        <w:rPr>
          <w:sz w:val="24"/>
          <w:szCs w:val="24"/>
        </w:rPr>
        <w:tab/>
      </w:r>
      <w:r w:rsidRPr="009F5859">
        <w:rPr>
          <w:sz w:val="24"/>
          <w:szCs w:val="24"/>
        </w:rPr>
        <w:tab/>
        <w:t>Паспорт: _______________________________</w:t>
      </w:r>
    </w:p>
    <w:p w:rsidR="009F5859" w:rsidRPr="009F5859" w:rsidRDefault="009F5859" w:rsidP="009F5859">
      <w:pPr>
        <w:pStyle w:val="a3"/>
        <w:tabs>
          <w:tab w:val="left" w:pos="142"/>
        </w:tabs>
        <w:ind w:left="-567" w:firstLine="425"/>
        <w:jc w:val="right"/>
        <w:rPr>
          <w:sz w:val="24"/>
          <w:szCs w:val="24"/>
        </w:rPr>
      </w:pPr>
      <w:r w:rsidRPr="009F5859">
        <w:rPr>
          <w:sz w:val="24"/>
          <w:szCs w:val="24"/>
        </w:rPr>
        <w:tab/>
      </w:r>
      <w:r w:rsidRPr="009F5859">
        <w:rPr>
          <w:sz w:val="24"/>
          <w:szCs w:val="24"/>
        </w:rPr>
        <w:tab/>
        <w:t>_______________________________________</w:t>
      </w:r>
    </w:p>
    <w:p w:rsidR="009F5859" w:rsidRPr="009F5859" w:rsidRDefault="009F5859" w:rsidP="009F5859">
      <w:pPr>
        <w:pStyle w:val="a3"/>
        <w:tabs>
          <w:tab w:val="left" w:pos="142"/>
        </w:tabs>
        <w:ind w:left="-567" w:firstLine="425"/>
        <w:jc w:val="right"/>
        <w:rPr>
          <w:sz w:val="24"/>
          <w:szCs w:val="24"/>
        </w:rPr>
      </w:pPr>
      <w:r w:rsidRPr="009F5859">
        <w:rPr>
          <w:sz w:val="24"/>
          <w:szCs w:val="24"/>
        </w:rPr>
        <w:tab/>
      </w:r>
      <w:r w:rsidRPr="009F5859">
        <w:rPr>
          <w:sz w:val="24"/>
          <w:szCs w:val="24"/>
        </w:rPr>
        <w:tab/>
        <w:t>Контактный телефон:____________________</w:t>
      </w:r>
    </w:p>
    <w:p w:rsidR="009F5859" w:rsidRPr="009F5859" w:rsidRDefault="009F5859" w:rsidP="009F5859">
      <w:pPr>
        <w:pStyle w:val="a3"/>
        <w:tabs>
          <w:tab w:val="left" w:pos="142"/>
        </w:tabs>
        <w:ind w:left="-567" w:firstLine="425"/>
        <w:rPr>
          <w:sz w:val="24"/>
          <w:szCs w:val="24"/>
        </w:rPr>
      </w:pPr>
    </w:p>
    <w:p w:rsidR="009F5859" w:rsidRPr="009F5859" w:rsidRDefault="009F5859" w:rsidP="009F5859">
      <w:pPr>
        <w:pStyle w:val="a3"/>
        <w:tabs>
          <w:tab w:val="left" w:pos="142"/>
        </w:tabs>
        <w:ind w:left="-567" w:firstLine="425"/>
        <w:jc w:val="center"/>
        <w:rPr>
          <w:b/>
          <w:sz w:val="24"/>
          <w:szCs w:val="24"/>
        </w:rPr>
      </w:pPr>
      <w:r w:rsidRPr="009F5859">
        <w:rPr>
          <w:b/>
          <w:sz w:val="24"/>
          <w:szCs w:val="24"/>
        </w:rPr>
        <w:t>ЗАЯВЛЕНИЕ</w:t>
      </w:r>
    </w:p>
    <w:p w:rsidR="009F5859" w:rsidRPr="009F5859" w:rsidRDefault="009F5859" w:rsidP="009F5859">
      <w:pPr>
        <w:pStyle w:val="a3"/>
        <w:tabs>
          <w:tab w:val="left" w:pos="142"/>
        </w:tabs>
        <w:ind w:left="-567" w:firstLine="425"/>
        <w:jc w:val="center"/>
        <w:rPr>
          <w:b/>
          <w:sz w:val="24"/>
          <w:szCs w:val="24"/>
        </w:rPr>
      </w:pPr>
      <w:r w:rsidRPr="009F5859">
        <w:rPr>
          <w:b/>
          <w:sz w:val="24"/>
          <w:szCs w:val="24"/>
        </w:rPr>
        <w:t>О ПРЕДВАРИТЕЛЬНОМ СОГЛАСОВАНИИ</w:t>
      </w:r>
    </w:p>
    <w:p w:rsidR="009F5859" w:rsidRPr="009F5859" w:rsidRDefault="009F5859" w:rsidP="009F5859">
      <w:pPr>
        <w:pStyle w:val="a3"/>
        <w:tabs>
          <w:tab w:val="left" w:pos="142"/>
        </w:tabs>
        <w:ind w:left="-567" w:firstLine="425"/>
        <w:jc w:val="center"/>
        <w:rPr>
          <w:b/>
          <w:sz w:val="24"/>
          <w:szCs w:val="24"/>
        </w:rPr>
      </w:pPr>
      <w:r w:rsidRPr="009F5859">
        <w:rPr>
          <w:b/>
          <w:sz w:val="24"/>
          <w:szCs w:val="24"/>
        </w:rPr>
        <w:t>ПРЕДОСТАВЛЕНИЯ ЗЕМЕЛЬНОГО УЧАСТКА</w:t>
      </w:r>
    </w:p>
    <w:p w:rsidR="009F5859" w:rsidRPr="009F5859" w:rsidRDefault="009F5859" w:rsidP="009F5859">
      <w:pPr>
        <w:pStyle w:val="a3"/>
        <w:tabs>
          <w:tab w:val="left" w:pos="142"/>
        </w:tabs>
        <w:ind w:left="-567" w:firstLine="425"/>
        <w:rPr>
          <w:sz w:val="24"/>
          <w:szCs w:val="24"/>
        </w:rPr>
      </w:pPr>
    </w:p>
    <w:p w:rsidR="009F5859" w:rsidRPr="009F5859" w:rsidRDefault="009F5859" w:rsidP="009F5859">
      <w:pPr>
        <w:pStyle w:val="a3"/>
        <w:tabs>
          <w:tab w:val="left" w:pos="142"/>
        </w:tabs>
        <w:ind w:left="-567" w:firstLine="425"/>
        <w:rPr>
          <w:sz w:val="24"/>
          <w:szCs w:val="24"/>
        </w:rPr>
      </w:pPr>
      <w:r w:rsidRPr="009F5859">
        <w:rPr>
          <w:sz w:val="24"/>
          <w:szCs w:val="24"/>
        </w:rPr>
        <w:t xml:space="preserve">Прошу предварительно согласовать предоставление земельного участка в </w:t>
      </w:r>
    </w:p>
    <w:p w:rsidR="009F5859" w:rsidRPr="009F5859" w:rsidRDefault="009F5859" w:rsidP="009F5859">
      <w:pPr>
        <w:pStyle w:val="a3"/>
        <w:tabs>
          <w:tab w:val="left" w:pos="142"/>
        </w:tabs>
        <w:ind w:left="-567" w:firstLine="425"/>
        <w:rPr>
          <w:sz w:val="24"/>
          <w:szCs w:val="24"/>
        </w:rPr>
      </w:pPr>
      <w:r w:rsidRPr="009F5859">
        <w:rPr>
          <w:sz w:val="24"/>
          <w:szCs w:val="24"/>
        </w:rPr>
        <w:t>_____________________________, на срок ________ из земель ________________________</w:t>
      </w:r>
    </w:p>
    <w:p w:rsidR="009F5859" w:rsidRPr="009F5859" w:rsidRDefault="009F5859" w:rsidP="009F5859">
      <w:pPr>
        <w:pStyle w:val="a3"/>
        <w:tabs>
          <w:tab w:val="left" w:pos="142"/>
        </w:tabs>
        <w:ind w:left="-567" w:firstLine="425"/>
        <w:rPr>
          <w:sz w:val="24"/>
          <w:szCs w:val="24"/>
        </w:rPr>
      </w:pPr>
      <w:r w:rsidRPr="009F5859">
        <w:rPr>
          <w:sz w:val="24"/>
          <w:szCs w:val="24"/>
        </w:rPr>
        <w:t xml:space="preserve">    (вид испрашиваемого права)</w:t>
      </w:r>
    </w:p>
    <w:p w:rsidR="009F5859" w:rsidRPr="009F5859" w:rsidRDefault="009F5859" w:rsidP="009F5859">
      <w:pPr>
        <w:pStyle w:val="a3"/>
        <w:tabs>
          <w:tab w:val="left" w:pos="142"/>
        </w:tabs>
        <w:ind w:left="-567" w:firstLine="425"/>
        <w:rPr>
          <w:sz w:val="24"/>
          <w:szCs w:val="24"/>
        </w:rPr>
      </w:pPr>
      <w:r w:rsidRPr="009F5859">
        <w:rPr>
          <w:sz w:val="24"/>
          <w:szCs w:val="24"/>
        </w:rPr>
        <w:t>_____________________________________________________________________________</w:t>
      </w:r>
    </w:p>
    <w:p w:rsidR="009F5859" w:rsidRPr="009F5859" w:rsidRDefault="009F5859" w:rsidP="009F5859">
      <w:pPr>
        <w:pStyle w:val="a3"/>
        <w:tabs>
          <w:tab w:val="left" w:pos="142"/>
        </w:tabs>
        <w:ind w:left="-567" w:firstLine="425"/>
        <w:jc w:val="center"/>
        <w:rPr>
          <w:sz w:val="24"/>
          <w:szCs w:val="24"/>
        </w:rPr>
      </w:pPr>
      <w:r w:rsidRPr="009F5859">
        <w:rPr>
          <w:sz w:val="24"/>
          <w:szCs w:val="24"/>
        </w:rPr>
        <w:t>целевое назначение (категория земель)</w:t>
      </w:r>
    </w:p>
    <w:p w:rsidR="009F5859" w:rsidRPr="009F5859" w:rsidRDefault="009F5859" w:rsidP="009F5859">
      <w:pPr>
        <w:pStyle w:val="a3"/>
        <w:tabs>
          <w:tab w:val="left" w:pos="142"/>
        </w:tabs>
        <w:ind w:left="-567" w:firstLine="425"/>
        <w:rPr>
          <w:sz w:val="24"/>
          <w:szCs w:val="24"/>
        </w:rPr>
      </w:pPr>
      <w:r w:rsidRPr="009F5859">
        <w:rPr>
          <w:sz w:val="24"/>
          <w:szCs w:val="24"/>
        </w:rPr>
        <w:t xml:space="preserve">кадастровый номер: ___________________________________________________________ </w:t>
      </w:r>
    </w:p>
    <w:p w:rsidR="009F5859" w:rsidRPr="009F5859" w:rsidRDefault="009F5859" w:rsidP="009F5859">
      <w:pPr>
        <w:pStyle w:val="a3"/>
        <w:tabs>
          <w:tab w:val="left" w:pos="142"/>
        </w:tabs>
        <w:ind w:left="-567" w:firstLine="425"/>
        <w:rPr>
          <w:sz w:val="24"/>
          <w:szCs w:val="24"/>
        </w:rPr>
      </w:pPr>
      <w:r w:rsidRPr="009F5859">
        <w:rPr>
          <w:sz w:val="24"/>
          <w:szCs w:val="24"/>
        </w:rPr>
        <w:t xml:space="preserve">расположенный по адресу: ______________________________________________________ </w:t>
      </w:r>
    </w:p>
    <w:p w:rsidR="009F5859" w:rsidRPr="009F5859" w:rsidRDefault="009F5859" w:rsidP="009F5859">
      <w:pPr>
        <w:pStyle w:val="a3"/>
        <w:tabs>
          <w:tab w:val="left" w:pos="142"/>
        </w:tabs>
        <w:ind w:left="-567" w:firstLine="425"/>
        <w:rPr>
          <w:sz w:val="24"/>
          <w:szCs w:val="24"/>
        </w:rPr>
      </w:pPr>
      <w:r w:rsidRPr="009F5859">
        <w:rPr>
          <w:sz w:val="24"/>
          <w:szCs w:val="24"/>
        </w:rPr>
        <w:t xml:space="preserve">                                                                 (указать адрес (местоположение) земельного участка) </w:t>
      </w:r>
    </w:p>
    <w:p w:rsidR="009F5859" w:rsidRPr="009F5859" w:rsidRDefault="009F5859" w:rsidP="009F5859">
      <w:pPr>
        <w:pStyle w:val="a3"/>
        <w:tabs>
          <w:tab w:val="left" w:pos="142"/>
        </w:tabs>
        <w:ind w:left="-567" w:firstLine="425"/>
        <w:rPr>
          <w:sz w:val="24"/>
          <w:szCs w:val="24"/>
        </w:rPr>
      </w:pPr>
      <w:r w:rsidRPr="009F5859">
        <w:rPr>
          <w:sz w:val="24"/>
          <w:szCs w:val="24"/>
        </w:rPr>
        <w:t>с разрешенным использованием _________________________________________________</w:t>
      </w:r>
    </w:p>
    <w:p w:rsidR="009F5859" w:rsidRPr="009F5859" w:rsidRDefault="009F5859" w:rsidP="009F5859">
      <w:pPr>
        <w:pStyle w:val="a3"/>
        <w:tabs>
          <w:tab w:val="left" w:pos="142"/>
        </w:tabs>
        <w:ind w:left="-567" w:firstLine="425"/>
        <w:rPr>
          <w:sz w:val="24"/>
          <w:szCs w:val="24"/>
        </w:rPr>
      </w:pPr>
      <w:r w:rsidRPr="009F5859">
        <w:rPr>
          <w:sz w:val="24"/>
          <w:szCs w:val="24"/>
        </w:rPr>
        <w:t xml:space="preserve">                                                                            (цель использования испрашиваемого земельного участка) </w:t>
      </w:r>
    </w:p>
    <w:p w:rsidR="009F5859" w:rsidRPr="009F5859" w:rsidRDefault="009F5859" w:rsidP="009F5859">
      <w:pPr>
        <w:pStyle w:val="a3"/>
        <w:tabs>
          <w:tab w:val="left" w:pos="142"/>
        </w:tabs>
        <w:ind w:left="-567" w:firstLine="425"/>
        <w:rPr>
          <w:sz w:val="24"/>
          <w:szCs w:val="24"/>
        </w:rPr>
      </w:pPr>
      <w:r w:rsidRPr="009F5859">
        <w:rPr>
          <w:sz w:val="24"/>
          <w:szCs w:val="24"/>
        </w:rPr>
        <w:t>формируемого на основании:</w:t>
      </w:r>
    </w:p>
    <w:p w:rsidR="009F5859" w:rsidRPr="009F5859" w:rsidRDefault="009F5859" w:rsidP="009F5859">
      <w:pPr>
        <w:pStyle w:val="a3"/>
        <w:tabs>
          <w:tab w:val="left" w:pos="142"/>
        </w:tabs>
        <w:ind w:left="-567" w:firstLine="425"/>
        <w:rPr>
          <w:sz w:val="24"/>
          <w:szCs w:val="24"/>
        </w:rPr>
      </w:pPr>
      <w:r w:rsidRPr="009F5859">
        <w:rPr>
          <w:sz w:val="24"/>
          <w:szCs w:val="24"/>
        </w:rPr>
        <w:t xml:space="preserve">1) постановления об утверждении проекта межевания территории от __________20___г. №____ </w:t>
      </w:r>
    </w:p>
    <w:p w:rsidR="009F5859" w:rsidRPr="009F5859" w:rsidRDefault="009F5859" w:rsidP="009F5859">
      <w:pPr>
        <w:pStyle w:val="a3"/>
        <w:tabs>
          <w:tab w:val="left" w:pos="142"/>
        </w:tabs>
        <w:ind w:left="-567" w:firstLine="425"/>
        <w:rPr>
          <w:sz w:val="24"/>
          <w:szCs w:val="24"/>
        </w:rPr>
      </w:pPr>
      <w:r w:rsidRPr="009F5859">
        <w:rPr>
          <w:sz w:val="24"/>
          <w:szCs w:val="24"/>
        </w:rPr>
        <w:t>2) постановления об утверждении документа территориального планирования и (или) проекта планировки территории от _______________20___г. № ____</w:t>
      </w:r>
    </w:p>
    <w:p w:rsidR="009F5859" w:rsidRPr="009F5859" w:rsidRDefault="009F5859" w:rsidP="009F5859">
      <w:pPr>
        <w:pStyle w:val="a3"/>
        <w:tabs>
          <w:tab w:val="left" w:pos="142"/>
        </w:tabs>
        <w:ind w:left="-567" w:firstLine="425"/>
        <w:rPr>
          <w:sz w:val="24"/>
          <w:szCs w:val="24"/>
        </w:rPr>
      </w:pPr>
      <w:r w:rsidRPr="009F5859">
        <w:rPr>
          <w:sz w:val="24"/>
          <w:szCs w:val="24"/>
        </w:rPr>
        <w:t>Основание предоставления земельного участка без проведения торгов: ________________</w:t>
      </w:r>
    </w:p>
    <w:p w:rsidR="009F5859" w:rsidRPr="009F5859" w:rsidRDefault="009F5859" w:rsidP="009F5859">
      <w:pPr>
        <w:pStyle w:val="a3"/>
        <w:tabs>
          <w:tab w:val="left" w:pos="142"/>
        </w:tabs>
        <w:ind w:left="-567" w:firstLine="425"/>
        <w:rPr>
          <w:sz w:val="24"/>
          <w:szCs w:val="24"/>
        </w:rPr>
      </w:pPr>
      <w:r w:rsidRPr="009F5859">
        <w:rPr>
          <w:sz w:val="24"/>
          <w:szCs w:val="24"/>
        </w:rPr>
        <w:t>_____________________________________________________________________________</w:t>
      </w:r>
    </w:p>
    <w:p w:rsidR="009F5859" w:rsidRPr="009F5859" w:rsidRDefault="009F5859" w:rsidP="009F5859">
      <w:pPr>
        <w:pStyle w:val="a3"/>
        <w:tabs>
          <w:tab w:val="left" w:pos="142"/>
        </w:tabs>
        <w:ind w:left="-567" w:firstLine="425"/>
        <w:rPr>
          <w:sz w:val="24"/>
          <w:szCs w:val="24"/>
        </w:rPr>
      </w:pPr>
    </w:p>
    <w:p w:rsidR="009F5859" w:rsidRPr="009F5859" w:rsidRDefault="009F5859" w:rsidP="009F5859">
      <w:pPr>
        <w:pStyle w:val="a3"/>
        <w:tabs>
          <w:tab w:val="left" w:pos="142"/>
        </w:tabs>
        <w:ind w:left="-567" w:firstLine="425"/>
        <w:rPr>
          <w:sz w:val="24"/>
          <w:szCs w:val="24"/>
        </w:rPr>
      </w:pPr>
      <w:r w:rsidRPr="009F5859">
        <w:rPr>
          <w:sz w:val="24"/>
          <w:szCs w:val="24"/>
        </w:rPr>
        <w:t>К заявлению прилагаю:</w:t>
      </w:r>
    </w:p>
    <w:p w:rsidR="009F5859" w:rsidRPr="009F5859" w:rsidRDefault="009F5859" w:rsidP="009F5859">
      <w:pPr>
        <w:pStyle w:val="a3"/>
        <w:tabs>
          <w:tab w:val="left" w:pos="142"/>
        </w:tabs>
        <w:ind w:left="-567" w:firstLine="425"/>
        <w:rPr>
          <w:sz w:val="24"/>
          <w:szCs w:val="24"/>
        </w:rPr>
      </w:pPr>
      <w:r w:rsidRPr="009F5859">
        <w:rPr>
          <w:sz w:val="24"/>
          <w:szCs w:val="24"/>
        </w:rPr>
        <w:t>1) _____________________________________________________________</w:t>
      </w:r>
    </w:p>
    <w:p w:rsidR="009F5859" w:rsidRPr="009F5859" w:rsidRDefault="009F5859" w:rsidP="009F5859">
      <w:pPr>
        <w:pStyle w:val="a3"/>
        <w:tabs>
          <w:tab w:val="left" w:pos="142"/>
        </w:tabs>
        <w:ind w:left="-567" w:firstLine="425"/>
        <w:rPr>
          <w:sz w:val="24"/>
          <w:szCs w:val="24"/>
        </w:rPr>
      </w:pPr>
      <w:r w:rsidRPr="009F5859">
        <w:rPr>
          <w:sz w:val="24"/>
          <w:szCs w:val="24"/>
        </w:rPr>
        <w:t>2) _____________________________________________________________</w:t>
      </w:r>
    </w:p>
    <w:p w:rsidR="009F5859" w:rsidRPr="009F5859" w:rsidRDefault="009F5859" w:rsidP="009F5859">
      <w:pPr>
        <w:pStyle w:val="a3"/>
        <w:tabs>
          <w:tab w:val="left" w:pos="142"/>
        </w:tabs>
        <w:ind w:left="-567" w:firstLine="425"/>
        <w:rPr>
          <w:sz w:val="24"/>
          <w:szCs w:val="24"/>
        </w:rPr>
      </w:pPr>
      <w:r w:rsidRPr="009F5859">
        <w:rPr>
          <w:sz w:val="24"/>
          <w:szCs w:val="24"/>
        </w:rPr>
        <w:t>3) _____________________________________________________________</w:t>
      </w:r>
    </w:p>
    <w:p w:rsidR="009F5859" w:rsidRPr="009F5859" w:rsidRDefault="009F5859" w:rsidP="009F5859">
      <w:pPr>
        <w:pStyle w:val="a3"/>
        <w:tabs>
          <w:tab w:val="left" w:pos="142"/>
        </w:tabs>
        <w:ind w:left="-567" w:firstLine="425"/>
        <w:rPr>
          <w:sz w:val="24"/>
          <w:szCs w:val="24"/>
        </w:rPr>
      </w:pPr>
      <w:r w:rsidRPr="009F5859">
        <w:rPr>
          <w:sz w:val="24"/>
          <w:szCs w:val="24"/>
        </w:rPr>
        <w:t>4) _____________________________________________________________</w:t>
      </w:r>
    </w:p>
    <w:p w:rsidR="009F5859" w:rsidRPr="009F5859" w:rsidRDefault="009F5859" w:rsidP="009F5859">
      <w:pPr>
        <w:pStyle w:val="a3"/>
        <w:tabs>
          <w:tab w:val="left" w:pos="142"/>
        </w:tabs>
        <w:ind w:left="-567" w:firstLine="425"/>
        <w:rPr>
          <w:sz w:val="24"/>
          <w:szCs w:val="24"/>
        </w:rPr>
      </w:pPr>
    </w:p>
    <w:p w:rsidR="009F5859" w:rsidRPr="009F5859" w:rsidRDefault="009F5859" w:rsidP="009F5859">
      <w:pPr>
        <w:pStyle w:val="a3"/>
        <w:tabs>
          <w:tab w:val="left" w:pos="142"/>
        </w:tabs>
        <w:ind w:left="-567" w:firstLine="425"/>
        <w:rPr>
          <w:sz w:val="24"/>
          <w:szCs w:val="24"/>
        </w:rPr>
      </w:pPr>
    </w:p>
    <w:p w:rsidR="009F5859" w:rsidRPr="009F5859" w:rsidRDefault="009F5859" w:rsidP="009F5859">
      <w:pPr>
        <w:pStyle w:val="a3"/>
        <w:tabs>
          <w:tab w:val="left" w:pos="142"/>
        </w:tabs>
        <w:ind w:left="-567" w:firstLine="425"/>
        <w:rPr>
          <w:sz w:val="24"/>
          <w:szCs w:val="24"/>
        </w:rPr>
      </w:pPr>
      <w:r w:rsidRPr="009F5859">
        <w:rPr>
          <w:sz w:val="24"/>
          <w:szCs w:val="24"/>
        </w:rPr>
        <w:t>“___” ___________ 20__ г.</w:t>
      </w:r>
      <w:r w:rsidRPr="009F5859">
        <w:rPr>
          <w:sz w:val="24"/>
          <w:szCs w:val="24"/>
        </w:rPr>
        <w:tab/>
      </w:r>
      <w:r w:rsidRPr="009F5859">
        <w:rPr>
          <w:sz w:val="24"/>
          <w:szCs w:val="24"/>
        </w:rPr>
        <w:tab/>
      </w:r>
      <w:r w:rsidRPr="009F5859">
        <w:rPr>
          <w:sz w:val="24"/>
          <w:szCs w:val="24"/>
        </w:rPr>
        <w:tab/>
        <w:t xml:space="preserve">             ______________            __________________</w:t>
      </w:r>
    </w:p>
    <w:p w:rsidR="009F5859" w:rsidRPr="009F5859" w:rsidRDefault="009F5859" w:rsidP="009F5859">
      <w:pPr>
        <w:pStyle w:val="a3"/>
        <w:tabs>
          <w:tab w:val="left" w:pos="142"/>
        </w:tabs>
        <w:ind w:left="-567" w:firstLine="425"/>
        <w:rPr>
          <w:sz w:val="24"/>
          <w:szCs w:val="24"/>
        </w:rPr>
      </w:pPr>
      <w:r w:rsidRPr="009F5859">
        <w:rPr>
          <w:sz w:val="24"/>
          <w:szCs w:val="24"/>
        </w:rPr>
        <w:t xml:space="preserve">     (дата подачи заявления)</w:t>
      </w:r>
      <w:r w:rsidRPr="009F5859">
        <w:rPr>
          <w:sz w:val="24"/>
          <w:szCs w:val="24"/>
        </w:rPr>
        <w:tab/>
      </w:r>
      <w:r w:rsidRPr="009F5859">
        <w:rPr>
          <w:sz w:val="24"/>
          <w:szCs w:val="24"/>
        </w:rPr>
        <w:tab/>
      </w:r>
      <w:r w:rsidRPr="009F5859">
        <w:rPr>
          <w:sz w:val="24"/>
          <w:szCs w:val="24"/>
        </w:rPr>
        <w:tab/>
        <w:t xml:space="preserve">                                 (подпись)</w:t>
      </w:r>
      <w:r w:rsidRPr="009F5859">
        <w:rPr>
          <w:sz w:val="24"/>
          <w:szCs w:val="24"/>
        </w:rPr>
        <w:tab/>
        <w:t xml:space="preserve">                       (расшифровка подписи) </w:t>
      </w:r>
    </w:p>
    <w:p w:rsidR="009F5859" w:rsidRPr="009F5859" w:rsidRDefault="009F5859" w:rsidP="009F5859">
      <w:pPr>
        <w:pStyle w:val="a3"/>
        <w:tabs>
          <w:tab w:val="left" w:pos="142"/>
        </w:tabs>
        <w:ind w:left="-567" w:firstLine="425"/>
        <w:rPr>
          <w:sz w:val="24"/>
          <w:szCs w:val="24"/>
        </w:rPr>
      </w:pPr>
    </w:p>
    <w:p w:rsidR="009F5859" w:rsidRPr="009F5859" w:rsidRDefault="009F5859" w:rsidP="009F5859">
      <w:pPr>
        <w:pStyle w:val="a3"/>
        <w:tabs>
          <w:tab w:val="left" w:pos="142"/>
        </w:tabs>
        <w:ind w:left="-567" w:firstLine="425"/>
        <w:rPr>
          <w:sz w:val="24"/>
          <w:szCs w:val="24"/>
        </w:rPr>
      </w:pPr>
      <w:r w:rsidRPr="009F5859">
        <w:rPr>
          <w:sz w:val="24"/>
          <w:szCs w:val="24"/>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p>
    <w:p w:rsidR="009F5859" w:rsidRPr="009F5859" w:rsidRDefault="009F5859" w:rsidP="009F5859">
      <w:pPr>
        <w:pStyle w:val="a3"/>
        <w:tabs>
          <w:tab w:val="left" w:pos="142"/>
        </w:tabs>
        <w:ind w:left="-567" w:firstLine="425"/>
        <w:rPr>
          <w:sz w:val="24"/>
          <w:szCs w:val="24"/>
        </w:rPr>
      </w:pPr>
      <w:r w:rsidRPr="009F5859">
        <w:rPr>
          <w:sz w:val="24"/>
          <w:szCs w:val="24"/>
        </w:rPr>
        <w:t xml:space="preserve">         </w:t>
      </w:r>
    </w:p>
    <w:p w:rsidR="009F5859" w:rsidRPr="009F5859" w:rsidRDefault="009F5859" w:rsidP="009F5859">
      <w:pPr>
        <w:pStyle w:val="a3"/>
        <w:tabs>
          <w:tab w:val="left" w:pos="142"/>
        </w:tabs>
        <w:ind w:left="-567" w:firstLine="425"/>
        <w:rPr>
          <w:sz w:val="24"/>
          <w:szCs w:val="24"/>
        </w:rPr>
      </w:pPr>
      <w:r w:rsidRPr="009F5859">
        <w:rPr>
          <w:sz w:val="24"/>
          <w:szCs w:val="24"/>
        </w:rPr>
        <w:t xml:space="preserve">     </w:t>
      </w:r>
      <w:r w:rsidRPr="009F5859">
        <w:rPr>
          <w:sz w:val="24"/>
          <w:szCs w:val="24"/>
        </w:rPr>
        <w:tab/>
        <w:t xml:space="preserve"> _________________</w:t>
      </w:r>
    </w:p>
    <w:p w:rsidR="009F5859" w:rsidRPr="009F5859" w:rsidRDefault="009F5859" w:rsidP="009F5859">
      <w:pPr>
        <w:pStyle w:val="a3"/>
        <w:tabs>
          <w:tab w:val="left" w:pos="142"/>
        </w:tabs>
        <w:ind w:left="-567" w:firstLine="425"/>
        <w:rPr>
          <w:sz w:val="24"/>
          <w:szCs w:val="24"/>
        </w:rPr>
      </w:pP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t xml:space="preserve">             (подпись)</w:t>
      </w:r>
    </w:p>
    <w:p w:rsidR="009F5859" w:rsidRPr="009F5859" w:rsidRDefault="009F5859" w:rsidP="009F5859">
      <w:pPr>
        <w:tabs>
          <w:tab w:val="left" w:pos="142"/>
        </w:tabs>
        <w:ind w:left="-567" w:firstLine="425"/>
        <w:jc w:val="right"/>
        <w:rPr>
          <w:sz w:val="24"/>
          <w:szCs w:val="24"/>
        </w:rPr>
      </w:pPr>
    </w:p>
    <w:p w:rsidR="009F5859" w:rsidRPr="009F5859" w:rsidRDefault="009F5859" w:rsidP="009F5859">
      <w:pPr>
        <w:tabs>
          <w:tab w:val="left" w:pos="142"/>
        </w:tabs>
        <w:ind w:left="-567" w:firstLine="425"/>
        <w:jc w:val="right"/>
        <w:rPr>
          <w:sz w:val="24"/>
          <w:szCs w:val="24"/>
        </w:rPr>
      </w:pPr>
    </w:p>
    <w:p w:rsidR="009F5859" w:rsidRPr="009F5859" w:rsidRDefault="009F5859" w:rsidP="009F5859">
      <w:pPr>
        <w:tabs>
          <w:tab w:val="left" w:pos="142"/>
        </w:tabs>
        <w:ind w:left="-567" w:firstLine="425"/>
        <w:jc w:val="right"/>
        <w:rPr>
          <w:sz w:val="24"/>
          <w:szCs w:val="24"/>
        </w:rPr>
      </w:pPr>
      <w:r w:rsidRPr="009F5859">
        <w:rPr>
          <w:sz w:val="24"/>
          <w:szCs w:val="24"/>
        </w:rPr>
        <w:lastRenderedPageBreak/>
        <w:t>Приложение 3</w:t>
      </w:r>
    </w:p>
    <w:p w:rsidR="009F5859" w:rsidRPr="009F5859" w:rsidRDefault="009F5859" w:rsidP="009F5859">
      <w:pPr>
        <w:widowControl w:val="0"/>
        <w:tabs>
          <w:tab w:val="left" w:pos="142"/>
          <w:tab w:val="left" w:pos="1134"/>
        </w:tabs>
        <w:autoSpaceDE w:val="0"/>
        <w:autoSpaceDN w:val="0"/>
        <w:adjustRightInd w:val="0"/>
        <w:ind w:left="-567" w:firstLine="425"/>
        <w:jc w:val="right"/>
        <w:outlineLvl w:val="2"/>
        <w:rPr>
          <w:sz w:val="24"/>
          <w:szCs w:val="24"/>
        </w:rPr>
      </w:pPr>
      <w:r w:rsidRPr="009F5859">
        <w:rPr>
          <w:sz w:val="24"/>
          <w:szCs w:val="24"/>
        </w:rPr>
        <w:t>к административному регламенту</w:t>
      </w:r>
    </w:p>
    <w:p w:rsidR="009F5859" w:rsidRPr="009F5859" w:rsidRDefault="009F5859" w:rsidP="009F5859">
      <w:pPr>
        <w:tabs>
          <w:tab w:val="left" w:pos="142"/>
        </w:tabs>
        <w:ind w:left="-567" w:firstLine="425"/>
        <w:jc w:val="center"/>
        <w:rPr>
          <w:b/>
          <w:bCs/>
          <w:sz w:val="24"/>
          <w:szCs w:val="24"/>
        </w:rPr>
      </w:pPr>
      <w:r w:rsidRPr="009F5859">
        <w:rPr>
          <w:b/>
          <w:bCs/>
          <w:sz w:val="24"/>
          <w:szCs w:val="24"/>
        </w:rPr>
        <w:t>Форма заявления для юридических лиц</w:t>
      </w:r>
    </w:p>
    <w:p w:rsidR="009F5859" w:rsidRPr="009F5859" w:rsidRDefault="009F5859" w:rsidP="009F5859">
      <w:pPr>
        <w:tabs>
          <w:tab w:val="left" w:pos="142"/>
        </w:tabs>
        <w:ind w:left="-567" w:firstLine="425"/>
        <w:jc w:val="center"/>
        <w:rPr>
          <w:sz w:val="24"/>
          <w:szCs w:val="24"/>
        </w:rPr>
      </w:pPr>
    </w:p>
    <w:p w:rsidR="009F5859" w:rsidRPr="009F5859" w:rsidRDefault="009F5859" w:rsidP="009F5859">
      <w:pPr>
        <w:tabs>
          <w:tab w:val="left" w:pos="142"/>
        </w:tabs>
        <w:ind w:left="-567" w:firstLine="425"/>
        <w:jc w:val="right"/>
        <w:rPr>
          <w:sz w:val="24"/>
          <w:szCs w:val="24"/>
        </w:rPr>
      </w:pPr>
      <w:r w:rsidRPr="009F5859">
        <w:rPr>
          <w:sz w:val="24"/>
          <w:szCs w:val="24"/>
        </w:rPr>
        <w:t>Главе Зональненского сельского поселения</w:t>
      </w:r>
    </w:p>
    <w:p w:rsidR="009F5859" w:rsidRPr="009F5859" w:rsidRDefault="009F5859" w:rsidP="009F5859">
      <w:pPr>
        <w:tabs>
          <w:tab w:val="left" w:pos="142"/>
        </w:tabs>
        <w:ind w:left="-567" w:firstLine="425"/>
        <w:jc w:val="right"/>
        <w:rPr>
          <w:sz w:val="24"/>
          <w:szCs w:val="24"/>
        </w:rPr>
      </w:pPr>
      <w:r w:rsidRPr="009F5859">
        <w:rPr>
          <w:sz w:val="24"/>
          <w:szCs w:val="24"/>
        </w:rPr>
        <w:t xml:space="preserve">            от_____________________________________</w:t>
      </w:r>
    </w:p>
    <w:p w:rsidR="009F5859" w:rsidRPr="009F5859" w:rsidRDefault="009F5859" w:rsidP="009F5859">
      <w:pPr>
        <w:tabs>
          <w:tab w:val="left" w:pos="142"/>
        </w:tabs>
        <w:ind w:left="-567" w:firstLine="425"/>
        <w:jc w:val="right"/>
        <w:rPr>
          <w:sz w:val="24"/>
          <w:szCs w:val="24"/>
        </w:rPr>
      </w:pPr>
      <w:r w:rsidRPr="009F5859">
        <w:rPr>
          <w:sz w:val="24"/>
          <w:szCs w:val="24"/>
        </w:rPr>
        <w:t xml:space="preserve">                             (наименование юридического лица)</w:t>
      </w:r>
    </w:p>
    <w:p w:rsidR="009F5859" w:rsidRPr="009F5859" w:rsidRDefault="009F5859" w:rsidP="009F5859">
      <w:pPr>
        <w:tabs>
          <w:tab w:val="left" w:pos="142"/>
        </w:tabs>
        <w:ind w:left="-567" w:firstLine="425"/>
        <w:jc w:val="right"/>
        <w:rPr>
          <w:sz w:val="24"/>
          <w:szCs w:val="24"/>
        </w:rPr>
      </w:pPr>
      <w:r w:rsidRPr="009F5859">
        <w:rPr>
          <w:sz w:val="24"/>
          <w:szCs w:val="24"/>
        </w:rPr>
        <w:t>_______________________________________</w:t>
      </w:r>
    </w:p>
    <w:p w:rsidR="009F5859" w:rsidRPr="009F5859" w:rsidRDefault="009F5859" w:rsidP="009F5859">
      <w:pPr>
        <w:tabs>
          <w:tab w:val="left" w:pos="142"/>
        </w:tabs>
        <w:ind w:left="-567" w:firstLine="425"/>
        <w:jc w:val="right"/>
        <w:rPr>
          <w:sz w:val="24"/>
          <w:szCs w:val="24"/>
        </w:rPr>
      </w:pPr>
      <w:r w:rsidRPr="009F5859">
        <w:rPr>
          <w:sz w:val="24"/>
          <w:szCs w:val="24"/>
        </w:rPr>
        <w:t>Юридический адрес: _____________________</w:t>
      </w:r>
    </w:p>
    <w:p w:rsidR="009F5859" w:rsidRPr="009F5859" w:rsidRDefault="009F5859" w:rsidP="009F5859">
      <w:pPr>
        <w:tabs>
          <w:tab w:val="left" w:pos="142"/>
        </w:tabs>
        <w:ind w:left="-567" w:firstLine="425"/>
        <w:jc w:val="right"/>
        <w:rPr>
          <w:sz w:val="24"/>
          <w:szCs w:val="24"/>
        </w:rPr>
      </w:pPr>
      <w:r w:rsidRPr="009F5859">
        <w:rPr>
          <w:sz w:val="24"/>
          <w:szCs w:val="24"/>
        </w:rPr>
        <w:t>_______________________________________</w:t>
      </w:r>
    </w:p>
    <w:p w:rsidR="009F5859" w:rsidRPr="009F5859" w:rsidRDefault="009F5859" w:rsidP="009F5859">
      <w:pPr>
        <w:tabs>
          <w:tab w:val="left" w:pos="142"/>
        </w:tabs>
        <w:ind w:left="-567" w:firstLine="425"/>
        <w:jc w:val="right"/>
        <w:rPr>
          <w:sz w:val="24"/>
          <w:szCs w:val="24"/>
        </w:rPr>
      </w:pPr>
      <w:r w:rsidRPr="009F5859">
        <w:rPr>
          <w:sz w:val="24"/>
          <w:szCs w:val="24"/>
        </w:rPr>
        <w:tab/>
      </w:r>
      <w:r w:rsidRPr="009F5859">
        <w:rPr>
          <w:sz w:val="24"/>
          <w:szCs w:val="24"/>
        </w:rPr>
        <w:tab/>
        <w:t>_______________________________________</w:t>
      </w:r>
    </w:p>
    <w:p w:rsidR="009F5859" w:rsidRPr="009F5859" w:rsidRDefault="009F5859" w:rsidP="009F5859">
      <w:pPr>
        <w:tabs>
          <w:tab w:val="left" w:pos="142"/>
        </w:tabs>
        <w:ind w:left="-567" w:firstLine="425"/>
        <w:jc w:val="right"/>
        <w:rPr>
          <w:sz w:val="24"/>
          <w:szCs w:val="24"/>
        </w:rPr>
      </w:pPr>
      <w:r w:rsidRPr="009F5859">
        <w:rPr>
          <w:sz w:val="24"/>
          <w:szCs w:val="24"/>
        </w:rPr>
        <w:tab/>
      </w:r>
      <w:r w:rsidRPr="009F5859">
        <w:rPr>
          <w:sz w:val="24"/>
          <w:szCs w:val="24"/>
        </w:rPr>
        <w:tab/>
        <w:t>Регистрационный № ЕГРЮЛ: _____________</w:t>
      </w:r>
    </w:p>
    <w:p w:rsidR="009F5859" w:rsidRPr="009F5859" w:rsidRDefault="009F5859" w:rsidP="009F5859">
      <w:pPr>
        <w:tabs>
          <w:tab w:val="left" w:pos="142"/>
        </w:tabs>
        <w:ind w:left="-567" w:firstLine="425"/>
        <w:jc w:val="right"/>
        <w:rPr>
          <w:sz w:val="24"/>
          <w:szCs w:val="24"/>
        </w:rPr>
      </w:pPr>
      <w:r w:rsidRPr="009F5859">
        <w:rPr>
          <w:sz w:val="24"/>
          <w:szCs w:val="24"/>
        </w:rPr>
        <w:tab/>
      </w:r>
      <w:r w:rsidRPr="009F5859">
        <w:rPr>
          <w:sz w:val="24"/>
          <w:szCs w:val="24"/>
        </w:rPr>
        <w:tab/>
        <w:t>ИНН: __________________________________</w:t>
      </w:r>
    </w:p>
    <w:p w:rsidR="009F5859" w:rsidRPr="009F5859" w:rsidRDefault="009F5859" w:rsidP="009F5859">
      <w:pPr>
        <w:tabs>
          <w:tab w:val="left" w:pos="142"/>
        </w:tabs>
        <w:ind w:left="-567" w:firstLine="425"/>
        <w:jc w:val="right"/>
        <w:rPr>
          <w:sz w:val="24"/>
          <w:szCs w:val="24"/>
        </w:rPr>
      </w:pPr>
      <w:r w:rsidRPr="009F5859">
        <w:rPr>
          <w:sz w:val="24"/>
          <w:szCs w:val="24"/>
        </w:rPr>
        <w:tab/>
      </w:r>
      <w:r w:rsidRPr="009F5859">
        <w:rPr>
          <w:sz w:val="24"/>
          <w:szCs w:val="24"/>
        </w:rPr>
        <w:tab/>
        <w:t>Контактный телефон:____________________</w:t>
      </w:r>
    </w:p>
    <w:p w:rsidR="009F5859" w:rsidRPr="009F5859" w:rsidRDefault="009F5859" w:rsidP="009F5859">
      <w:pPr>
        <w:tabs>
          <w:tab w:val="left" w:pos="142"/>
        </w:tabs>
        <w:ind w:left="-567" w:firstLine="425"/>
        <w:jc w:val="right"/>
        <w:rPr>
          <w:sz w:val="24"/>
          <w:szCs w:val="24"/>
        </w:rPr>
      </w:pPr>
      <w:r w:rsidRPr="009F5859">
        <w:rPr>
          <w:sz w:val="24"/>
          <w:szCs w:val="24"/>
        </w:rPr>
        <w:t xml:space="preserve">            </w:t>
      </w:r>
      <w:proofErr w:type="spellStart"/>
      <w:r w:rsidRPr="009F5859">
        <w:rPr>
          <w:sz w:val="24"/>
          <w:szCs w:val="24"/>
        </w:rPr>
        <w:t>e-mail</w:t>
      </w:r>
      <w:proofErr w:type="spellEnd"/>
      <w:r w:rsidRPr="009F5859">
        <w:rPr>
          <w:sz w:val="24"/>
          <w:szCs w:val="24"/>
        </w:rPr>
        <w:t>: ________________________________</w:t>
      </w:r>
    </w:p>
    <w:p w:rsidR="009F5859" w:rsidRPr="009F5859" w:rsidRDefault="009F5859" w:rsidP="009F5859">
      <w:pPr>
        <w:tabs>
          <w:tab w:val="left" w:pos="142"/>
        </w:tabs>
        <w:ind w:left="-567" w:firstLine="425"/>
        <w:rPr>
          <w:sz w:val="24"/>
          <w:szCs w:val="24"/>
        </w:rPr>
      </w:pPr>
    </w:p>
    <w:p w:rsidR="009F5859" w:rsidRPr="009F5859" w:rsidRDefault="009F5859" w:rsidP="009F5859">
      <w:pPr>
        <w:tabs>
          <w:tab w:val="left" w:pos="142"/>
        </w:tabs>
        <w:ind w:left="-567" w:firstLine="425"/>
        <w:jc w:val="center"/>
        <w:rPr>
          <w:b/>
          <w:sz w:val="24"/>
          <w:szCs w:val="24"/>
        </w:rPr>
      </w:pPr>
      <w:r w:rsidRPr="009F5859">
        <w:rPr>
          <w:b/>
          <w:sz w:val="24"/>
          <w:szCs w:val="24"/>
        </w:rPr>
        <w:t>ЗАЯВЛЕНИЕ</w:t>
      </w:r>
    </w:p>
    <w:p w:rsidR="009F5859" w:rsidRPr="009F5859" w:rsidRDefault="009F5859" w:rsidP="009F5859">
      <w:pPr>
        <w:tabs>
          <w:tab w:val="left" w:pos="142"/>
        </w:tabs>
        <w:ind w:left="-567" w:firstLine="425"/>
        <w:jc w:val="center"/>
        <w:rPr>
          <w:b/>
          <w:sz w:val="24"/>
          <w:szCs w:val="24"/>
        </w:rPr>
      </w:pPr>
      <w:r w:rsidRPr="009F5859">
        <w:rPr>
          <w:b/>
          <w:sz w:val="24"/>
          <w:szCs w:val="24"/>
        </w:rPr>
        <w:t>О ПРЕДВАРИТЕЛЬНОМ СОГЛАСОВАНИИ</w:t>
      </w:r>
    </w:p>
    <w:p w:rsidR="009F5859" w:rsidRPr="009F5859" w:rsidRDefault="009F5859" w:rsidP="009F5859">
      <w:pPr>
        <w:tabs>
          <w:tab w:val="left" w:pos="142"/>
        </w:tabs>
        <w:ind w:left="-567" w:firstLine="425"/>
        <w:jc w:val="center"/>
        <w:rPr>
          <w:b/>
          <w:sz w:val="24"/>
          <w:szCs w:val="24"/>
        </w:rPr>
      </w:pPr>
      <w:r w:rsidRPr="009F5859">
        <w:rPr>
          <w:b/>
          <w:sz w:val="24"/>
          <w:szCs w:val="24"/>
        </w:rPr>
        <w:t>ПРЕДОСТАВЛЕНИЯ ЗЕМЕЛЬНОГО УЧАСТКА</w:t>
      </w:r>
    </w:p>
    <w:p w:rsidR="009F5859" w:rsidRPr="009F5859" w:rsidRDefault="009F5859" w:rsidP="009F5859">
      <w:pPr>
        <w:tabs>
          <w:tab w:val="left" w:pos="142"/>
        </w:tabs>
        <w:ind w:left="-567" w:firstLine="425"/>
        <w:rPr>
          <w:sz w:val="24"/>
          <w:szCs w:val="24"/>
        </w:rPr>
      </w:pPr>
    </w:p>
    <w:p w:rsidR="009F5859" w:rsidRPr="009F5859" w:rsidRDefault="009F5859" w:rsidP="009F5859">
      <w:pPr>
        <w:tabs>
          <w:tab w:val="left" w:pos="142"/>
        </w:tabs>
        <w:ind w:left="-567" w:firstLine="425"/>
        <w:rPr>
          <w:sz w:val="24"/>
          <w:szCs w:val="24"/>
        </w:rPr>
      </w:pPr>
      <w:r w:rsidRPr="009F5859">
        <w:rPr>
          <w:sz w:val="24"/>
          <w:szCs w:val="24"/>
        </w:rPr>
        <w:t xml:space="preserve">Прошу предварительно согласовать предоставление земельного участка в </w:t>
      </w:r>
    </w:p>
    <w:p w:rsidR="009F5859" w:rsidRPr="009F5859" w:rsidRDefault="009F5859" w:rsidP="009F5859">
      <w:pPr>
        <w:tabs>
          <w:tab w:val="left" w:pos="142"/>
        </w:tabs>
        <w:ind w:left="-567" w:firstLine="425"/>
        <w:rPr>
          <w:sz w:val="24"/>
          <w:szCs w:val="24"/>
        </w:rPr>
      </w:pPr>
      <w:r w:rsidRPr="009F5859">
        <w:rPr>
          <w:sz w:val="24"/>
          <w:szCs w:val="24"/>
        </w:rPr>
        <w:t>_________________________, на срок ________ из земель ____________________________</w:t>
      </w:r>
    </w:p>
    <w:p w:rsidR="009F5859" w:rsidRPr="009F5859" w:rsidRDefault="009F5859" w:rsidP="009F5859">
      <w:pPr>
        <w:tabs>
          <w:tab w:val="left" w:pos="142"/>
        </w:tabs>
        <w:ind w:left="-567" w:firstLine="425"/>
        <w:rPr>
          <w:sz w:val="24"/>
          <w:szCs w:val="24"/>
        </w:rPr>
      </w:pPr>
      <w:r w:rsidRPr="009F5859">
        <w:rPr>
          <w:sz w:val="24"/>
          <w:szCs w:val="24"/>
        </w:rPr>
        <w:t>(вид испрашиваемого права)</w:t>
      </w:r>
    </w:p>
    <w:p w:rsidR="009F5859" w:rsidRPr="009F5859" w:rsidRDefault="009F5859" w:rsidP="009F5859">
      <w:pPr>
        <w:tabs>
          <w:tab w:val="left" w:pos="142"/>
        </w:tabs>
        <w:ind w:left="-567" w:firstLine="425"/>
        <w:rPr>
          <w:sz w:val="24"/>
          <w:szCs w:val="24"/>
        </w:rPr>
      </w:pPr>
      <w:r w:rsidRPr="009F5859">
        <w:rPr>
          <w:sz w:val="24"/>
          <w:szCs w:val="24"/>
        </w:rPr>
        <w:t>_____________________________________________________________________________</w:t>
      </w:r>
    </w:p>
    <w:p w:rsidR="009F5859" w:rsidRPr="009F5859" w:rsidRDefault="009F5859" w:rsidP="009F5859">
      <w:pPr>
        <w:tabs>
          <w:tab w:val="left" w:pos="142"/>
        </w:tabs>
        <w:ind w:left="-567" w:firstLine="425"/>
        <w:jc w:val="center"/>
        <w:rPr>
          <w:sz w:val="24"/>
          <w:szCs w:val="24"/>
        </w:rPr>
      </w:pPr>
      <w:r w:rsidRPr="009F5859">
        <w:rPr>
          <w:sz w:val="24"/>
          <w:szCs w:val="24"/>
        </w:rPr>
        <w:t>целевое назначение (категория земель)</w:t>
      </w:r>
    </w:p>
    <w:p w:rsidR="009F5859" w:rsidRPr="009F5859" w:rsidRDefault="009F5859" w:rsidP="009F5859">
      <w:pPr>
        <w:tabs>
          <w:tab w:val="left" w:pos="142"/>
        </w:tabs>
        <w:ind w:left="-567" w:firstLine="425"/>
        <w:rPr>
          <w:sz w:val="24"/>
          <w:szCs w:val="24"/>
        </w:rPr>
      </w:pPr>
      <w:r w:rsidRPr="009F5859">
        <w:rPr>
          <w:sz w:val="24"/>
          <w:szCs w:val="24"/>
        </w:rPr>
        <w:t xml:space="preserve">кадастровый номер: ___________________________________________________________ </w:t>
      </w:r>
    </w:p>
    <w:p w:rsidR="009F5859" w:rsidRPr="009F5859" w:rsidRDefault="009F5859" w:rsidP="009F5859">
      <w:pPr>
        <w:tabs>
          <w:tab w:val="left" w:pos="142"/>
        </w:tabs>
        <w:ind w:left="-567" w:firstLine="425"/>
        <w:rPr>
          <w:sz w:val="24"/>
          <w:szCs w:val="24"/>
        </w:rPr>
      </w:pPr>
      <w:r w:rsidRPr="009F5859">
        <w:rPr>
          <w:sz w:val="24"/>
          <w:szCs w:val="24"/>
        </w:rPr>
        <w:t xml:space="preserve">расположенный по адресу: ______________________________________________________ </w:t>
      </w:r>
    </w:p>
    <w:p w:rsidR="009F5859" w:rsidRPr="009F5859" w:rsidRDefault="009F5859" w:rsidP="009F5859">
      <w:pPr>
        <w:tabs>
          <w:tab w:val="left" w:pos="142"/>
        </w:tabs>
        <w:ind w:left="-567" w:firstLine="425"/>
        <w:rPr>
          <w:sz w:val="24"/>
          <w:szCs w:val="24"/>
        </w:rPr>
      </w:pPr>
      <w:r w:rsidRPr="009F5859">
        <w:rPr>
          <w:sz w:val="24"/>
          <w:szCs w:val="24"/>
        </w:rPr>
        <w:t xml:space="preserve">                                                                       (указать адрес (местоположение) земельного участка) </w:t>
      </w:r>
    </w:p>
    <w:p w:rsidR="009F5859" w:rsidRPr="009F5859" w:rsidRDefault="009F5859" w:rsidP="009F5859">
      <w:pPr>
        <w:tabs>
          <w:tab w:val="left" w:pos="142"/>
        </w:tabs>
        <w:ind w:left="-567" w:firstLine="425"/>
        <w:rPr>
          <w:sz w:val="24"/>
          <w:szCs w:val="24"/>
        </w:rPr>
      </w:pPr>
      <w:r w:rsidRPr="009F5859">
        <w:rPr>
          <w:sz w:val="24"/>
          <w:szCs w:val="24"/>
        </w:rPr>
        <w:t>с разрешенным использованием _________________________________________________</w:t>
      </w:r>
    </w:p>
    <w:p w:rsidR="009F5859" w:rsidRPr="009F5859" w:rsidRDefault="009F5859" w:rsidP="009F5859">
      <w:pPr>
        <w:tabs>
          <w:tab w:val="left" w:pos="142"/>
        </w:tabs>
        <w:ind w:left="-567" w:firstLine="425"/>
        <w:rPr>
          <w:sz w:val="24"/>
          <w:szCs w:val="24"/>
        </w:rPr>
      </w:pPr>
      <w:r w:rsidRPr="009F5859">
        <w:rPr>
          <w:sz w:val="24"/>
          <w:szCs w:val="24"/>
        </w:rPr>
        <w:t xml:space="preserve">                                                            (цель использования испрашиваемого земельного участка) </w:t>
      </w:r>
    </w:p>
    <w:p w:rsidR="009F5859" w:rsidRPr="009F5859" w:rsidRDefault="009F5859" w:rsidP="009F5859">
      <w:pPr>
        <w:tabs>
          <w:tab w:val="left" w:pos="142"/>
        </w:tabs>
        <w:ind w:left="-567" w:firstLine="425"/>
        <w:rPr>
          <w:sz w:val="24"/>
          <w:szCs w:val="24"/>
        </w:rPr>
      </w:pPr>
      <w:r w:rsidRPr="009F5859">
        <w:rPr>
          <w:sz w:val="24"/>
          <w:szCs w:val="24"/>
        </w:rPr>
        <w:t>формируемого на основании:</w:t>
      </w:r>
    </w:p>
    <w:p w:rsidR="009F5859" w:rsidRPr="009F5859" w:rsidRDefault="009F5859" w:rsidP="009F5859">
      <w:pPr>
        <w:tabs>
          <w:tab w:val="left" w:pos="142"/>
        </w:tabs>
        <w:ind w:left="-567" w:firstLine="425"/>
        <w:jc w:val="both"/>
        <w:rPr>
          <w:sz w:val="24"/>
          <w:szCs w:val="24"/>
        </w:rPr>
      </w:pPr>
      <w:r w:rsidRPr="009F5859">
        <w:rPr>
          <w:sz w:val="24"/>
          <w:szCs w:val="24"/>
        </w:rPr>
        <w:t xml:space="preserve">1) постановления об утверждении проекта межевания территории от __________20___г. №____ </w:t>
      </w:r>
    </w:p>
    <w:p w:rsidR="009F5859" w:rsidRPr="009F5859" w:rsidRDefault="009F5859" w:rsidP="009F5859">
      <w:pPr>
        <w:tabs>
          <w:tab w:val="left" w:pos="142"/>
        </w:tabs>
        <w:ind w:left="-567" w:firstLine="425"/>
        <w:jc w:val="both"/>
        <w:rPr>
          <w:sz w:val="24"/>
          <w:szCs w:val="24"/>
        </w:rPr>
      </w:pPr>
      <w:r w:rsidRPr="009F5859">
        <w:rPr>
          <w:sz w:val="24"/>
          <w:szCs w:val="24"/>
        </w:rPr>
        <w:t>2) постановления об утверждении документа территориального планирования и (или) проекта планировки территории от _______________20___г. № ____</w:t>
      </w:r>
    </w:p>
    <w:p w:rsidR="009F5859" w:rsidRPr="009F5859" w:rsidRDefault="009F5859" w:rsidP="009F5859">
      <w:pPr>
        <w:tabs>
          <w:tab w:val="left" w:pos="142"/>
        </w:tabs>
        <w:ind w:left="-567" w:firstLine="425"/>
        <w:rPr>
          <w:sz w:val="24"/>
          <w:szCs w:val="24"/>
        </w:rPr>
      </w:pPr>
    </w:p>
    <w:p w:rsidR="009F5859" w:rsidRPr="009F5859" w:rsidRDefault="009F5859" w:rsidP="009F5859">
      <w:pPr>
        <w:tabs>
          <w:tab w:val="left" w:pos="142"/>
        </w:tabs>
        <w:ind w:left="-567" w:firstLine="425"/>
        <w:rPr>
          <w:sz w:val="24"/>
          <w:szCs w:val="24"/>
        </w:rPr>
      </w:pPr>
      <w:r w:rsidRPr="009F5859">
        <w:rPr>
          <w:sz w:val="24"/>
          <w:szCs w:val="24"/>
        </w:rPr>
        <w:t>Основание предоставления земельного участка без проведения торгов: ________________</w:t>
      </w:r>
    </w:p>
    <w:p w:rsidR="009F5859" w:rsidRPr="009F5859" w:rsidRDefault="009F5859" w:rsidP="009F5859">
      <w:pPr>
        <w:tabs>
          <w:tab w:val="left" w:pos="142"/>
        </w:tabs>
        <w:ind w:left="-567" w:firstLine="425"/>
        <w:rPr>
          <w:sz w:val="24"/>
          <w:szCs w:val="24"/>
        </w:rPr>
      </w:pPr>
      <w:r w:rsidRPr="009F5859">
        <w:rPr>
          <w:sz w:val="24"/>
          <w:szCs w:val="24"/>
        </w:rPr>
        <w:t>_____________________________________________________________________________</w:t>
      </w:r>
    </w:p>
    <w:p w:rsidR="009F5859" w:rsidRPr="009F5859" w:rsidRDefault="009F5859" w:rsidP="009F5859">
      <w:pPr>
        <w:tabs>
          <w:tab w:val="left" w:pos="142"/>
        </w:tabs>
        <w:ind w:left="-567" w:firstLine="425"/>
        <w:rPr>
          <w:sz w:val="24"/>
          <w:szCs w:val="24"/>
        </w:rPr>
      </w:pPr>
    </w:p>
    <w:p w:rsidR="009F5859" w:rsidRPr="009F5859" w:rsidRDefault="009F5859" w:rsidP="009F5859">
      <w:pPr>
        <w:tabs>
          <w:tab w:val="left" w:pos="142"/>
        </w:tabs>
        <w:ind w:left="-567" w:firstLine="425"/>
        <w:rPr>
          <w:sz w:val="24"/>
          <w:szCs w:val="24"/>
        </w:rPr>
      </w:pPr>
      <w:r w:rsidRPr="009F5859">
        <w:rPr>
          <w:sz w:val="24"/>
          <w:szCs w:val="24"/>
        </w:rPr>
        <w:t>К заявлению прилагаю:</w:t>
      </w:r>
    </w:p>
    <w:p w:rsidR="009F5859" w:rsidRPr="009F5859" w:rsidRDefault="009F5859" w:rsidP="009F5859">
      <w:pPr>
        <w:tabs>
          <w:tab w:val="left" w:pos="142"/>
        </w:tabs>
        <w:ind w:left="-567" w:firstLine="425"/>
        <w:rPr>
          <w:sz w:val="24"/>
          <w:szCs w:val="24"/>
        </w:rPr>
      </w:pPr>
      <w:r w:rsidRPr="009F5859">
        <w:rPr>
          <w:sz w:val="24"/>
          <w:szCs w:val="24"/>
        </w:rPr>
        <w:t>1) _____________________________________________________________</w:t>
      </w:r>
    </w:p>
    <w:p w:rsidR="009F5859" w:rsidRPr="009F5859" w:rsidRDefault="009F5859" w:rsidP="009F5859">
      <w:pPr>
        <w:tabs>
          <w:tab w:val="left" w:pos="142"/>
        </w:tabs>
        <w:ind w:left="-567" w:firstLine="425"/>
        <w:rPr>
          <w:sz w:val="24"/>
          <w:szCs w:val="24"/>
        </w:rPr>
      </w:pPr>
      <w:r w:rsidRPr="009F5859">
        <w:rPr>
          <w:sz w:val="24"/>
          <w:szCs w:val="24"/>
        </w:rPr>
        <w:t>2) _____________________________________________________________</w:t>
      </w:r>
    </w:p>
    <w:p w:rsidR="009F5859" w:rsidRPr="009F5859" w:rsidRDefault="009F5859" w:rsidP="009F5859">
      <w:pPr>
        <w:tabs>
          <w:tab w:val="left" w:pos="142"/>
        </w:tabs>
        <w:ind w:left="-567" w:firstLine="425"/>
        <w:rPr>
          <w:sz w:val="24"/>
          <w:szCs w:val="24"/>
        </w:rPr>
      </w:pPr>
      <w:r w:rsidRPr="009F5859">
        <w:rPr>
          <w:sz w:val="24"/>
          <w:szCs w:val="24"/>
        </w:rPr>
        <w:t>3) _____________________________________________________________</w:t>
      </w:r>
    </w:p>
    <w:p w:rsidR="009F5859" w:rsidRPr="009F5859" w:rsidRDefault="009F5859" w:rsidP="009F5859">
      <w:pPr>
        <w:tabs>
          <w:tab w:val="left" w:pos="142"/>
        </w:tabs>
        <w:ind w:left="-567" w:firstLine="425"/>
        <w:rPr>
          <w:sz w:val="24"/>
          <w:szCs w:val="24"/>
        </w:rPr>
      </w:pPr>
      <w:r w:rsidRPr="009F5859">
        <w:rPr>
          <w:sz w:val="24"/>
          <w:szCs w:val="24"/>
        </w:rPr>
        <w:t>4) _____________________________________________________________</w:t>
      </w:r>
    </w:p>
    <w:p w:rsidR="009F5859" w:rsidRPr="009F5859" w:rsidRDefault="009F5859" w:rsidP="009F5859">
      <w:pPr>
        <w:tabs>
          <w:tab w:val="left" w:pos="142"/>
        </w:tabs>
        <w:ind w:left="-567" w:firstLine="425"/>
        <w:rPr>
          <w:sz w:val="24"/>
          <w:szCs w:val="24"/>
        </w:rPr>
      </w:pPr>
    </w:p>
    <w:p w:rsidR="009F5859" w:rsidRPr="009F5859" w:rsidRDefault="009F5859" w:rsidP="009F5859">
      <w:pPr>
        <w:tabs>
          <w:tab w:val="left" w:pos="142"/>
        </w:tabs>
        <w:ind w:left="-567" w:firstLine="425"/>
        <w:rPr>
          <w:sz w:val="24"/>
          <w:szCs w:val="24"/>
        </w:rPr>
      </w:pPr>
      <w:r w:rsidRPr="009F5859">
        <w:rPr>
          <w:sz w:val="24"/>
          <w:szCs w:val="24"/>
        </w:rPr>
        <w:t>“___” ___________ 20__ г.</w:t>
      </w:r>
      <w:r w:rsidRPr="009F5859">
        <w:rPr>
          <w:sz w:val="24"/>
          <w:szCs w:val="24"/>
        </w:rPr>
        <w:tab/>
      </w:r>
      <w:r w:rsidRPr="009F5859">
        <w:rPr>
          <w:sz w:val="24"/>
          <w:szCs w:val="24"/>
        </w:rPr>
        <w:tab/>
      </w:r>
      <w:r w:rsidRPr="009F5859">
        <w:rPr>
          <w:sz w:val="24"/>
          <w:szCs w:val="24"/>
        </w:rPr>
        <w:tab/>
        <w:t xml:space="preserve"> ______________            __________________</w:t>
      </w:r>
    </w:p>
    <w:p w:rsidR="009F5859" w:rsidRPr="009F5859" w:rsidRDefault="009F5859" w:rsidP="009F5859">
      <w:pPr>
        <w:tabs>
          <w:tab w:val="left" w:pos="142"/>
        </w:tabs>
        <w:ind w:left="-567" w:firstLine="425"/>
        <w:rPr>
          <w:sz w:val="24"/>
          <w:szCs w:val="24"/>
        </w:rPr>
      </w:pPr>
      <w:r w:rsidRPr="009F5859">
        <w:rPr>
          <w:sz w:val="24"/>
          <w:szCs w:val="24"/>
        </w:rPr>
        <w:t xml:space="preserve">     (дата подачи заявления)</w:t>
      </w:r>
      <w:r w:rsidRPr="009F5859">
        <w:rPr>
          <w:sz w:val="24"/>
          <w:szCs w:val="24"/>
        </w:rPr>
        <w:tab/>
      </w:r>
      <w:r w:rsidRPr="009F5859">
        <w:rPr>
          <w:sz w:val="24"/>
          <w:szCs w:val="24"/>
        </w:rPr>
        <w:tab/>
      </w:r>
      <w:r w:rsidRPr="009F5859">
        <w:rPr>
          <w:sz w:val="24"/>
          <w:szCs w:val="24"/>
        </w:rPr>
        <w:tab/>
        <w:t xml:space="preserve">                  (подпись)</w:t>
      </w:r>
      <w:r w:rsidRPr="009F5859">
        <w:rPr>
          <w:sz w:val="24"/>
          <w:szCs w:val="24"/>
        </w:rPr>
        <w:tab/>
        <w:t xml:space="preserve">                       (расшифровка подписи) </w:t>
      </w:r>
    </w:p>
    <w:p w:rsidR="009F5859" w:rsidRPr="009F5859" w:rsidRDefault="009F5859" w:rsidP="009F5859">
      <w:pPr>
        <w:tabs>
          <w:tab w:val="left" w:pos="142"/>
        </w:tabs>
        <w:ind w:left="-567" w:firstLine="425"/>
        <w:rPr>
          <w:sz w:val="24"/>
          <w:szCs w:val="24"/>
        </w:rPr>
      </w:pPr>
    </w:p>
    <w:p w:rsidR="009F5859" w:rsidRPr="009F5859" w:rsidRDefault="009F5859" w:rsidP="009F5859">
      <w:pPr>
        <w:tabs>
          <w:tab w:val="left" w:pos="142"/>
        </w:tabs>
        <w:ind w:left="-567" w:firstLine="425"/>
        <w:jc w:val="both"/>
        <w:rPr>
          <w:sz w:val="24"/>
          <w:szCs w:val="24"/>
        </w:rPr>
      </w:pPr>
      <w:r w:rsidRPr="009F5859">
        <w:rPr>
          <w:sz w:val="24"/>
          <w:szCs w:val="24"/>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p>
    <w:p w:rsidR="009F5859" w:rsidRPr="009F5859" w:rsidRDefault="009F5859" w:rsidP="009F5859">
      <w:pPr>
        <w:tabs>
          <w:tab w:val="left" w:pos="142"/>
        </w:tabs>
        <w:ind w:left="-567" w:firstLine="425"/>
        <w:rPr>
          <w:sz w:val="24"/>
          <w:szCs w:val="24"/>
        </w:rPr>
      </w:pPr>
      <w:r w:rsidRPr="009F5859">
        <w:rPr>
          <w:sz w:val="24"/>
          <w:szCs w:val="24"/>
        </w:rPr>
        <w:t xml:space="preserve">         </w:t>
      </w:r>
    </w:p>
    <w:p w:rsidR="009F5859" w:rsidRPr="009F5859" w:rsidRDefault="009F5859" w:rsidP="009F5859">
      <w:pPr>
        <w:tabs>
          <w:tab w:val="left" w:pos="142"/>
        </w:tabs>
        <w:ind w:left="-567" w:firstLine="425"/>
        <w:rPr>
          <w:sz w:val="24"/>
          <w:szCs w:val="24"/>
        </w:rPr>
      </w:pPr>
      <w:r w:rsidRPr="009F5859">
        <w:rPr>
          <w:sz w:val="24"/>
          <w:szCs w:val="24"/>
        </w:rPr>
        <w:t xml:space="preserve">     </w:t>
      </w:r>
      <w:r w:rsidRPr="009F5859">
        <w:rPr>
          <w:sz w:val="24"/>
          <w:szCs w:val="24"/>
        </w:rPr>
        <w:tab/>
        <w:t xml:space="preserve"> _________________</w:t>
      </w:r>
    </w:p>
    <w:p w:rsidR="009F5859" w:rsidRPr="009F5859" w:rsidRDefault="009F5859" w:rsidP="009F5859">
      <w:pPr>
        <w:tabs>
          <w:tab w:val="left" w:pos="142"/>
        </w:tabs>
        <w:ind w:left="-567" w:firstLine="425"/>
        <w:rPr>
          <w:sz w:val="20"/>
        </w:rPr>
      </w:pP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4"/>
          <w:szCs w:val="24"/>
        </w:rPr>
        <w:tab/>
      </w:r>
      <w:r w:rsidRPr="009F5859">
        <w:rPr>
          <w:sz w:val="20"/>
        </w:rPr>
        <w:t xml:space="preserve">             (подпись)</w:t>
      </w:r>
    </w:p>
    <w:p w:rsidR="009F5859" w:rsidRPr="009F5859" w:rsidRDefault="009F5859" w:rsidP="009F5859">
      <w:pPr>
        <w:pageBreakBefore/>
        <w:widowControl w:val="0"/>
        <w:tabs>
          <w:tab w:val="left" w:pos="142"/>
        </w:tabs>
        <w:autoSpaceDE w:val="0"/>
        <w:autoSpaceDN w:val="0"/>
        <w:adjustRightInd w:val="0"/>
        <w:ind w:left="-567" w:firstLine="425"/>
        <w:jc w:val="right"/>
        <w:outlineLvl w:val="2"/>
        <w:rPr>
          <w:sz w:val="20"/>
        </w:rPr>
      </w:pPr>
      <w:r w:rsidRPr="009F5859">
        <w:rPr>
          <w:sz w:val="20"/>
        </w:rPr>
        <w:lastRenderedPageBreak/>
        <w:t>Приложение 4</w:t>
      </w:r>
    </w:p>
    <w:p w:rsidR="009F5859" w:rsidRPr="009F5859" w:rsidRDefault="009F5859" w:rsidP="009F5859">
      <w:pPr>
        <w:widowControl w:val="0"/>
        <w:tabs>
          <w:tab w:val="left" w:pos="142"/>
        </w:tabs>
        <w:autoSpaceDE w:val="0"/>
        <w:autoSpaceDN w:val="0"/>
        <w:adjustRightInd w:val="0"/>
        <w:ind w:left="-567" w:firstLine="425"/>
        <w:jc w:val="right"/>
        <w:outlineLvl w:val="2"/>
        <w:rPr>
          <w:sz w:val="20"/>
        </w:rPr>
      </w:pPr>
      <w:r w:rsidRPr="009F5859">
        <w:rPr>
          <w:sz w:val="20"/>
        </w:rPr>
        <w:t>к административному регламенту</w:t>
      </w:r>
    </w:p>
    <w:p w:rsidR="009F5859" w:rsidRPr="009F5859" w:rsidRDefault="009F5859" w:rsidP="009F5859">
      <w:pPr>
        <w:widowControl w:val="0"/>
        <w:tabs>
          <w:tab w:val="left" w:pos="142"/>
        </w:tabs>
        <w:autoSpaceDE w:val="0"/>
        <w:autoSpaceDN w:val="0"/>
        <w:adjustRightInd w:val="0"/>
        <w:ind w:left="-567" w:firstLine="425"/>
        <w:jc w:val="right"/>
        <w:outlineLvl w:val="2"/>
        <w:rPr>
          <w:sz w:val="20"/>
        </w:rPr>
      </w:pPr>
      <w:r w:rsidRPr="009F5859">
        <w:rPr>
          <w:sz w:val="20"/>
        </w:rPr>
        <w:t xml:space="preserve"> </w:t>
      </w:r>
    </w:p>
    <w:p w:rsidR="009F5859" w:rsidRPr="009F5859" w:rsidRDefault="009F5859" w:rsidP="009F5859">
      <w:pPr>
        <w:tabs>
          <w:tab w:val="left" w:pos="142"/>
        </w:tabs>
        <w:ind w:left="-567" w:firstLine="425"/>
        <w:jc w:val="center"/>
        <w:rPr>
          <w:b/>
          <w:sz w:val="20"/>
        </w:rPr>
      </w:pPr>
      <w:r w:rsidRPr="009F5859">
        <w:rPr>
          <w:b/>
          <w:sz w:val="20"/>
        </w:rPr>
        <w:t xml:space="preserve">Блок-схема последовательности действий при предоставлении муниципальной услуги </w:t>
      </w:r>
    </w:p>
    <w:p w:rsidR="009F5859" w:rsidRPr="009F5859" w:rsidRDefault="009F5859" w:rsidP="009F5859">
      <w:pPr>
        <w:tabs>
          <w:tab w:val="left" w:pos="142"/>
        </w:tabs>
        <w:ind w:left="-567" w:firstLine="425"/>
        <w:jc w:val="center"/>
        <w:rPr>
          <w:b/>
          <w:sz w:val="20"/>
        </w:rPr>
      </w:pPr>
      <w:r w:rsidRPr="009F5859">
        <w:rPr>
          <w:b/>
          <w:sz w:val="20"/>
        </w:rPr>
        <w:t>«</w:t>
      </w:r>
      <w:r w:rsidRPr="009F5859">
        <w:rPr>
          <w:rFonts w:eastAsia="PMingLiU"/>
          <w:b/>
          <w:sz w:val="20"/>
        </w:rPr>
        <w:t>Предварительное согласование предоставления земельного участка</w:t>
      </w:r>
      <w:r w:rsidRPr="009F5859">
        <w:rPr>
          <w:b/>
          <w:sz w:val="20"/>
        </w:rPr>
        <w:t>»</w:t>
      </w:r>
    </w:p>
    <w:tbl>
      <w:tblPr>
        <w:tblW w:w="10583" w:type="dxa"/>
        <w:tblInd w:w="-743" w:type="dxa"/>
        <w:tblLook w:val="01E0"/>
      </w:tblPr>
      <w:tblGrid>
        <w:gridCol w:w="320"/>
        <w:gridCol w:w="565"/>
        <w:gridCol w:w="392"/>
        <w:gridCol w:w="268"/>
        <w:gridCol w:w="834"/>
        <w:gridCol w:w="834"/>
        <w:gridCol w:w="268"/>
        <w:gridCol w:w="434"/>
        <w:gridCol w:w="268"/>
        <w:gridCol w:w="519"/>
        <w:gridCol w:w="384"/>
        <w:gridCol w:w="384"/>
        <w:gridCol w:w="520"/>
        <w:gridCol w:w="268"/>
        <w:gridCol w:w="524"/>
        <w:gridCol w:w="268"/>
        <w:gridCol w:w="938"/>
        <w:gridCol w:w="938"/>
        <w:gridCol w:w="268"/>
        <w:gridCol w:w="1389"/>
      </w:tblGrid>
      <w:tr w:rsidR="00072CB5" w:rsidRPr="00072CB5" w:rsidTr="00072CB5">
        <w:trPr>
          <w:trHeight w:hRule="exact" w:val="964"/>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072CB5" w:rsidRDefault="009F5859" w:rsidP="00072CB5">
            <w:pPr>
              <w:pStyle w:val="ConsPlusNonformat"/>
              <w:tabs>
                <w:tab w:val="left" w:pos="142"/>
              </w:tabs>
              <w:ind w:left="-567" w:hanging="25"/>
              <w:jc w:val="center"/>
              <w:rPr>
                <w:rFonts w:ascii="Times New Roman" w:hAnsi="Times New Roman" w:cs="Times New Roman"/>
                <w:sz w:val="16"/>
                <w:szCs w:val="16"/>
              </w:rPr>
            </w:pPr>
            <w:r w:rsidRPr="00072CB5">
              <w:rPr>
                <w:rFonts w:ascii="Times New Roman" w:hAnsi="Times New Roman" w:cs="Times New Roman"/>
                <w:sz w:val="16"/>
                <w:szCs w:val="16"/>
              </w:rPr>
              <w:t>Заявитель</w:t>
            </w:r>
          </w:p>
          <w:p w:rsidR="00072CB5" w:rsidRDefault="00072CB5" w:rsidP="00072CB5">
            <w:pPr>
              <w:pStyle w:val="ConsPlusNonformat"/>
              <w:tabs>
                <w:tab w:val="left" w:pos="142"/>
              </w:tabs>
              <w:ind w:left="-567" w:hanging="25"/>
              <w:jc w:val="center"/>
              <w:rPr>
                <w:rFonts w:ascii="Times New Roman" w:hAnsi="Times New Roman" w:cs="Times New Roman"/>
                <w:sz w:val="16"/>
                <w:szCs w:val="16"/>
              </w:rPr>
            </w:pPr>
            <w:r>
              <w:rPr>
                <w:rFonts w:ascii="Times New Roman" w:hAnsi="Times New Roman" w:cs="Times New Roman"/>
                <w:sz w:val="16"/>
                <w:szCs w:val="16"/>
              </w:rPr>
              <w:t>о</w:t>
            </w:r>
            <w:r w:rsidR="009F5859" w:rsidRPr="00072CB5">
              <w:rPr>
                <w:rFonts w:ascii="Times New Roman" w:hAnsi="Times New Roman" w:cs="Times New Roman"/>
                <w:sz w:val="16"/>
                <w:szCs w:val="16"/>
              </w:rPr>
              <w:t>бращается</w:t>
            </w:r>
          </w:p>
          <w:p w:rsidR="009F5859" w:rsidRPr="00072CB5" w:rsidRDefault="009F5859" w:rsidP="00072CB5">
            <w:pPr>
              <w:pStyle w:val="ConsPlusNonformat"/>
              <w:tabs>
                <w:tab w:val="left" w:pos="142"/>
              </w:tabs>
              <w:ind w:left="-567" w:hanging="25"/>
              <w:jc w:val="center"/>
              <w:rPr>
                <w:rFonts w:ascii="Times New Roman" w:hAnsi="Times New Roman" w:cs="Times New Roman"/>
                <w:sz w:val="16"/>
                <w:szCs w:val="16"/>
              </w:rPr>
            </w:pPr>
            <w:r w:rsidRPr="00072CB5">
              <w:rPr>
                <w:rFonts w:ascii="Times New Roman" w:hAnsi="Times New Roman" w:cs="Times New Roman"/>
                <w:sz w:val="16"/>
                <w:szCs w:val="16"/>
              </w:rPr>
              <w:t>с</w:t>
            </w:r>
            <w:r w:rsidR="00072CB5" w:rsidRPr="00072CB5">
              <w:rPr>
                <w:rFonts w:ascii="Times New Roman" w:hAnsi="Times New Roman" w:cs="Times New Roman"/>
                <w:sz w:val="16"/>
                <w:szCs w:val="16"/>
              </w:rPr>
              <w:t xml:space="preserve"> </w:t>
            </w:r>
            <w:r w:rsidRPr="00072CB5">
              <w:rPr>
                <w:rFonts w:ascii="Times New Roman" w:hAnsi="Times New Roman" w:cs="Times New Roman"/>
                <w:sz w:val="16"/>
                <w:szCs w:val="16"/>
              </w:rPr>
              <w:t>заявлением</w:t>
            </w:r>
            <w:r w:rsidR="00072CB5" w:rsidRPr="00072CB5">
              <w:rPr>
                <w:rFonts w:ascii="Times New Roman" w:hAnsi="Times New Roman" w:cs="Times New Roman"/>
                <w:sz w:val="16"/>
                <w:szCs w:val="16"/>
              </w:rPr>
              <w:t xml:space="preserve"> </w:t>
            </w:r>
            <w:r w:rsidRPr="00072CB5">
              <w:rPr>
                <w:rFonts w:ascii="Times New Roman" w:hAnsi="Times New Roman" w:cs="Times New Roman"/>
                <w:sz w:val="16"/>
                <w:szCs w:val="16"/>
              </w:rPr>
              <w:t>в</w:t>
            </w:r>
            <w:r w:rsidR="00072CB5" w:rsidRPr="00072CB5">
              <w:rPr>
                <w:rFonts w:ascii="Times New Roman" w:hAnsi="Times New Roman" w:cs="Times New Roman"/>
                <w:sz w:val="16"/>
                <w:szCs w:val="16"/>
              </w:rPr>
              <w:t xml:space="preserve"> </w:t>
            </w:r>
            <w:r w:rsidR="00072CB5">
              <w:rPr>
                <w:rFonts w:ascii="Times New Roman" w:hAnsi="Times New Roman" w:cs="Times New Roman"/>
                <w:sz w:val="16"/>
                <w:szCs w:val="16"/>
              </w:rPr>
              <w:t xml:space="preserve">  </w:t>
            </w:r>
            <w:r w:rsidRPr="00072CB5">
              <w:rPr>
                <w:rFonts w:ascii="Times New Roman" w:hAnsi="Times New Roman" w:cs="Times New Roman"/>
                <w:sz w:val="16"/>
                <w:szCs w:val="16"/>
              </w:rPr>
              <w:t>Администрацию</w:t>
            </w:r>
          </w:p>
        </w:tc>
        <w:tc>
          <w:tcPr>
            <w:tcW w:w="268"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43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834"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834" w:type="dxa"/>
            <w:tcBorders>
              <w:top w:val="single" w:sz="4" w:space="0" w:color="auto"/>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43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1361"/>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072CB5" w:rsidRDefault="009F5859" w:rsidP="00072CB5">
            <w:pPr>
              <w:tabs>
                <w:tab w:val="left" w:pos="142"/>
              </w:tabs>
              <w:ind w:left="-567" w:firstLine="425"/>
              <w:jc w:val="right"/>
              <w:rPr>
                <w:sz w:val="16"/>
                <w:szCs w:val="16"/>
              </w:rPr>
            </w:pPr>
            <w:r w:rsidRPr="00072CB5">
              <w:rPr>
                <w:sz w:val="16"/>
                <w:szCs w:val="16"/>
              </w:rPr>
              <w:t>Прием заявления</w:t>
            </w:r>
          </w:p>
          <w:p w:rsidR="00072CB5" w:rsidRDefault="009F5859" w:rsidP="00072CB5">
            <w:pPr>
              <w:tabs>
                <w:tab w:val="left" w:pos="142"/>
              </w:tabs>
              <w:ind w:left="-567" w:firstLine="425"/>
              <w:jc w:val="center"/>
              <w:rPr>
                <w:sz w:val="16"/>
                <w:szCs w:val="16"/>
              </w:rPr>
            </w:pPr>
            <w:r w:rsidRPr="00072CB5">
              <w:rPr>
                <w:sz w:val="16"/>
                <w:szCs w:val="16"/>
              </w:rPr>
              <w:t>и</w:t>
            </w:r>
          </w:p>
          <w:p w:rsidR="00072CB5" w:rsidRDefault="009F5859" w:rsidP="00072CB5">
            <w:pPr>
              <w:tabs>
                <w:tab w:val="left" w:pos="142"/>
              </w:tabs>
              <w:ind w:left="-567" w:firstLine="425"/>
              <w:jc w:val="center"/>
              <w:rPr>
                <w:sz w:val="16"/>
                <w:szCs w:val="16"/>
              </w:rPr>
            </w:pPr>
            <w:r w:rsidRPr="00072CB5">
              <w:rPr>
                <w:sz w:val="16"/>
                <w:szCs w:val="16"/>
              </w:rPr>
              <w:t>необходимых документов,</w:t>
            </w:r>
          </w:p>
          <w:p w:rsidR="009F5859" w:rsidRPr="00072CB5" w:rsidRDefault="009F5859" w:rsidP="00072CB5">
            <w:pPr>
              <w:tabs>
                <w:tab w:val="left" w:pos="142"/>
              </w:tabs>
              <w:ind w:left="-567" w:firstLine="425"/>
              <w:jc w:val="center"/>
              <w:rPr>
                <w:sz w:val="16"/>
                <w:szCs w:val="16"/>
              </w:rPr>
            </w:pPr>
            <w:r w:rsidRPr="00072CB5">
              <w:rPr>
                <w:sz w:val="16"/>
                <w:szCs w:val="16"/>
              </w:rPr>
              <w:t>их регистрация</w:t>
            </w:r>
          </w:p>
        </w:tc>
        <w:tc>
          <w:tcPr>
            <w:tcW w:w="268"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43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834" w:type="dxa"/>
            <w:tcBorders>
              <w:top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834" w:type="dxa"/>
            <w:tcBorders>
              <w:top w:val="single" w:sz="4" w:space="0" w:color="auto"/>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43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851"/>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Передача документов специалисту</w:t>
            </w:r>
          </w:p>
        </w:tc>
        <w:tc>
          <w:tcPr>
            <w:tcW w:w="268"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43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834" w:type="dxa"/>
            <w:tcBorders>
              <w:top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834" w:type="dxa"/>
            <w:tcBorders>
              <w:top w:val="single" w:sz="4" w:space="0" w:color="auto"/>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43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val="20"/>
        </w:trPr>
        <w:tc>
          <w:tcPr>
            <w:tcW w:w="320" w:type="dxa"/>
            <w:shd w:val="clear" w:color="auto" w:fill="auto"/>
          </w:tcPr>
          <w:p w:rsidR="009F5859" w:rsidRPr="00072CB5" w:rsidRDefault="009F5859" w:rsidP="00072CB5">
            <w:pPr>
              <w:tabs>
                <w:tab w:val="left" w:pos="142"/>
              </w:tabs>
              <w:ind w:left="-567" w:firstLine="425"/>
              <w:jc w:val="center"/>
              <w:rPr>
                <w:sz w:val="16"/>
                <w:szCs w:val="16"/>
              </w:rPr>
            </w:pPr>
          </w:p>
        </w:tc>
        <w:tc>
          <w:tcPr>
            <w:tcW w:w="957" w:type="dxa"/>
            <w:gridSpan w:val="2"/>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Все документы в</w:t>
            </w:r>
          </w:p>
          <w:p w:rsidR="009F5859" w:rsidRPr="00072CB5" w:rsidRDefault="009F5859" w:rsidP="00072CB5">
            <w:pPr>
              <w:tabs>
                <w:tab w:val="left" w:pos="142"/>
              </w:tabs>
              <w:ind w:left="-567" w:firstLine="425"/>
              <w:jc w:val="center"/>
              <w:rPr>
                <w:sz w:val="16"/>
                <w:szCs w:val="16"/>
              </w:rPr>
            </w:pPr>
            <w:r w:rsidRPr="00072CB5">
              <w:rPr>
                <w:sz w:val="16"/>
                <w:szCs w:val="16"/>
              </w:rPr>
              <w:t>наличии (10 дней)</w:t>
            </w:r>
          </w:p>
        </w:tc>
        <w:tc>
          <w:tcPr>
            <w:tcW w:w="268" w:type="dxa"/>
            <w:tcBorders>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434" w:type="dxa"/>
            <w:tcBorders>
              <w:left w:val="nil"/>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vMerge w:val="restart"/>
            <w:tcBorders>
              <w:top w:val="single" w:sz="4" w:space="0" w:color="auto"/>
              <w:left w:val="single" w:sz="4" w:space="0" w:color="auto"/>
              <w:right w:val="single" w:sz="4" w:space="0" w:color="auto"/>
            </w:tcBorders>
            <w:shd w:val="clear" w:color="auto" w:fill="auto"/>
          </w:tcPr>
          <w:p w:rsidR="00072CB5" w:rsidRDefault="009F5859" w:rsidP="00072CB5">
            <w:pPr>
              <w:tabs>
                <w:tab w:val="left" w:pos="142"/>
              </w:tabs>
              <w:ind w:left="-567" w:firstLine="425"/>
              <w:jc w:val="center"/>
              <w:rPr>
                <w:sz w:val="14"/>
                <w:szCs w:val="14"/>
              </w:rPr>
            </w:pPr>
            <w:r w:rsidRPr="00072CB5">
              <w:rPr>
                <w:sz w:val="14"/>
                <w:szCs w:val="14"/>
              </w:rPr>
              <w:t xml:space="preserve">Находится ли на </w:t>
            </w:r>
          </w:p>
          <w:p w:rsidR="00072CB5" w:rsidRDefault="009F5859" w:rsidP="00072CB5">
            <w:pPr>
              <w:tabs>
                <w:tab w:val="left" w:pos="142"/>
              </w:tabs>
              <w:ind w:left="-567" w:firstLine="425"/>
              <w:jc w:val="center"/>
              <w:rPr>
                <w:sz w:val="14"/>
                <w:szCs w:val="14"/>
              </w:rPr>
            </w:pPr>
            <w:r w:rsidRPr="00072CB5">
              <w:rPr>
                <w:sz w:val="14"/>
                <w:szCs w:val="14"/>
              </w:rPr>
              <w:t xml:space="preserve">рассмотрении земельный участок </w:t>
            </w:r>
          </w:p>
          <w:p w:rsidR="00072CB5" w:rsidRDefault="009F5859" w:rsidP="00072CB5">
            <w:pPr>
              <w:tabs>
                <w:tab w:val="left" w:pos="142"/>
              </w:tabs>
              <w:ind w:left="-567" w:firstLine="425"/>
              <w:jc w:val="center"/>
              <w:rPr>
                <w:sz w:val="14"/>
                <w:szCs w:val="14"/>
              </w:rPr>
            </w:pPr>
            <w:r w:rsidRPr="00072CB5">
              <w:rPr>
                <w:sz w:val="14"/>
                <w:szCs w:val="14"/>
              </w:rPr>
              <w:t xml:space="preserve">с совпадающими </w:t>
            </w:r>
          </w:p>
          <w:p w:rsidR="009F5859" w:rsidRPr="00072CB5" w:rsidRDefault="009F5859" w:rsidP="00072CB5">
            <w:pPr>
              <w:tabs>
                <w:tab w:val="left" w:pos="142"/>
              </w:tabs>
              <w:ind w:left="-567" w:firstLine="425"/>
              <w:jc w:val="center"/>
              <w:rPr>
                <w:sz w:val="16"/>
                <w:szCs w:val="16"/>
              </w:rPr>
            </w:pPr>
            <w:r w:rsidRPr="00072CB5">
              <w:rPr>
                <w:sz w:val="14"/>
                <w:szCs w:val="14"/>
              </w:rPr>
              <w:t>(пересекающими) границами</w:t>
            </w:r>
            <w:r w:rsidRPr="00072CB5">
              <w:rPr>
                <w:sz w:val="16"/>
                <w:szCs w:val="16"/>
              </w:rPr>
              <w:t>?</w:t>
            </w:r>
          </w:p>
        </w:tc>
        <w:tc>
          <w:tcPr>
            <w:tcW w:w="268"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val="restart"/>
            <w:tcBorders>
              <w:top w:val="single" w:sz="4" w:space="0" w:color="auto"/>
              <w:left w:val="single" w:sz="4" w:space="0" w:color="auto"/>
              <w:right w:val="single" w:sz="4" w:space="0" w:color="auto"/>
            </w:tcBorders>
            <w:shd w:val="clear" w:color="auto" w:fill="auto"/>
          </w:tcPr>
          <w:p w:rsidR="00072CB5" w:rsidRDefault="009F5859" w:rsidP="00072CB5">
            <w:pPr>
              <w:tabs>
                <w:tab w:val="left" w:pos="142"/>
              </w:tabs>
              <w:ind w:left="-567" w:firstLine="425"/>
              <w:jc w:val="center"/>
              <w:rPr>
                <w:sz w:val="16"/>
                <w:szCs w:val="16"/>
              </w:rPr>
            </w:pPr>
            <w:r w:rsidRPr="00072CB5">
              <w:rPr>
                <w:sz w:val="16"/>
                <w:szCs w:val="16"/>
              </w:rPr>
              <w:t xml:space="preserve">Решение о приостановлении </w:t>
            </w:r>
          </w:p>
          <w:p w:rsidR="00072CB5" w:rsidRDefault="009F5859" w:rsidP="00072CB5">
            <w:pPr>
              <w:tabs>
                <w:tab w:val="left" w:pos="142"/>
              </w:tabs>
              <w:ind w:left="-567" w:firstLine="425"/>
              <w:jc w:val="center"/>
              <w:rPr>
                <w:sz w:val="16"/>
                <w:szCs w:val="16"/>
              </w:rPr>
            </w:pPr>
            <w:r w:rsidRPr="00072CB5">
              <w:rPr>
                <w:sz w:val="16"/>
                <w:szCs w:val="16"/>
              </w:rPr>
              <w:t>до окончания рассмотрения</w:t>
            </w:r>
          </w:p>
          <w:p w:rsidR="00072CB5" w:rsidRDefault="009F5859" w:rsidP="00072CB5">
            <w:pPr>
              <w:tabs>
                <w:tab w:val="left" w:pos="142"/>
              </w:tabs>
              <w:ind w:left="-567" w:firstLine="425"/>
              <w:jc w:val="center"/>
              <w:rPr>
                <w:sz w:val="16"/>
                <w:szCs w:val="16"/>
              </w:rPr>
            </w:pPr>
            <w:r w:rsidRPr="00072CB5">
              <w:rPr>
                <w:sz w:val="16"/>
                <w:szCs w:val="16"/>
              </w:rPr>
              <w:t xml:space="preserve"> совпадающего (пересекающегося)</w:t>
            </w:r>
          </w:p>
          <w:p w:rsidR="009F5859" w:rsidRPr="00072CB5" w:rsidRDefault="009F5859" w:rsidP="00072CB5">
            <w:pPr>
              <w:tabs>
                <w:tab w:val="left" w:pos="142"/>
              </w:tabs>
              <w:ind w:left="-567" w:firstLine="425"/>
              <w:jc w:val="center"/>
              <w:rPr>
                <w:sz w:val="16"/>
                <w:szCs w:val="16"/>
              </w:rPr>
            </w:pPr>
            <w:r w:rsidRPr="00072CB5">
              <w:rPr>
                <w:sz w:val="16"/>
                <w:szCs w:val="16"/>
              </w:rPr>
              <w:t xml:space="preserve"> участка</w:t>
            </w:r>
          </w:p>
        </w:tc>
        <w:tc>
          <w:tcPr>
            <w:tcW w:w="268" w:type="dxa"/>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Направляется Заявителю</w:t>
            </w:r>
          </w:p>
        </w:tc>
      </w:tr>
      <w:tr w:rsidR="00072CB5" w:rsidRPr="00072CB5" w:rsidTr="00072CB5">
        <w:trPr>
          <w:trHeight w:val="20"/>
        </w:trPr>
        <w:tc>
          <w:tcPr>
            <w:tcW w:w="320"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нет</w:t>
            </w:r>
          </w:p>
        </w:tc>
        <w:tc>
          <w:tcPr>
            <w:tcW w:w="392"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top w:val="single" w:sz="4" w:space="0" w:color="auto"/>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434" w:type="dxa"/>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да</w:t>
            </w:r>
          </w:p>
        </w:tc>
        <w:tc>
          <w:tcPr>
            <w:tcW w:w="268" w:type="dxa"/>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да</w:t>
            </w:r>
          </w:p>
        </w:tc>
        <w:tc>
          <w:tcPr>
            <w:tcW w:w="268" w:type="dxa"/>
            <w:tcBorders>
              <w:top w:val="single" w:sz="4" w:space="0" w:color="auto"/>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top w:val="single" w:sz="4" w:space="0" w:color="auto"/>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val="20"/>
        </w:trPr>
        <w:tc>
          <w:tcPr>
            <w:tcW w:w="320" w:type="dxa"/>
            <w:vMerge w:val="restart"/>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57" w:type="dxa"/>
            <w:gridSpan w:val="2"/>
            <w:vMerge w:val="restart"/>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val="restart"/>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tcBorders>
              <w:left w:val="nil"/>
            </w:tcBorders>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val="restart"/>
            <w:tcBorders>
              <w:top w:val="single" w:sz="4" w:space="0" w:color="auto"/>
              <w:left w:val="nil"/>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tcBorders>
              <w:top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top w:val="single" w:sz="4" w:space="0" w:color="auto"/>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vMerge w:val="restart"/>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vMerge w:val="restart"/>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val="20"/>
        </w:trPr>
        <w:tc>
          <w:tcPr>
            <w:tcW w:w="320" w:type="dxa"/>
            <w:vMerge/>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57" w:type="dxa"/>
            <w:gridSpan w:val="2"/>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nil"/>
            </w:tcBorders>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tcBorders>
              <w:left w:val="nil"/>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07" w:type="dxa"/>
            <w:gridSpan w:val="4"/>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top w:val="single" w:sz="4" w:space="0" w:color="auto"/>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vMerge/>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vMerge w:val="restart"/>
            <w:tcBorders>
              <w:top w:val="single" w:sz="4" w:space="0" w:color="auto"/>
              <w:left w:val="single" w:sz="4" w:space="0" w:color="auto"/>
              <w:right w:val="single" w:sz="4" w:space="0" w:color="auto"/>
            </w:tcBorders>
            <w:shd w:val="clear" w:color="auto" w:fill="auto"/>
          </w:tcPr>
          <w:p w:rsidR="00072CB5" w:rsidRPr="00072CB5" w:rsidRDefault="009F5859" w:rsidP="00072CB5">
            <w:pPr>
              <w:tabs>
                <w:tab w:val="left" w:pos="-243"/>
                <w:tab w:val="left" w:pos="1034"/>
              </w:tabs>
              <w:ind w:left="-567" w:firstLine="425"/>
              <w:jc w:val="center"/>
              <w:rPr>
                <w:sz w:val="14"/>
                <w:szCs w:val="14"/>
              </w:rPr>
            </w:pPr>
            <w:r w:rsidRPr="00072CB5">
              <w:rPr>
                <w:sz w:val="14"/>
                <w:szCs w:val="14"/>
              </w:rPr>
              <w:t xml:space="preserve">Возврат </w:t>
            </w:r>
            <w:r w:rsidR="00072CB5" w:rsidRPr="00072CB5">
              <w:rPr>
                <w:sz w:val="14"/>
                <w:szCs w:val="14"/>
              </w:rPr>
              <w:t xml:space="preserve">      </w:t>
            </w:r>
            <w:r w:rsidRPr="00072CB5">
              <w:rPr>
                <w:sz w:val="14"/>
                <w:szCs w:val="14"/>
              </w:rPr>
              <w:t>заявления</w:t>
            </w:r>
          </w:p>
          <w:p w:rsidR="00072CB5" w:rsidRPr="00072CB5" w:rsidRDefault="009F5859" w:rsidP="00072CB5">
            <w:pPr>
              <w:tabs>
                <w:tab w:val="left" w:pos="-243"/>
              </w:tabs>
              <w:ind w:left="-567" w:firstLine="425"/>
              <w:jc w:val="center"/>
              <w:rPr>
                <w:sz w:val="14"/>
                <w:szCs w:val="14"/>
              </w:rPr>
            </w:pPr>
            <w:r w:rsidRPr="00072CB5">
              <w:rPr>
                <w:sz w:val="14"/>
                <w:szCs w:val="14"/>
              </w:rPr>
              <w:t>Заявителю с указанием</w:t>
            </w:r>
          </w:p>
          <w:p w:rsidR="009F5859" w:rsidRPr="00072CB5" w:rsidRDefault="009F5859" w:rsidP="00072CB5">
            <w:pPr>
              <w:tabs>
                <w:tab w:val="left" w:pos="-243"/>
              </w:tabs>
              <w:ind w:left="-567" w:firstLine="425"/>
              <w:jc w:val="center"/>
              <w:rPr>
                <w:sz w:val="16"/>
                <w:szCs w:val="16"/>
              </w:rPr>
            </w:pPr>
            <w:r w:rsidRPr="00072CB5">
              <w:rPr>
                <w:sz w:val="14"/>
                <w:szCs w:val="14"/>
              </w:rPr>
              <w:t>причины возврата</w:t>
            </w:r>
          </w:p>
        </w:tc>
        <w:tc>
          <w:tcPr>
            <w:tcW w:w="268" w:type="dxa"/>
            <w:vMerge w:val="restart"/>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val="restart"/>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val="restart"/>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903" w:type="dxa"/>
            <w:gridSpan w:val="2"/>
            <w:tcBorders>
              <w:top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04" w:type="dxa"/>
            <w:gridSpan w:val="2"/>
            <w:tcBorders>
              <w:top w:val="single" w:sz="4" w:space="0" w:color="auto"/>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938" w:type="dxa"/>
            <w:tcBorders>
              <w:top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38" w:type="dxa"/>
            <w:tcBorders>
              <w:top w:val="single" w:sz="4" w:space="0" w:color="auto"/>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27"/>
        </w:trPr>
        <w:tc>
          <w:tcPr>
            <w:tcW w:w="1277" w:type="dxa"/>
            <w:gridSpan w:val="3"/>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shd w:val="clear" w:color="auto" w:fill="auto"/>
          </w:tcPr>
          <w:p w:rsidR="009F5859" w:rsidRPr="00072CB5" w:rsidRDefault="009F5859" w:rsidP="00072CB5">
            <w:pPr>
              <w:tabs>
                <w:tab w:val="left" w:pos="142"/>
              </w:tabs>
              <w:ind w:left="-567" w:firstLine="425"/>
              <w:jc w:val="center"/>
              <w:rPr>
                <w:sz w:val="16"/>
                <w:szCs w:val="16"/>
              </w:rPr>
            </w:pPr>
          </w:p>
        </w:tc>
        <w:tc>
          <w:tcPr>
            <w:tcW w:w="519" w:type="dxa"/>
            <w:vMerge w:val="restart"/>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768" w:type="dxa"/>
            <w:gridSpan w:val="2"/>
            <w:vMerge w:val="restart"/>
            <w:tcBorders>
              <w:top w:val="single" w:sz="4" w:space="0" w:color="auto"/>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нет</w:t>
            </w:r>
          </w:p>
        </w:tc>
        <w:tc>
          <w:tcPr>
            <w:tcW w:w="520" w:type="dxa"/>
            <w:vMerge w:val="restart"/>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tcBorders>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Окончание рассмотрения</w:t>
            </w:r>
          </w:p>
        </w:tc>
        <w:tc>
          <w:tcPr>
            <w:tcW w:w="268" w:type="dxa"/>
            <w:vMerge w:val="restart"/>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vMerge w:val="restart"/>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397"/>
        </w:trPr>
        <w:tc>
          <w:tcPr>
            <w:tcW w:w="1277" w:type="dxa"/>
            <w:gridSpan w:val="3"/>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519" w:type="dxa"/>
            <w:vMerge/>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768" w:type="dxa"/>
            <w:gridSpan w:val="2"/>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0"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top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vMerge/>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03" w:type="dxa"/>
            <w:gridSpan w:val="2"/>
            <w:tcBorders>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04" w:type="dxa"/>
            <w:gridSpan w:val="2"/>
            <w:tcBorders>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tcBorders>
              <w:top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07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072CB5" w:rsidRDefault="009F5859" w:rsidP="00072CB5">
            <w:pPr>
              <w:tabs>
                <w:tab w:val="left" w:pos="142"/>
              </w:tabs>
              <w:ind w:left="-567" w:firstLine="425"/>
              <w:jc w:val="center"/>
              <w:rPr>
                <w:sz w:val="16"/>
                <w:szCs w:val="16"/>
              </w:rPr>
            </w:pPr>
            <w:r w:rsidRPr="00072CB5">
              <w:rPr>
                <w:sz w:val="16"/>
                <w:szCs w:val="16"/>
              </w:rPr>
              <w:t>Рассмотрение заявления</w:t>
            </w:r>
          </w:p>
          <w:p w:rsidR="00072CB5" w:rsidRDefault="009F5859" w:rsidP="00072CB5">
            <w:pPr>
              <w:tabs>
                <w:tab w:val="left" w:pos="142"/>
              </w:tabs>
              <w:ind w:left="-567" w:firstLine="425"/>
              <w:jc w:val="center"/>
              <w:rPr>
                <w:sz w:val="16"/>
                <w:szCs w:val="16"/>
              </w:rPr>
            </w:pPr>
            <w:r w:rsidRPr="00072CB5">
              <w:rPr>
                <w:sz w:val="16"/>
                <w:szCs w:val="16"/>
              </w:rPr>
              <w:t xml:space="preserve"> на наличие оснований</w:t>
            </w:r>
          </w:p>
          <w:p w:rsidR="009F5859" w:rsidRPr="00072CB5" w:rsidRDefault="009F5859" w:rsidP="00072CB5">
            <w:pPr>
              <w:tabs>
                <w:tab w:val="left" w:pos="142"/>
              </w:tabs>
              <w:ind w:left="-567" w:firstLine="425"/>
              <w:jc w:val="center"/>
              <w:rPr>
                <w:sz w:val="16"/>
                <w:szCs w:val="16"/>
              </w:rPr>
            </w:pPr>
            <w:r w:rsidRPr="00072CB5">
              <w:rPr>
                <w:sz w:val="16"/>
                <w:szCs w:val="16"/>
              </w:rPr>
              <w:t xml:space="preserve"> для предоставления      (30 дней)</w:t>
            </w:r>
          </w:p>
        </w:tc>
        <w:tc>
          <w:tcPr>
            <w:tcW w:w="268" w:type="dxa"/>
            <w:vMerge w:val="restart"/>
            <w:tcBorders>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72CB5" w:rsidRDefault="009F5859" w:rsidP="00072CB5">
            <w:pPr>
              <w:tabs>
                <w:tab w:val="left" w:pos="142"/>
              </w:tabs>
              <w:ind w:left="-567" w:firstLine="425"/>
              <w:jc w:val="center"/>
              <w:rPr>
                <w:sz w:val="16"/>
                <w:szCs w:val="16"/>
              </w:rPr>
            </w:pPr>
            <w:r w:rsidRPr="00072CB5">
              <w:rPr>
                <w:sz w:val="16"/>
                <w:szCs w:val="16"/>
              </w:rPr>
              <w:t xml:space="preserve">Решение об отказе в </w:t>
            </w:r>
          </w:p>
          <w:p w:rsidR="00072CB5" w:rsidRDefault="009F5859" w:rsidP="00072CB5">
            <w:pPr>
              <w:tabs>
                <w:tab w:val="left" w:pos="142"/>
              </w:tabs>
              <w:ind w:left="-567" w:firstLine="425"/>
              <w:jc w:val="center"/>
              <w:rPr>
                <w:sz w:val="16"/>
                <w:szCs w:val="16"/>
              </w:rPr>
            </w:pPr>
            <w:r w:rsidRPr="00072CB5">
              <w:rPr>
                <w:sz w:val="16"/>
                <w:szCs w:val="16"/>
              </w:rPr>
              <w:t>предварительном согласовании</w:t>
            </w:r>
          </w:p>
          <w:p w:rsidR="009F5859" w:rsidRPr="00072CB5" w:rsidRDefault="009F5859" w:rsidP="00072CB5">
            <w:pPr>
              <w:tabs>
                <w:tab w:val="left" w:pos="142"/>
              </w:tabs>
              <w:ind w:left="-567" w:firstLine="425"/>
              <w:jc w:val="center"/>
              <w:rPr>
                <w:sz w:val="16"/>
                <w:szCs w:val="16"/>
              </w:rPr>
            </w:pPr>
            <w:r w:rsidRPr="00072CB5">
              <w:rPr>
                <w:sz w:val="16"/>
                <w:szCs w:val="16"/>
              </w:rPr>
              <w:t xml:space="preserve"> предоставления</w:t>
            </w:r>
          </w:p>
        </w:tc>
        <w:tc>
          <w:tcPr>
            <w:tcW w:w="268"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075" w:type="dxa"/>
            <w:gridSpan w:val="5"/>
            <w:vMerge/>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нет</w:t>
            </w:r>
          </w:p>
        </w:tc>
        <w:tc>
          <w:tcPr>
            <w:tcW w:w="268" w:type="dxa"/>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Направляется заявителю</w:t>
            </w:r>
          </w:p>
        </w:tc>
      </w:tr>
      <w:tr w:rsidR="00072CB5" w:rsidRPr="00072CB5" w:rsidTr="00072CB5">
        <w:trPr>
          <w:trHeight w:hRule="exact" w:val="510"/>
        </w:trPr>
        <w:tc>
          <w:tcPr>
            <w:tcW w:w="1277" w:type="dxa"/>
            <w:gridSpan w:val="3"/>
            <w:vMerge/>
            <w:tcBorders>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075" w:type="dxa"/>
            <w:gridSpan w:val="5"/>
            <w:vMerge/>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val="restart"/>
            <w:tcBorders>
              <w:top w:val="single" w:sz="4" w:space="0" w:color="auto"/>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vMerge/>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top w:val="single" w:sz="4" w:space="0" w:color="auto"/>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top w:val="single" w:sz="4" w:space="0" w:color="auto"/>
              <w:left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vMerge/>
            <w:tcBorders>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vMerge/>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shd w:val="clear" w:color="auto" w:fill="auto"/>
          </w:tcPr>
          <w:p w:rsidR="009F5859" w:rsidRPr="00072CB5" w:rsidRDefault="009F5859" w:rsidP="00072CB5">
            <w:pPr>
              <w:tabs>
                <w:tab w:val="left" w:pos="142"/>
              </w:tabs>
              <w:ind w:left="-567" w:firstLine="425"/>
              <w:jc w:val="center"/>
              <w:rPr>
                <w:sz w:val="16"/>
                <w:szCs w:val="16"/>
              </w:rPr>
            </w:pPr>
          </w:p>
        </w:tc>
        <w:tc>
          <w:tcPr>
            <w:tcW w:w="434" w:type="dxa"/>
            <w:vMerge/>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075" w:type="dxa"/>
            <w:gridSpan w:val="5"/>
            <w:vMerge/>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vMerge/>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284"/>
        </w:trPr>
        <w:tc>
          <w:tcPr>
            <w:tcW w:w="1277" w:type="dxa"/>
            <w:gridSpan w:val="3"/>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43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top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03" w:type="dxa"/>
            <w:gridSpan w:val="2"/>
            <w:tcBorders>
              <w:top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04" w:type="dxa"/>
            <w:gridSpan w:val="2"/>
            <w:tcBorders>
              <w:top w:val="single" w:sz="4" w:space="0" w:color="auto"/>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340"/>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43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19"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есть</w:t>
            </w:r>
          </w:p>
        </w:tc>
        <w:tc>
          <w:tcPr>
            <w:tcW w:w="520"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524" w:type="dxa"/>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val="284"/>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434"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03" w:type="dxa"/>
            <w:gridSpan w:val="2"/>
            <w:tcBorders>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904" w:type="dxa"/>
            <w:gridSpan w:val="2"/>
            <w:tcBorders>
              <w:left w:val="single" w:sz="4" w:space="0" w:color="auto"/>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524" w:type="dxa"/>
            <w:tcBorders>
              <w:bottom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r w:rsidR="00072CB5" w:rsidRPr="00072CB5" w:rsidTr="00072CB5">
        <w:trPr>
          <w:trHeight w:hRule="exact" w:val="624"/>
        </w:trPr>
        <w:tc>
          <w:tcPr>
            <w:tcW w:w="1277" w:type="dxa"/>
            <w:gridSpan w:val="3"/>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668"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tcBorders>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3301" w:type="dxa"/>
            <w:gridSpan w:val="8"/>
            <w:tcBorders>
              <w:top w:val="single" w:sz="4" w:space="0" w:color="auto"/>
              <w:left w:val="single" w:sz="4" w:space="0" w:color="auto"/>
              <w:bottom w:val="single" w:sz="4" w:space="0" w:color="auto"/>
              <w:righ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r w:rsidRPr="00072CB5">
              <w:rPr>
                <w:sz w:val="16"/>
                <w:szCs w:val="16"/>
              </w:rPr>
              <w:t>Решение о предварительном согласовании земельного участка</w:t>
            </w:r>
          </w:p>
        </w:tc>
        <w:tc>
          <w:tcPr>
            <w:tcW w:w="268" w:type="dxa"/>
            <w:tcBorders>
              <w:left w:val="single" w:sz="4" w:space="0" w:color="auto"/>
            </w:tcBorders>
            <w:shd w:val="clear" w:color="auto" w:fill="auto"/>
          </w:tcPr>
          <w:p w:rsidR="009F5859" w:rsidRPr="00072CB5" w:rsidRDefault="009F5859" w:rsidP="00072CB5">
            <w:pPr>
              <w:tabs>
                <w:tab w:val="left" w:pos="142"/>
              </w:tabs>
              <w:ind w:left="-567" w:firstLine="425"/>
              <w:jc w:val="center"/>
              <w:rPr>
                <w:sz w:val="16"/>
                <w:szCs w:val="16"/>
              </w:rPr>
            </w:pPr>
          </w:p>
        </w:tc>
        <w:tc>
          <w:tcPr>
            <w:tcW w:w="1876" w:type="dxa"/>
            <w:gridSpan w:val="2"/>
            <w:shd w:val="clear" w:color="auto" w:fill="auto"/>
          </w:tcPr>
          <w:p w:rsidR="009F5859" w:rsidRPr="00072CB5" w:rsidRDefault="009F5859" w:rsidP="00072CB5">
            <w:pPr>
              <w:tabs>
                <w:tab w:val="left" w:pos="142"/>
              </w:tabs>
              <w:ind w:left="-567" w:firstLine="425"/>
              <w:jc w:val="center"/>
              <w:rPr>
                <w:sz w:val="16"/>
                <w:szCs w:val="16"/>
              </w:rPr>
            </w:pPr>
          </w:p>
        </w:tc>
        <w:tc>
          <w:tcPr>
            <w:tcW w:w="268" w:type="dxa"/>
            <w:shd w:val="clear" w:color="auto" w:fill="auto"/>
          </w:tcPr>
          <w:p w:rsidR="009F5859" w:rsidRPr="00072CB5" w:rsidRDefault="009F5859" w:rsidP="00072CB5">
            <w:pPr>
              <w:tabs>
                <w:tab w:val="left" w:pos="142"/>
              </w:tabs>
              <w:ind w:left="-567" w:firstLine="425"/>
              <w:jc w:val="center"/>
              <w:rPr>
                <w:sz w:val="16"/>
                <w:szCs w:val="16"/>
              </w:rPr>
            </w:pPr>
          </w:p>
        </w:tc>
        <w:tc>
          <w:tcPr>
            <w:tcW w:w="1389" w:type="dxa"/>
            <w:shd w:val="clear" w:color="auto" w:fill="auto"/>
          </w:tcPr>
          <w:p w:rsidR="009F5859" w:rsidRPr="00072CB5" w:rsidRDefault="009F5859" w:rsidP="00072CB5">
            <w:pPr>
              <w:tabs>
                <w:tab w:val="left" w:pos="142"/>
              </w:tabs>
              <w:ind w:left="-567" w:firstLine="425"/>
              <w:jc w:val="center"/>
              <w:rPr>
                <w:sz w:val="16"/>
                <w:szCs w:val="16"/>
              </w:rPr>
            </w:pPr>
          </w:p>
        </w:tc>
      </w:tr>
    </w:tbl>
    <w:p w:rsidR="009F5859" w:rsidRPr="00072CB5" w:rsidRDefault="009F5859" w:rsidP="00072CB5">
      <w:pPr>
        <w:widowControl w:val="0"/>
        <w:tabs>
          <w:tab w:val="left" w:pos="142"/>
          <w:tab w:val="left" w:pos="1134"/>
        </w:tabs>
        <w:autoSpaceDE w:val="0"/>
        <w:autoSpaceDN w:val="0"/>
        <w:adjustRightInd w:val="0"/>
        <w:ind w:left="-567" w:firstLine="425"/>
        <w:jc w:val="center"/>
        <w:outlineLvl w:val="2"/>
        <w:rPr>
          <w:sz w:val="16"/>
          <w:szCs w:val="16"/>
        </w:rPr>
      </w:pPr>
    </w:p>
    <w:p w:rsidR="00E83A17" w:rsidRPr="00072CB5" w:rsidRDefault="00E83A17" w:rsidP="00072CB5">
      <w:pPr>
        <w:tabs>
          <w:tab w:val="left" w:pos="567"/>
        </w:tabs>
        <w:jc w:val="center"/>
        <w:rPr>
          <w:sz w:val="16"/>
          <w:szCs w:val="16"/>
        </w:rPr>
      </w:pPr>
    </w:p>
    <w:sectPr w:rsidR="00E83A17" w:rsidRPr="00072CB5" w:rsidSect="009F5859">
      <w:headerReference w:type="first" r:id="rId16"/>
      <w:pgSz w:w="11906" w:h="16838"/>
      <w:pgMar w:top="426" w:right="850" w:bottom="284"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3A3" w:rsidRDefault="000553A3">
      <w:r>
        <w:separator/>
      </w:r>
    </w:p>
  </w:endnote>
  <w:endnote w:type="continuationSeparator" w:id="0">
    <w:p w:rsidR="000553A3" w:rsidRDefault="00055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3A3" w:rsidRDefault="000553A3">
      <w:r>
        <w:separator/>
      </w:r>
    </w:p>
  </w:footnote>
  <w:footnote w:type="continuationSeparator" w:id="0">
    <w:p w:rsidR="000553A3" w:rsidRDefault="000553A3">
      <w:r>
        <w:continuationSeparator/>
      </w:r>
    </w:p>
  </w:footnote>
  <w:footnote w:id="1">
    <w:p w:rsidR="009F5859" w:rsidRDefault="009F5859" w:rsidP="009F5859">
      <w:pPr>
        <w:pStyle w:val="aff5"/>
      </w:pPr>
      <w:r>
        <w:rPr>
          <w:rStyle w:val="aff7"/>
          <w:rFonts w:eastAsiaTheme="majorEastAsia"/>
        </w:rPr>
        <w:footnoteRef/>
      </w:r>
      <w:r>
        <w:t xml:space="preserve"> За исключением случаев, когда выявлены основания для приостановления предоставления муниципальной услуги. В этом случае, количество взаимодействий с должностными лицами увеличивается на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19" w:rsidRDefault="004F5419">
    <w:pPr>
      <w:pStyle w:val="af1"/>
    </w:pPr>
  </w:p>
  <w:p w:rsidR="004F5419" w:rsidRDefault="004F541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ACCF0C4"/>
    <w:lvl w:ilvl="0">
      <w:start w:val="1"/>
      <w:numFmt w:val="decimal"/>
      <w:lvlText w:val="%1."/>
      <w:lvlJc w:val="left"/>
      <w:pPr>
        <w:tabs>
          <w:tab w:val="num" w:pos="1492"/>
        </w:tabs>
        <w:ind w:left="1492" w:hanging="360"/>
      </w:pPr>
    </w:lvl>
  </w:abstractNum>
  <w:abstractNum w:abstractNumId="1">
    <w:nsid w:val="FFFFFF7D"/>
    <w:multiLevelType w:val="singleLevel"/>
    <w:tmpl w:val="7BB42208"/>
    <w:lvl w:ilvl="0">
      <w:start w:val="1"/>
      <w:numFmt w:val="decimal"/>
      <w:lvlText w:val="%1."/>
      <w:lvlJc w:val="left"/>
      <w:pPr>
        <w:tabs>
          <w:tab w:val="num" w:pos="1209"/>
        </w:tabs>
        <w:ind w:left="1209" w:hanging="360"/>
      </w:pPr>
    </w:lvl>
  </w:abstractNum>
  <w:abstractNum w:abstractNumId="2">
    <w:nsid w:val="FFFFFF7E"/>
    <w:multiLevelType w:val="singleLevel"/>
    <w:tmpl w:val="BF3CDB60"/>
    <w:lvl w:ilvl="0">
      <w:start w:val="1"/>
      <w:numFmt w:val="decimal"/>
      <w:lvlText w:val="%1."/>
      <w:lvlJc w:val="left"/>
      <w:pPr>
        <w:tabs>
          <w:tab w:val="num" w:pos="926"/>
        </w:tabs>
        <w:ind w:left="926" w:hanging="360"/>
      </w:pPr>
    </w:lvl>
  </w:abstractNum>
  <w:abstractNum w:abstractNumId="3">
    <w:nsid w:val="FFFFFF7F"/>
    <w:multiLevelType w:val="singleLevel"/>
    <w:tmpl w:val="8CC024EC"/>
    <w:lvl w:ilvl="0">
      <w:start w:val="1"/>
      <w:numFmt w:val="decimal"/>
      <w:lvlText w:val="%1."/>
      <w:lvlJc w:val="left"/>
      <w:pPr>
        <w:tabs>
          <w:tab w:val="num" w:pos="643"/>
        </w:tabs>
        <w:ind w:left="643" w:hanging="360"/>
      </w:pPr>
    </w:lvl>
  </w:abstractNum>
  <w:abstractNum w:abstractNumId="4">
    <w:nsid w:val="FFFFFF80"/>
    <w:multiLevelType w:val="singleLevel"/>
    <w:tmpl w:val="3F90FB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AC4B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64FE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AA0D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00772E"/>
    <w:lvl w:ilvl="0">
      <w:start w:val="1"/>
      <w:numFmt w:val="decimal"/>
      <w:lvlText w:val="%1."/>
      <w:lvlJc w:val="left"/>
      <w:pPr>
        <w:tabs>
          <w:tab w:val="num" w:pos="360"/>
        </w:tabs>
        <w:ind w:left="360" w:hanging="360"/>
      </w:pPr>
    </w:lvl>
  </w:abstractNum>
  <w:abstractNum w:abstractNumId="9">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11">
    <w:nsid w:val="002B2CDE"/>
    <w:multiLevelType w:val="hybridMultilevel"/>
    <w:tmpl w:val="283E2808"/>
    <w:lvl w:ilvl="0" w:tplc="0419000F">
      <w:start w:val="3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5C16285"/>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7DD6B84"/>
    <w:multiLevelType w:val="hybridMultilevel"/>
    <w:tmpl w:val="EA74E322"/>
    <w:lvl w:ilvl="0" w:tplc="C1F2EC0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nsid w:val="11093C93"/>
    <w:multiLevelType w:val="hybridMultilevel"/>
    <w:tmpl w:val="FF46B4FC"/>
    <w:lvl w:ilvl="0" w:tplc="13169EF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E484BF1"/>
    <w:multiLevelType w:val="hybridMultilevel"/>
    <w:tmpl w:val="672EB764"/>
    <w:lvl w:ilvl="0" w:tplc="C1F2EC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3E210E0"/>
    <w:multiLevelType w:val="hybridMultilevel"/>
    <w:tmpl w:val="28F6D86C"/>
    <w:lvl w:ilvl="0" w:tplc="C1F2E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A6186B"/>
    <w:multiLevelType w:val="hybridMultilevel"/>
    <w:tmpl w:val="C680A714"/>
    <w:lvl w:ilvl="0" w:tplc="C9042C2A">
      <w:start w:val="6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3DEB32E2"/>
    <w:multiLevelType w:val="hybridMultilevel"/>
    <w:tmpl w:val="12F46550"/>
    <w:lvl w:ilvl="0" w:tplc="4AA05786">
      <w:start w:val="5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4AE278B2"/>
    <w:multiLevelType w:val="hybridMultilevel"/>
    <w:tmpl w:val="BDA02D26"/>
    <w:lvl w:ilvl="0" w:tplc="6AB039EE">
      <w:start w:val="89"/>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4EEF7B67"/>
    <w:multiLevelType w:val="hybridMultilevel"/>
    <w:tmpl w:val="49B4F1B8"/>
    <w:lvl w:ilvl="0" w:tplc="8D0209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333A23"/>
    <w:multiLevelType w:val="hybridMultilevel"/>
    <w:tmpl w:val="9EF48BA2"/>
    <w:lvl w:ilvl="0" w:tplc="8B8E6770">
      <w:start w:val="99"/>
      <w:numFmt w:val="decimal"/>
      <w:lvlText w:val="%1."/>
      <w:lvlJc w:val="left"/>
      <w:pPr>
        <w:ind w:left="987" w:hanging="4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B96A7C"/>
    <w:multiLevelType w:val="multilevel"/>
    <w:tmpl w:val="733E781C"/>
    <w:lvl w:ilvl="0">
      <w:start w:val="1"/>
      <w:numFmt w:val="decimal"/>
      <w:lvlText w:val="%1."/>
      <w:lvlJc w:val="left"/>
      <w:pPr>
        <w:ind w:left="720" w:hanging="360"/>
      </w:pPr>
      <w:rPr>
        <w:rFonts w:cs="Times New Roman" w:hint="default"/>
      </w:rPr>
    </w:lvl>
    <w:lvl w:ilvl="1">
      <w:start w:val="2"/>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0497DBB"/>
    <w:multiLevelType w:val="hybridMultilevel"/>
    <w:tmpl w:val="4F307E04"/>
    <w:lvl w:ilvl="0" w:tplc="31D2D09A">
      <w:start w:val="110"/>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7">
    <w:nsid w:val="72DD46F6"/>
    <w:multiLevelType w:val="hybridMultilevel"/>
    <w:tmpl w:val="75B893CC"/>
    <w:lvl w:ilvl="0" w:tplc="897279F0">
      <w:start w:val="1"/>
      <w:numFmt w:val="decimal"/>
      <w:lvlText w:val="%1."/>
      <w:lvlJc w:val="left"/>
      <w:pPr>
        <w:tabs>
          <w:tab w:val="num" w:pos="1133"/>
        </w:tabs>
        <w:ind w:left="1714" w:hanging="1005"/>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9"/>
  </w:num>
  <w:num w:numId="4">
    <w:abstractNumId w:val="24"/>
  </w:num>
  <w:num w:numId="5">
    <w:abstractNumId w:val="28"/>
  </w:num>
  <w:num w:numId="6">
    <w:abstractNumId w:val="15"/>
  </w:num>
  <w:num w:numId="7">
    <w:abstractNumId w:val="30"/>
  </w:num>
  <w:num w:numId="8">
    <w:abstractNumId w:val="25"/>
  </w:num>
  <w:num w:numId="9">
    <w:abstractNumId w:val="27"/>
  </w:num>
  <w:num w:numId="10">
    <w:abstractNumId w:val="11"/>
  </w:num>
  <w:num w:numId="11">
    <w:abstractNumId w:val="16"/>
  </w:num>
  <w:num w:numId="12">
    <w:abstractNumId w:val="17"/>
  </w:num>
  <w:num w:numId="13">
    <w:abstractNumId w:val="13"/>
  </w:num>
  <w:num w:numId="14">
    <w:abstractNumId w:val="19"/>
  </w:num>
  <w:num w:numId="15">
    <w:abstractNumId w:val="18"/>
  </w:num>
  <w:num w:numId="16">
    <w:abstractNumId w:val="20"/>
  </w:num>
  <w:num w:numId="17">
    <w:abstractNumId w:val="23"/>
  </w:num>
  <w:num w:numId="18">
    <w:abstractNumId w:val="2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1"/>
  </w:num>
  <w:num w:numId="30">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130199"/>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553A3"/>
    <w:rsid w:val="000621EB"/>
    <w:rsid w:val="00072CB5"/>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1203"/>
    <w:rsid w:val="001C6A12"/>
    <w:rsid w:val="001C6EFC"/>
    <w:rsid w:val="001D0789"/>
    <w:rsid w:val="001D0CC8"/>
    <w:rsid w:val="001D398F"/>
    <w:rsid w:val="001D490A"/>
    <w:rsid w:val="001E16A3"/>
    <w:rsid w:val="001E25FF"/>
    <w:rsid w:val="001E526B"/>
    <w:rsid w:val="001E5282"/>
    <w:rsid w:val="001F1B0C"/>
    <w:rsid w:val="001F438C"/>
    <w:rsid w:val="001F44C8"/>
    <w:rsid w:val="00203725"/>
    <w:rsid w:val="002049D4"/>
    <w:rsid w:val="00205CDE"/>
    <w:rsid w:val="00207223"/>
    <w:rsid w:val="002072E2"/>
    <w:rsid w:val="00211F3A"/>
    <w:rsid w:val="00216AE9"/>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701E"/>
    <w:rsid w:val="0025746A"/>
    <w:rsid w:val="002574C0"/>
    <w:rsid w:val="00261EFA"/>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20C8E"/>
    <w:rsid w:val="00323EFA"/>
    <w:rsid w:val="003250FE"/>
    <w:rsid w:val="00330D53"/>
    <w:rsid w:val="0033337D"/>
    <w:rsid w:val="00334522"/>
    <w:rsid w:val="00340941"/>
    <w:rsid w:val="00340C97"/>
    <w:rsid w:val="003435D9"/>
    <w:rsid w:val="0034643C"/>
    <w:rsid w:val="00353EF5"/>
    <w:rsid w:val="00355333"/>
    <w:rsid w:val="00356A59"/>
    <w:rsid w:val="00356D65"/>
    <w:rsid w:val="00362A11"/>
    <w:rsid w:val="003675A4"/>
    <w:rsid w:val="00375B62"/>
    <w:rsid w:val="003808F0"/>
    <w:rsid w:val="00385986"/>
    <w:rsid w:val="0038634F"/>
    <w:rsid w:val="003A089B"/>
    <w:rsid w:val="003A0BAA"/>
    <w:rsid w:val="003A62F3"/>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488"/>
    <w:rsid w:val="004C6813"/>
    <w:rsid w:val="004D07FF"/>
    <w:rsid w:val="004D085B"/>
    <w:rsid w:val="004D2B2C"/>
    <w:rsid w:val="004D66B4"/>
    <w:rsid w:val="004E51AB"/>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235"/>
    <w:rsid w:val="009757AF"/>
    <w:rsid w:val="00982125"/>
    <w:rsid w:val="00992277"/>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5859"/>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2011"/>
    <w:rsid w:val="00BF6A5B"/>
    <w:rsid w:val="00BF6CA8"/>
    <w:rsid w:val="00C03898"/>
    <w:rsid w:val="00C10EFB"/>
    <w:rsid w:val="00C10FB7"/>
    <w:rsid w:val="00C125D4"/>
    <w:rsid w:val="00C14163"/>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4DBC"/>
    <w:rsid w:val="00C77342"/>
    <w:rsid w:val="00C77E52"/>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qFormat="1"/>
    <w:lsdException w:name="caption" w:qFormat="1"/>
    <w:lsdException w:name="annotation reference" w:qFormat="1"/>
    <w:lsdException w:name="page number"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Body Text Indent 3" w:qFormat="1"/>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qFormat="1"/>
    <w:lsdException w:name="HTML Preformatted" w:uiPriority="99" w:qFormat="1"/>
    <w:lsdException w:name="annotation subject" w:qFormat="1"/>
    <w:lsdException w:name="Table Contemporary" w:uiPriority="99"/>
    <w:lsdException w:name="Table Elegan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aliases w:val="Заголовок 1 Знак Знак,Заголовок 1 Знак Знак Знак Знак,Заголовок 1 Знак Знак Знак,Header1-2000,H1,Head 1 + Arial Narrow,все пр...,Head 1,H11,H12,H111,H13,H112,H14,H15,H16,H17,H18,H19,H113,H121,Заголов,ch,Глава"/>
    <w:basedOn w:val="a"/>
    <w:next w:val="a"/>
    <w:link w:val="12"/>
    <w:uiPriority w:val="1"/>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qFormat/>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13"/>
    <w:qFormat/>
    <w:rsid w:val="00F77982"/>
    <w:pPr>
      <w:jc w:val="center"/>
    </w:pPr>
    <w:rPr>
      <w:b/>
      <w:bCs/>
      <w:color w:val="000000"/>
      <w:spacing w:val="13"/>
      <w:szCs w:val="28"/>
    </w:rPr>
  </w:style>
  <w:style w:type="character" w:customStyle="1" w:styleId="13">
    <w:name w:val="Название Знак1"/>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qFormat/>
    <w:rsid w:val="00FB137E"/>
    <w:rPr>
      <w:rFonts w:ascii="Tahoma" w:hAnsi="Tahoma" w:cs="Tahoma"/>
      <w:sz w:val="16"/>
      <w:szCs w:val="16"/>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Header1-2000 Знак1,H1 Знак1,Head 1 + Arial Narrow Знак1,все пр... Знак1,Head 1 Знак1,H11 Знак1,H12 Знак,H111 Знак,H13 Знак,H112 Знак"/>
    <w:link w:val="10"/>
    <w:uiPriority w:val="1"/>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4">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5">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6">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qFormat/>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7">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8">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uiPriority w:val="99"/>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uiPriority w:val="99"/>
    <w:rsid w:val="007D6005"/>
    <w:rPr>
      <w:rFonts w:ascii="Tahoma" w:hAnsi="Tahoma" w:cs="Tahoma"/>
      <w:sz w:val="24"/>
      <w:szCs w:val="24"/>
      <w:shd w:val="clear" w:color="auto" w:fill="000080"/>
    </w:rPr>
  </w:style>
  <w:style w:type="paragraph" w:customStyle="1" w:styleId="19">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a"/>
    <w:locked/>
    <w:rsid w:val="00515C21"/>
    <w:rPr>
      <w:sz w:val="22"/>
      <w:szCs w:val="22"/>
    </w:rPr>
  </w:style>
  <w:style w:type="paragraph" w:customStyle="1" w:styleId="1a">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b">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rsid w:val="00E56FF2"/>
    <w:rPr>
      <w:rFonts w:cs="Times New Roman"/>
    </w:rPr>
  </w:style>
  <w:style w:type="character" w:customStyle="1" w:styleId="FontStyle67">
    <w:name w:val="Font Style67"/>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c">
    <w:name w:val="Номер страницы1"/>
    <w:basedOn w:val="a0"/>
    <w:rsid w:val="00455585"/>
  </w:style>
  <w:style w:type="character" w:customStyle="1" w:styleId="afff4">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5">
    <w:name w:val="annotation reference"/>
    <w:qFormat/>
    <w:rsid w:val="00455585"/>
    <w:rPr>
      <w:sz w:val="18"/>
      <w:szCs w:val="18"/>
    </w:rPr>
  </w:style>
  <w:style w:type="character" w:customStyle="1" w:styleId="afff6">
    <w:name w:val="Текст примечания Знак"/>
    <w:qFormat/>
    <w:rsid w:val="00455585"/>
    <w:rPr>
      <w:sz w:val="24"/>
      <w:szCs w:val="24"/>
    </w:rPr>
  </w:style>
  <w:style w:type="character" w:customStyle="1" w:styleId="afff7">
    <w:name w:val="Тема примечания Знак"/>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d">
    <w:name w:val="Тема примечания Знак1"/>
    <w:uiPriority w:val="99"/>
    <w:qFormat/>
    <w:rsid w:val="00455585"/>
    <w:rPr>
      <w:rFonts w:cs="Times New Roman"/>
      <w:b/>
      <w:bCs/>
      <w:sz w:val="24"/>
      <w:szCs w:val="24"/>
    </w:rPr>
  </w:style>
  <w:style w:type="character" w:customStyle="1" w:styleId="afff8">
    <w:name w:val="Текст концевой сноски Знак"/>
    <w:basedOn w:val="a0"/>
    <w:link w:val="afff9"/>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a">
    <w:name w:val="List"/>
    <w:basedOn w:val="a3"/>
    <w:rsid w:val="00455585"/>
    <w:rPr>
      <w:lang w:val="en-US" w:eastAsia="zh-CN"/>
    </w:rPr>
  </w:style>
  <w:style w:type="paragraph" w:customStyle="1" w:styleId="1e">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f">
    <w:name w:val="Текст сноски1"/>
    <w:basedOn w:val="a"/>
    <w:rsid w:val="00455585"/>
    <w:rPr>
      <w:sz w:val="20"/>
      <w:lang w:eastAsia="zh-CN"/>
    </w:rPr>
  </w:style>
  <w:style w:type="paragraph" w:customStyle="1" w:styleId="1f0">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b">
    <w:name w:val="annotation text"/>
    <w:basedOn w:val="a"/>
    <w:link w:val="1f1"/>
    <w:qFormat/>
    <w:rsid w:val="00455585"/>
    <w:rPr>
      <w:sz w:val="24"/>
      <w:szCs w:val="24"/>
      <w:lang w:val="en-US" w:eastAsia="zh-CN"/>
    </w:rPr>
  </w:style>
  <w:style w:type="character" w:customStyle="1" w:styleId="1f1">
    <w:name w:val="Текст примечания Знак1"/>
    <w:basedOn w:val="a0"/>
    <w:link w:val="afffb"/>
    <w:rsid w:val="00455585"/>
    <w:rPr>
      <w:rFonts w:ascii="Times New Roman" w:hAnsi="Times New Roman"/>
      <w:sz w:val="24"/>
      <w:szCs w:val="24"/>
      <w:lang w:val="en-US" w:eastAsia="zh-CN"/>
    </w:rPr>
  </w:style>
  <w:style w:type="paragraph" w:styleId="afffc">
    <w:name w:val="annotation subject"/>
    <w:basedOn w:val="afffb"/>
    <w:next w:val="afffb"/>
    <w:link w:val="29"/>
    <w:qFormat/>
    <w:rsid w:val="00455585"/>
    <w:rPr>
      <w:b/>
      <w:bCs/>
    </w:rPr>
  </w:style>
  <w:style w:type="character" w:customStyle="1" w:styleId="29">
    <w:name w:val="Тема примечания Знак2"/>
    <w:basedOn w:val="1f1"/>
    <w:link w:val="afffc"/>
    <w:rsid w:val="00455585"/>
    <w:rPr>
      <w:rFonts w:ascii="Times New Roman" w:hAnsi="Times New Roman"/>
      <w:b/>
      <w:bCs/>
      <w:sz w:val="24"/>
      <w:szCs w:val="24"/>
      <w:lang w:val="en-US" w:eastAsia="zh-CN"/>
    </w:rPr>
  </w:style>
  <w:style w:type="paragraph" w:customStyle="1" w:styleId="afffd">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e">
    <w:name w:val="÷¬__ ÷¬__ ÷¬__ ÷¬__"/>
    <w:basedOn w:val="a"/>
    <w:qFormat/>
    <w:rsid w:val="00455585"/>
    <w:pPr>
      <w:spacing w:before="280" w:after="280"/>
    </w:pPr>
    <w:rPr>
      <w:rFonts w:ascii="Tahoma" w:hAnsi="Tahoma" w:cs="Tahoma"/>
      <w:sz w:val="20"/>
      <w:lang w:val="en-US" w:eastAsia="zh-CN"/>
    </w:rPr>
  </w:style>
  <w:style w:type="paragraph" w:customStyle="1" w:styleId="1f2">
    <w:name w:val="Нижний колонтитул1"/>
    <w:basedOn w:val="a"/>
    <w:rsid w:val="00455585"/>
    <w:pPr>
      <w:tabs>
        <w:tab w:val="center" w:pos="4677"/>
        <w:tab w:val="right" w:pos="9355"/>
      </w:tabs>
    </w:pPr>
    <w:rPr>
      <w:sz w:val="24"/>
      <w:szCs w:val="24"/>
      <w:lang w:eastAsia="zh-CN"/>
    </w:rPr>
  </w:style>
  <w:style w:type="paragraph" w:customStyle="1" w:styleId="1f3">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0">
    <w:name w:val="Исполнитель"/>
    <w:basedOn w:val="a"/>
    <w:autoRedefine/>
    <w:rsid w:val="00455585"/>
    <w:rPr>
      <w:color w:val="444444"/>
      <w:szCs w:val="28"/>
      <w:shd w:val="clear" w:color="auto" w:fill="FFFFFF"/>
    </w:rPr>
  </w:style>
  <w:style w:type="paragraph" w:customStyle="1" w:styleId="affff1">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9">
    <w:name w:val="endnote text"/>
    <w:basedOn w:val="a"/>
    <w:link w:val="afff8"/>
    <w:uiPriority w:val="99"/>
    <w:qFormat/>
    <w:rsid w:val="00151A16"/>
    <w:rPr>
      <w:rFonts w:ascii="Symbol" w:hAnsi="Symbol"/>
      <w:sz w:val="20"/>
    </w:rPr>
  </w:style>
  <w:style w:type="character" w:customStyle="1" w:styleId="1f4">
    <w:name w:val="Текст концевой сноски Знак1"/>
    <w:basedOn w:val="a0"/>
    <w:uiPriority w:val="99"/>
    <w:rsid w:val="00151A16"/>
    <w:rPr>
      <w:rFonts w:ascii="Times New Roman" w:hAnsi="Times New Roman"/>
    </w:rPr>
  </w:style>
  <w:style w:type="character" w:styleId="affff2">
    <w:name w:val="endnote reference"/>
    <w:rsid w:val="00151A16"/>
    <w:rPr>
      <w:vertAlign w:val="superscript"/>
    </w:rPr>
  </w:style>
  <w:style w:type="paragraph" w:styleId="affff3">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rPr>
  </w:style>
  <w:style w:type="paragraph" w:styleId="39">
    <w:name w:val="toc 3"/>
    <w:basedOn w:val="a"/>
    <w:next w:val="a"/>
    <w:autoRedefine/>
    <w:uiPriority w:val="39"/>
    <w:rsid w:val="00151A16"/>
    <w:pPr>
      <w:ind w:left="480"/>
    </w:pPr>
    <w:rPr>
      <w:sz w:val="24"/>
      <w:szCs w:val="24"/>
    </w:rPr>
  </w:style>
  <w:style w:type="paragraph" w:styleId="1f5">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4">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5">
    <w:basedOn w:val="a"/>
    <w:next w:val="af5"/>
    <w:link w:val="affff6"/>
    <w:uiPriority w:val="99"/>
    <w:qFormat/>
    <w:rsid w:val="00D35003"/>
    <w:pPr>
      <w:jc w:val="center"/>
    </w:pPr>
    <w:rPr>
      <w:b/>
    </w:rPr>
  </w:style>
  <w:style w:type="character" w:customStyle="1" w:styleId="affff6">
    <w:name w:val="Название Знак"/>
    <w:link w:val="affff5"/>
    <w:uiPriority w:val="99"/>
    <w:rsid w:val="00D35003"/>
    <w:rPr>
      <w:rFonts w:ascii="Times New Roman" w:eastAsia="Times New Roman" w:hAnsi="Times New Roman" w:cs="Times New Roman"/>
      <w:b/>
      <w:sz w:val="28"/>
      <w:szCs w:val="20"/>
      <w:lang w:eastAsia="ru-RU"/>
    </w:rPr>
  </w:style>
  <w:style w:type="character" w:customStyle="1" w:styleId="affff7">
    <w:name w:val="Цветовое выделение"/>
    <w:rsid w:val="007E308F"/>
    <w:rPr>
      <w:b/>
      <w:color w:val="000080"/>
    </w:rPr>
  </w:style>
  <w:style w:type="character" w:customStyle="1" w:styleId="affff8">
    <w:name w:val="Активная гипертекстовая ссылка"/>
    <w:rsid w:val="007E308F"/>
    <w:rPr>
      <w:rFonts w:cs="Times New Roman"/>
      <w:b/>
      <w:color w:val="008000"/>
      <w:u w:val="single"/>
    </w:rPr>
  </w:style>
  <w:style w:type="paragraph" w:customStyle="1" w:styleId="affff9">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a">
    <w:name w:val="Заголовок своего сообщения"/>
    <w:rsid w:val="007E308F"/>
    <w:rPr>
      <w:rFonts w:cs="Times New Roman"/>
      <w:b/>
      <w:bCs/>
      <w:color w:val="000080"/>
    </w:rPr>
  </w:style>
  <w:style w:type="paragraph" w:customStyle="1" w:styleId="affffb">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c">
    <w:name w:val="Заголовок чужого сообщения"/>
    <w:rsid w:val="007E308F"/>
    <w:rPr>
      <w:rFonts w:cs="Times New Roman"/>
      <w:b/>
      <w:bCs/>
      <w:color w:val="FF0000"/>
    </w:rPr>
  </w:style>
  <w:style w:type="paragraph" w:customStyle="1" w:styleId="affffd">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e">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0">
    <w:name w:val="Информация об изменениях документа"/>
    <w:basedOn w:val="afffff"/>
    <w:next w:val="a"/>
    <w:uiPriority w:val="99"/>
    <w:rsid w:val="007E308F"/>
  </w:style>
  <w:style w:type="paragraph" w:customStyle="1" w:styleId="afffff1">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2">
    <w:name w:val="Колонтитул (левый)"/>
    <w:basedOn w:val="afffff1"/>
    <w:next w:val="a"/>
    <w:rsid w:val="007E308F"/>
    <w:rPr>
      <w:sz w:val="16"/>
      <w:szCs w:val="16"/>
    </w:rPr>
  </w:style>
  <w:style w:type="paragraph" w:customStyle="1" w:styleId="afffff3">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4">
    <w:name w:val="Колонтитул (правый)"/>
    <w:basedOn w:val="afffff3"/>
    <w:next w:val="a"/>
    <w:rsid w:val="007E308F"/>
    <w:rPr>
      <w:sz w:val="16"/>
      <w:szCs w:val="16"/>
    </w:rPr>
  </w:style>
  <w:style w:type="paragraph" w:customStyle="1" w:styleId="afffff5">
    <w:name w:val="Комментарий пользователя"/>
    <w:basedOn w:val="afffff"/>
    <w:next w:val="a"/>
    <w:rsid w:val="007E308F"/>
    <w:pPr>
      <w:jc w:val="left"/>
    </w:pPr>
    <w:rPr>
      <w:color w:val="000080"/>
    </w:rPr>
  </w:style>
  <w:style w:type="paragraph" w:customStyle="1" w:styleId="afffff6">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7">
    <w:name w:val="Найденные слова"/>
    <w:rsid w:val="007E308F"/>
    <w:rPr>
      <w:rFonts w:cs="Times New Roman"/>
      <w:b/>
      <w:bCs/>
      <w:color w:val="000080"/>
    </w:rPr>
  </w:style>
  <w:style w:type="character" w:customStyle="1" w:styleId="afffff8">
    <w:name w:val="Не вступил в силу"/>
    <w:rsid w:val="007E308F"/>
    <w:rPr>
      <w:rFonts w:cs="Times New Roman"/>
      <w:b/>
      <w:color w:val="008080"/>
    </w:rPr>
  </w:style>
  <w:style w:type="paragraph" w:customStyle="1" w:styleId="afffff9">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a">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b">
    <w:name w:val="Оглавление"/>
    <w:basedOn w:val="afffffa"/>
    <w:next w:val="a"/>
    <w:rsid w:val="007E308F"/>
    <w:pPr>
      <w:ind w:left="140"/>
    </w:pPr>
  </w:style>
  <w:style w:type="character" w:customStyle="1" w:styleId="afffffc">
    <w:name w:val="Опечатки"/>
    <w:rsid w:val="007E308F"/>
    <w:rPr>
      <w:color w:val="FF0000"/>
    </w:rPr>
  </w:style>
  <w:style w:type="paragraph" w:customStyle="1" w:styleId="afffffd">
    <w:name w:val="Переменная часть"/>
    <w:basedOn w:val="affff9"/>
    <w:next w:val="a"/>
    <w:rsid w:val="007E308F"/>
    <w:rPr>
      <w:sz w:val="20"/>
      <w:szCs w:val="20"/>
    </w:rPr>
  </w:style>
  <w:style w:type="paragraph" w:customStyle="1" w:styleId="afffffe">
    <w:name w:val="Постоянная часть"/>
    <w:basedOn w:val="affff9"/>
    <w:next w:val="a"/>
    <w:rsid w:val="007E308F"/>
    <w:rPr>
      <w:sz w:val="22"/>
      <w:szCs w:val="22"/>
    </w:rPr>
  </w:style>
  <w:style w:type="character" w:customStyle="1" w:styleId="affffff">
    <w:name w:val="Продолжение ссылки"/>
    <w:basedOn w:val="afff"/>
    <w:rsid w:val="007E308F"/>
    <w:rPr>
      <w:rFonts w:cs="Times New Roman"/>
      <w:b/>
      <w:color w:val="008000"/>
    </w:rPr>
  </w:style>
  <w:style w:type="paragraph" w:customStyle="1" w:styleId="affffff0">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1">
    <w:name w:val="Сравнение редакций"/>
    <w:rsid w:val="007E308F"/>
    <w:rPr>
      <w:rFonts w:cs="Times New Roman"/>
      <w:b/>
      <w:bCs/>
      <w:color w:val="000080"/>
    </w:rPr>
  </w:style>
  <w:style w:type="character" w:customStyle="1" w:styleId="affffff2">
    <w:name w:val="Сравнение редакций. Добавленный фрагмент"/>
    <w:rsid w:val="007E308F"/>
    <w:rPr>
      <w:b/>
      <w:color w:val="0000FF"/>
    </w:rPr>
  </w:style>
  <w:style w:type="character" w:customStyle="1" w:styleId="affffff3">
    <w:name w:val="Сравнение редакций. Удаленный фрагмент"/>
    <w:rsid w:val="007E308F"/>
    <w:rPr>
      <w:b/>
      <w:strike/>
      <w:color w:val="808000"/>
    </w:rPr>
  </w:style>
  <w:style w:type="paragraph" w:customStyle="1" w:styleId="affffff4">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5">
    <w:name w:val="Текст в таблице"/>
    <w:basedOn w:val="afff0"/>
    <w:next w:val="a"/>
    <w:rsid w:val="007E308F"/>
    <w:pPr>
      <w:ind w:firstLine="500"/>
    </w:pPr>
    <w:rPr>
      <w:rFonts w:ascii="Arial" w:hAnsi="Arial" w:cs="Times New Roman"/>
    </w:rPr>
  </w:style>
  <w:style w:type="paragraph" w:customStyle="1" w:styleId="affffff6">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7">
    <w:name w:val="Утратил силу"/>
    <w:rsid w:val="007E308F"/>
    <w:rPr>
      <w:rFonts w:cs="Times New Roman"/>
      <w:b/>
      <w:strike/>
      <w:color w:val="808000"/>
    </w:rPr>
  </w:style>
  <w:style w:type="paragraph" w:customStyle="1" w:styleId="affffff8">
    <w:name w:val="Центрированный (таблица)"/>
    <w:basedOn w:val="afff0"/>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 w:type="character" w:customStyle="1" w:styleId="112">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9F5859"/>
    <w:rPr>
      <w:rFonts w:ascii="Tahoma" w:hAnsi="Tahoma"/>
      <w:lang w:val="en-US" w:eastAsia="en-US"/>
    </w:rPr>
  </w:style>
  <w:style w:type="paragraph" w:customStyle="1" w:styleId="62">
    <w:name w:val="Абзац списка6"/>
    <w:basedOn w:val="a"/>
    <w:rsid w:val="009F5859"/>
    <w:pPr>
      <w:spacing w:after="200" w:line="276" w:lineRule="auto"/>
      <w:ind w:left="720"/>
      <w:contextualSpacing/>
    </w:pPr>
    <w:rPr>
      <w:rFonts w:ascii="Calibri" w:hAnsi="Calibri"/>
      <w:sz w:val="22"/>
      <w:szCs w:val="22"/>
    </w:rPr>
  </w:style>
  <w:style w:type="paragraph" w:customStyle="1" w:styleId="1f6">
    <w:name w:val="Рецензия1"/>
    <w:hidden/>
    <w:semiHidden/>
    <w:rsid w:val="009F5859"/>
    <w:rPr>
      <w:rFonts w:ascii="Calibri" w:hAnsi="Calibri"/>
      <w:sz w:val="22"/>
      <w:szCs w:val="22"/>
    </w:rPr>
  </w:style>
  <w:style w:type="paragraph" w:customStyle="1" w:styleId="2c">
    <w:name w:val="Без интервала2"/>
    <w:rsid w:val="009F5859"/>
    <w:rPr>
      <w:rFonts w:ascii="Calibri" w:hAnsi="Calibri"/>
      <w:sz w:val="22"/>
      <w:szCs w:val="22"/>
      <w:lang w:eastAsia="en-US"/>
    </w:rPr>
  </w:style>
  <w:style w:type="paragraph" w:customStyle="1" w:styleId="120">
    <w:name w:val="МУ Обычный стиль + 12 пт"/>
    <w:aliases w:val="Междустр.интервал:  одинарный"/>
    <w:basedOn w:val="a"/>
    <w:rsid w:val="009F5859"/>
    <w:pPr>
      <w:spacing w:after="200" w:line="276" w:lineRule="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0082735">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mzs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16E3A8CFBD6DB5C02666CD78155B37119B5551D09A0250C931582EAEa7I1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5" Type="http://schemas.openxmlformats.org/officeDocument/2006/relationships/hyperlink" Target="http://fkprf.ru/" TargetMode="Externa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to70.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CD493-B04E-4A59-96C4-BE414A1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10257</Words>
  <Characters>58470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68590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58</cp:revision>
  <cp:lastPrinted>2023-11-02T04:50:00Z</cp:lastPrinted>
  <dcterms:created xsi:type="dcterms:W3CDTF">2023-04-26T03:19:00Z</dcterms:created>
  <dcterms:modified xsi:type="dcterms:W3CDTF">2023-12-14T12:29:00Z</dcterms:modified>
</cp:coreProperties>
</file>