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87726">
        <w:rPr>
          <w:sz w:val="26"/>
          <w:szCs w:val="26"/>
        </w:rPr>
        <w:t>08</w:t>
      </w:r>
      <w:r>
        <w:rPr>
          <w:sz w:val="26"/>
          <w:szCs w:val="26"/>
        </w:rPr>
        <w:t>»</w:t>
      </w:r>
      <w:r w:rsidR="001E5692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</w:t>
      </w:r>
      <w:r w:rsidR="001E5692">
        <w:rPr>
          <w:sz w:val="26"/>
          <w:szCs w:val="26"/>
        </w:rPr>
        <w:t>4</w:t>
      </w:r>
      <w:r w:rsidR="008220E7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</w:t>
      </w:r>
      <w:bookmarkStart w:id="0" w:name="_GoBack"/>
      <w:bookmarkEnd w:id="0"/>
      <w:r w:rsidR="00E344DF">
        <w:rPr>
          <w:sz w:val="26"/>
          <w:szCs w:val="26"/>
        </w:rPr>
        <w:t>№ 76</w:t>
      </w:r>
      <w:r w:rsidR="00087726">
        <w:rPr>
          <w:sz w:val="26"/>
          <w:szCs w:val="26"/>
        </w:rPr>
        <w:t>/И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1 квартал 202</w:t>
      </w:r>
      <w:r w:rsidR="001E5692">
        <w:t>4</w:t>
      </w:r>
      <w:r>
        <w:t>года</w:t>
      </w:r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C4F0B" w:rsidRPr="001E5692" w:rsidRDefault="001E5692" w:rsidP="001E5692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1 квартал 2024 года</w:t>
      </w: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 w:rsidR="001E5692">
        <w:rPr>
          <w:kern w:val="3"/>
          <w:sz w:val="24"/>
          <w:szCs w:val="24"/>
          <w:lang w:eastAsia="zh-CN" w:bidi="hi-IN"/>
        </w:rPr>
        <w:t>4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1E5692">
        <w:rPr>
          <w:kern w:val="3"/>
          <w:sz w:val="24"/>
          <w:szCs w:val="24"/>
          <w:lang w:eastAsia="zh-CN" w:bidi="hi-IN"/>
        </w:rPr>
        <w:t>24 290,0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1E5692">
        <w:rPr>
          <w:kern w:val="3"/>
          <w:sz w:val="24"/>
          <w:szCs w:val="24"/>
          <w:lang w:eastAsia="zh-CN" w:bidi="hi-IN"/>
        </w:rPr>
        <w:t>20 380,2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</w:t>
      </w:r>
      <w:r w:rsidR="001E5692">
        <w:rPr>
          <w:kern w:val="3"/>
          <w:sz w:val="24"/>
          <w:szCs w:val="24"/>
          <w:lang w:eastAsia="zh-CN" w:bidi="hi-IN"/>
        </w:rPr>
        <w:t>профицит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в сумме </w:t>
      </w:r>
      <w:r w:rsidR="001E5692">
        <w:rPr>
          <w:kern w:val="3"/>
          <w:sz w:val="24"/>
          <w:szCs w:val="24"/>
          <w:lang w:eastAsia="zh-CN" w:bidi="hi-IN"/>
        </w:rPr>
        <w:t>3 909,8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приложению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087726" w:rsidRDefault="00087726" w:rsidP="002072E5">
      <w:pPr>
        <w:pStyle w:val="aff0"/>
        <w:spacing w:after="0"/>
      </w:pPr>
    </w:p>
    <w:p w:rsidR="00087726" w:rsidRDefault="00087726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087726">
        <w:rPr>
          <w:sz w:val="22"/>
          <w:szCs w:val="22"/>
        </w:rPr>
        <w:t>76/И</w:t>
      </w:r>
      <w:r w:rsidR="008220E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от</w:t>
      </w:r>
      <w:r w:rsidR="00087726">
        <w:rPr>
          <w:sz w:val="22"/>
          <w:szCs w:val="22"/>
        </w:rPr>
        <w:t xml:space="preserve"> 08</w:t>
      </w:r>
      <w:r w:rsidR="001E5692">
        <w:rPr>
          <w:sz w:val="22"/>
          <w:szCs w:val="22"/>
        </w:rPr>
        <w:t xml:space="preserve"> апреля </w:t>
      </w:r>
      <w:r>
        <w:rPr>
          <w:sz w:val="22"/>
          <w:szCs w:val="22"/>
        </w:rPr>
        <w:t xml:space="preserve"> 202</w:t>
      </w:r>
      <w:r w:rsidR="001E5692">
        <w:rPr>
          <w:sz w:val="22"/>
          <w:szCs w:val="22"/>
        </w:rPr>
        <w:t>4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Pr="003E08C5">
        <w:rPr>
          <w:b/>
          <w:sz w:val="24"/>
          <w:szCs w:val="24"/>
          <w:lang w:val="en-US"/>
        </w:rPr>
        <w:t>I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 w:rsidR="001E5692"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5B2D74" w:rsidRPr="00EF390C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5B2D74" w:rsidRDefault="005B2D74" w:rsidP="005B2D74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275"/>
      </w:tblGrid>
      <w:tr w:rsidR="005B2D74" w:rsidRPr="00D76742" w:rsidTr="00D9466A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1E56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Утвержденные бюджетные назначения на 202</w:t>
            </w:r>
            <w:r w:rsidR="001E5692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Pr="00D767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1E56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Исполнено на 01.04.202</w:t>
            </w:r>
            <w:r w:rsidR="001E569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5B2D74" w:rsidRPr="00D76742" w:rsidTr="00D9466A">
        <w:trPr>
          <w:trHeight w:val="276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2D74" w:rsidRPr="005B2D74" w:rsidTr="00D9466A">
        <w:trPr>
          <w:trHeight w:val="3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2D74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D74" w:rsidRPr="005B2D74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89987,2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D74" w:rsidRPr="005B2D74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24290,0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D74" w:rsidRPr="005B2D74" w:rsidRDefault="00F131FE" w:rsidP="00AD46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27,0</w:t>
            </w:r>
          </w:p>
        </w:tc>
      </w:tr>
      <w:tr w:rsidR="00F131FE" w:rsidRPr="00F131FE" w:rsidTr="00D9466A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52865,1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11932,6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22,6</w:t>
            </w:r>
          </w:p>
        </w:tc>
      </w:tr>
      <w:tr w:rsidR="00F131FE" w:rsidRPr="00F131FE" w:rsidTr="00D9466A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1FE" w:rsidRPr="00F131FE" w:rsidTr="00D9466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8726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18,7</w:t>
            </w:r>
          </w:p>
        </w:tc>
      </w:tr>
      <w:tr w:rsidR="00F131FE" w:rsidRPr="00F131FE" w:rsidTr="00AD46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2691,8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19,5</w:t>
            </w:r>
          </w:p>
        </w:tc>
      </w:tr>
      <w:tr w:rsidR="00F131FE" w:rsidRPr="00F131FE" w:rsidTr="00AD46FA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100 103 02000 01 0000 110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706,5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25,4</w:t>
            </w:r>
          </w:p>
        </w:tc>
      </w:tr>
      <w:tr w:rsidR="00F131FE" w:rsidRPr="00F131FE" w:rsidTr="00AD46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-214,5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-370,5</w:t>
            </w:r>
          </w:p>
        </w:tc>
      </w:tr>
      <w:tr w:rsidR="00F131FE" w:rsidRPr="00F131FE" w:rsidTr="00AD46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F131FE" w:rsidRPr="00F131FE" w:rsidTr="00AD46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4553,7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F131FE" w:rsidRPr="00F131FE" w:rsidTr="00D9466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6301,9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3206,6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i/>
                <w:iCs/>
                <w:color w:val="000000"/>
                <w:sz w:val="24"/>
                <w:szCs w:val="24"/>
              </w:rPr>
              <w:t>50,9</w:t>
            </w:r>
          </w:p>
        </w:tc>
      </w:tr>
      <w:tr w:rsidR="00F131FE" w:rsidRPr="00F131FE" w:rsidTr="00D9466A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40,5</w:t>
            </w:r>
          </w:p>
        </w:tc>
      </w:tr>
      <w:tr w:rsidR="00F131FE" w:rsidRPr="00F131FE" w:rsidTr="00D9466A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F131FE">
              <w:rPr>
                <w:color w:val="000000"/>
                <w:sz w:val="24"/>
                <w:szCs w:val="24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F131FE" w:rsidRPr="00F131FE" w:rsidTr="00D9466A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AD46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131FE" w:rsidRPr="00F131FE" w:rsidTr="00D9466A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933 1.11.05025.10.0000.120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AD46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131FE" w:rsidRPr="00F131FE" w:rsidTr="00D9466A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AD46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F131FE" w:rsidRPr="00F131F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131FE" w:rsidRPr="00F131FE" w:rsidTr="00D9466A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1467,6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AD46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F131FE" w:rsidRPr="00F131F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131FE" w:rsidRPr="00F131FE" w:rsidTr="00D9466A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F131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131FE" w:rsidRPr="00F131FE" w:rsidTr="00AD46FA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AD46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F131FE" w:rsidRPr="00F131FE" w:rsidTr="00AD46FA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37122,1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12357,4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131FE">
              <w:rPr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F131FE" w:rsidRPr="00F131FE" w:rsidTr="00AD46FA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3164,8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F131FE" w:rsidRPr="00F131FE" w:rsidTr="00D9466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4816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Cs/>
                <w:color w:val="000000"/>
                <w:sz w:val="24"/>
                <w:szCs w:val="24"/>
              </w:rPr>
              <w:t>20,5</w:t>
            </w:r>
          </w:p>
        </w:tc>
      </w:tr>
      <w:tr w:rsidR="00F131FE" w:rsidRPr="00F131FE" w:rsidTr="00D9466A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Cs/>
                <w:color w:val="000000"/>
                <w:sz w:val="24"/>
                <w:szCs w:val="24"/>
              </w:rPr>
              <w:t>26,8</w:t>
            </w:r>
          </w:p>
        </w:tc>
      </w:tr>
      <w:tr w:rsidR="00F131FE" w:rsidRPr="00F131FE" w:rsidTr="00D9466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F131FE" w:rsidRPr="00F131FE" w:rsidTr="00D9466A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lastRenderedPageBreak/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5808,0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AD46FA" w:rsidP="00F131FE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AD46FA">
              <w:rPr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131FE" w:rsidRPr="00F131FE" w:rsidTr="00D9466A">
        <w:trPr>
          <w:trHeight w:val="253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933 208 05000 10 0000 150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-46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131FE" w:rsidRPr="00F131FE" w:rsidTr="00D9466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FE" w:rsidRPr="00F131FE" w:rsidRDefault="00F131FE" w:rsidP="00F131FE">
            <w:pPr>
              <w:jc w:val="both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5192,4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F131FE">
            <w:pPr>
              <w:jc w:val="right"/>
              <w:rPr>
                <w:color w:val="000000"/>
                <w:sz w:val="24"/>
                <w:szCs w:val="24"/>
              </w:rPr>
            </w:pPr>
            <w:r w:rsidRPr="00F131FE">
              <w:rPr>
                <w:color w:val="000000"/>
                <w:sz w:val="24"/>
                <w:szCs w:val="24"/>
              </w:rPr>
              <w:t>244,3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1FE" w:rsidRPr="00F131FE" w:rsidRDefault="00F131FE" w:rsidP="00AD46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131FE">
              <w:rPr>
                <w:bCs/>
                <w:iCs/>
                <w:color w:val="000000"/>
                <w:sz w:val="24"/>
                <w:szCs w:val="24"/>
              </w:rPr>
              <w:t>4,7</w:t>
            </w:r>
          </w:p>
        </w:tc>
      </w:tr>
    </w:tbl>
    <w:p w:rsidR="006B0EA2" w:rsidRPr="003E08C5" w:rsidRDefault="006B0EA2" w:rsidP="00493144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332015" w:rsidRDefault="00332015" w:rsidP="00332015"/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p w:rsidR="00CD12A7" w:rsidRDefault="00CD12A7" w:rsidP="00D32C17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CD12A7" w:rsidRPr="00CD12A7" w:rsidTr="00CD12A7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Факт 1 квартал 2024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CD12A7" w:rsidRPr="00CD12A7" w:rsidTr="000726AC">
        <w:trPr>
          <w:trHeight w:val="312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CD12A7" w:rsidRDefault="00CD12A7" w:rsidP="000726AC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 </w:t>
            </w:r>
          </w:p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CD12A7" w:rsidRPr="00CD12A7" w:rsidRDefault="00CD12A7" w:rsidP="000726AC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CD12A7" w:rsidRDefault="00CD12A7" w:rsidP="000726AC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101 156,4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CD12A7" w:rsidRDefault="00CD12A7" w:rsidP="000726AC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20 380,2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CD12A7" w:rsidRDefault="00CD12A7" w:rsidP="000726AC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20,15</w:t>
            </w:r>
          </w:p>
        </w:tc>
      </w:tr>
      <w:tr w:rsidR="00CD12A7" w:rsidRPr="00CD12A7" w:rsidTr="00CD12A7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273,4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18,8</w:t>
            </w:r>
          </w:p>
        </w:tc>
      </w:tr>
      <w:tr w:rsidR="00CD12A7" w:rsidRPr="00CD12A7" w:rsidTr="00CD12A7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2 334,2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16,6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1 011,7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22,8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18,4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18 515,5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438,2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2,4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0,0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4 359,5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1,1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12 362,6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2 572,0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20,8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18 061,8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4 400,9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24,4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10 393,0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1 440,0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13,9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17 606,5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7 772,5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44,1</w:t>
            </w:r>
          </w:p>
        </w:tc>
      </w:tr>
      <w:tr w:rsidR="00CD12A7" w:rsidRPr="00CD12A7" w:rsidTr="00CD12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210,7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32,4</w:t>
            </w:r>
          </w:p>
        </w:tc>
      </w:tr>
      <w:tr w:rsidR="00CD12A7" w:rsidRPr="00CD12A7" w:rsidTr="00CD12A7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right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100,0</w:t>
            </w:r>
          </w:p>
        </w:tc>
      </w:tr>
    </w:tbl>
    <w:p w:rsidR="00CD12A7" w:rsidRDefault="00CD12A7" w:rsidP="00D32C17">
      <w:pPr>
        <w:jc w:val="right"/>
        <w:rPr>
          <w:sz w:val="22"/>
          <w:szCs w:val="22"/>
        </w:rPr>
      </w:pPr>
    </w:p>
    <w:p w:rsidR="00CD12A7" w:rsidRDefault="00CD12A7" w:rsidP="00D32C17">
      <w:pPr>
        <w:jc w:val="right"/>
        <w:rPr>
          <w:sz w:val="22"/>
          <w:szCs w:val="22"/>
        </w:rPr>
      </w:pPr>
    </w:p>
    <w:p w:rsidR="00CD12A7" w:rsidRDefault="00CD12A7" w:rsidP="00D32C17">
      <w:pPr>
        <w:jc w:val="right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AD0C4E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</w:t>
            </w:r>
            <w:r w:rsidR="00AD0C4E">
              <w:rPr>
                <w:b/>
                <w:sz w:val="24"/>
                <w:szCs w:val="24"/>
              </w:rPr>
              <w:t>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FA5B56" w:rsidRPr="003E08C5" w:rsidRDefault="00FA5B56" w:rsidP="00AD0C4E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01.04.202</w:t>
            </w:r>
            <w:r w:rsidR="00AD0C4E">
              <w:rPr>
                <w:b/>
                <w:sz w:val="24"/>
                <w:szCs w:val="24"/>
              </w:rPr>
              <w:t>4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1440E5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11169,2</w:t>
            </w:r>
          </w:p>
        </w:tc>
        <w:tc>
          <w:tcPr>
            <w:tcW w:w="1430" w:type="dxa"/>
            <w:vAlign w:val="center"/>
          </w:tcPr>
          <w:p w:rsidR="00FA5B56" w:rsidRPr="003E08C5" w:rsidRDefault="001440E5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-3909,7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3E08C5" w:rsidRDefault="001440E5" w:rsidP="00FA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-89987,2</w:t>
            </w:r>
          </w:p>
        </w:tc>
        <w:tc>
          <w:tcPr>
            <w:tcW w:w="1430" w:type="dxa"/>
            <w:vAlign w:val="center"/>
          </w:tcPr>
          <w:p w:rsidR="00FA5B56" w:rsidRPr="003E08C5" w:rsidRDefault="001440E5" w:rsidP="00FA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-24290,0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Default="001440E5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101156,4</w:t>
            </w:r>
          </w:p>
          <w:p w:rsidR="002D476B" w:rsidRPr="003E08C5" w:rsidRDefault="002D476B" w:rsidP="00800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A5B56" w:rsidRPr="003E08C5" w:rsidRDefault="001440E5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20380,2</w:t>
            </w:r>
          </w:p>
        </w:tc>
      </w:tr>
      <w:tr w:rsidR="001440E5" w:rsidRPr="003E08C5" w:rsidTr="008006D9">
        <w:trPr>
          <w:trHeight w:val="42"/>
        </w:trPr>
        <w:tc>
          <w:tcPr>
            <w:tcW w:w="2340" w:type="dxa"/>
            <w:vAlign w:val="center"/>
          </w:tcPr>
          <w:p w:rsidR="001440E5" w:rsidRPr="003E08C5" w:rsidRDefault="001440E5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1440E5" w:rsidRPr="003E08C5" w:rsidRDefault="001440E5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1440E5" w:rsidRPr="003E08C5" w:rsidRDefault="001440E5" w:rsidP="00077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11169,2</w:t>
            </w:r>
          </w:p>
        </w:tc>
        <w:tc>
          <w:tcPr>
            <w:tcW w:w="1430" w:type="dxa"/>
            <w:vAlign w:val="center"/>
          </w:tcPr>
          <w:p w:rsidR="001440E5" w:rsidRPr="003E08C5" w:rsidRDefault="001440E5" w:rsidP="00077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-3909,7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9C" w:rsidRDefault="0046369C">
      <w:r>
        <w:separator/>
      </w:r>
    </w:p>
  </w:endnote>
  <w:endnote w:type="continuationSeparator" w:id="0">
    <w:p w:rsidR="0046369C" w:rsidRDefault="004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9C" w:rsidRDefault="0046369C">
      <w:r>
        <w:separator/>
      </w:r>
    </w:p>
  </w:footnote>
  <w:footnote w:type="continuationSeparator" w:id="0">
    <w:p w:rsidR="0046369C" w:rsidRDefault="0046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87726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332C"/>
    <w:rsid w:val="001440E5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E5692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D476B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369C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1D21"/>
    <w:rsid w:val="00634999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002B"/>
    <w:rsid w:val="0072788C"/>
    <w:rsid w:val="007304D9"/>
    <w:rsid w:val="007308DB"/>
    <w:rsid w:val="00731720"/>
    <w:rsid w:val="007454CF"/>
    <w:rsid w:val="00745BFC"/>
    <w:rsid w:val="00745DD6"/>
    <w:rsid w:val="00747F0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0E7"/>
    <w:rsid w:val="00822581"/>
    <w:rsid w:val="00825B0E"/>
    <w:rsid w:val="00826E5B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748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0C4E"/>
    <w:rsid w:val="00AD2993"/>
    <w:rsid w:val="00AD3A57"/>
    <w:rsid w:val="00AD46FA"/>
    <w:rsid w:val="00AD5176"/>
    <w:rsid w:val="00AD7280"/>
    <w:rsid w:val="00AF1836"/>
    <w:rsid w:val="00AF42E9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3374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12A7"/>
    <w:rsid w:val="00CD298A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466A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44DF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1FE"/>
    <w:rsid w:val="00F1334E"/>
    <w:rsid w:val="00F141B6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,"/>
  <w:listSeparator w:val=";"/>
  <w15:docId w15:val="{D4ACE89A-42AD-4FEE-81D7-139DB270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C5A17-C3D1-4243-9D08-6498BE2A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2024-04-25T08:59:00Z</cp:lastPrinted>
  <dcterms:created xsi:type="dcterms:W3CDTF">2024-04-25T08:59:00Z</dcterms:created>
  <dcterms:modified xsi:type="dcterms:W3CDTF">2024-05-02T06:29:00Z</dcterms:modified>
</cp:coreProperties>
</file>