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94790D">
        <w:rPr>
          <w:sz w:val="24"/>
          <w:szCs w:val="24"/>
        </w:rPr>
        <w:t>№ 54</w:t>
      </w:r>
      <w:r w:rsidR="00603017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94790D">
        <w:rPr>
          <w:sz w:val="24"/>
          <w:szCs w:val="24"/>
        </w:rPr>
        <w:t>07</w:t>
      </w:r>
      <w:r w:rsidR="00603017">
        <w:rPr>
          <w:sz w:val="24"/>
          <w:szCs w:val="24"/>
        </w:rPr>
        <w:t>.0</w:t>
      </w:r>
      <w:r w:rsidR="0094790D">
        <w:rPr>
          <w:sz w:val="24"/>
          <w:szCs w:val="24"/>
        </w:rPr>
        <w:t>5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6931F4" w:rsidRDefault="0094790D" w:rsidP="006931F4">
      <w:pPr>
        <w:jc w:val="center"/>
        <w:rPr>
          <w:b/>
          <w:sz w:val="24"/>
        </w:rPr>
      </w:pPr>
      <w:r>
        <w:rPr>
          <w:b/>
          <w:sz w:val="24"/>
        </w:rPr>
        <w:t>ПОСТАНОВЛЕНИЕ № 153/1</w:t>
      </w:r>
    </w:p>
    <w:p w:rsidR="00BA3B08" w:rsidRDefault="00390EBC" w:rsidP="00B02922">
      <w:pPr>
        <w:ind w:right="138"/>
        <w:rPr>
          <w:b/>
          <w:sz w:val="24"/>
          <w:szCs w:val="24"/>
        </w:rPr>
      </w:pPr>
      <w:r w:rsidRPr="00BA3B08">
        <w:rPr>
          <w:sz w:val="24"/>
          <w:szCs w:val="24"/>
        </w:rPr>
        <w:t>п. Зональная Станция</w:t>
      </w:r>
      <w:r w:rsidR="00B02922">
        <w:rPr>
          <w:sz w:val="24"/>
          <w:szCs w:val="24"/>
        </w:rPr>
        <w:t xml:space="preserve">                                                                                                </w:t>
      </w:r>
      <w:proofErr w:type="gramStart"/>
      <w:r w:rsidR="00B02922">
        <w:rPr>
          <w:sz w:val="24"/>
          <w:szCs w:val="24"/>
        </w:rPr>
        <w:t xml:space="preserve">   </w:t>
      </w:r>
      <w:r w:rsidR="00A62C19">
        <w:rPr>
          <w:b/>
          <w:sz w:val="24"/>
          <w:szCs w:val="24"/>
        </w:rPr>
        <w:t>«</w:t>
      </w:r>
      <w:proofErr w:type="gramEnd"/>
      <w:r w:rsidR="0094790D">
        <w:rPr>
          <w:b/>
          <w:sz w:val="24"/>
          <w:szCs w:val="24"/>
        </w:rPr>
        <w:t>05</w:t>
      </w:r>
      <w:r w:rsidR="00603017">
        <w:rPr>
          <w:b/>
          <w:sz w:val="24"/>
          <w:szCs w:val="24"/>
        </w:rPr>
        <w:t>» ию</w:t>
      </w:r>
      <w:r w:rsidR="0094790D">
        <w:rPr>
          <w:b/>
          <w:sz w:val="24"/>
          <w:szCs w:val="24"/>
        </w:rPr>
        <w:t>л</w:t>
      </w:r>
      <w:r w:rsidR="007A56C2">
        <w:rPr>
          <w:b/>
          <w:sz w:val="24"/>
          <w:szCs w:val="24"/>
        </w:rPr>
        <w:t>я</w:t>
      </w:r>
      <w:r w:rsidRPr="00BA3B08">
        <w:rPr>
          <w:b/>
          <w:sz w:val="24"/>
          <w:szCs w:val="24"/>
        </w:rPr>
        <w:t xml:space="preserve"> 2024г.</w:t>
      </w:r>
      <w:r w:rsidR="00BA3B08" w:rsidRPr="00BA3B08">
        <w:rPr>
          <w:b/>
          <w:sz w:val="24"/>
          <w:szCs w:val="24"/>
        </w:rPr>
        <w:t xml:space="preserve"> </w:t>
      </w:r>
    </w:p>
    <w:p w:rsidR="0094790D" w:rsidRPr="00BA3B08" w:rsidRDefault="0094790D" w:rsidP="00B02922">
      <w:pPr>
        <w:ind w:right="138"/>
        <w:rPr>
          <w:b/>
          <w:sz w:val="24"/>
          <w:szCs w:val="24"/>
        </w:rPr>
      </w:pPr>
    </w:p>
    <w:p w:rsidR="0094790D" w:rsidRDefault="00EE2084" w:rsidP="0094790D">
      <w:pPr>
        <w:pStyle w:val="af2"/>
      </w:pPr>
      <w:r w:rsidRPr="000E2917">
        <w:rPr>
          <w:bCs/>
          <w:szCs w:val="24"/>
        </w:rPr>
        <w:t xml:space="preserve"> </w:t>
      </w:r>
      <w:bookmarkStart w:id="0" w:name="_GoBack"/>
      <w:r w:rsidR="0094790D">
        <w:t xml:space="preserve">Об утверждении отчета об исполнении </w:t>
      </w:r>
    </w:p>
    <w:p w:rsidR="0094790D" w:rsidRDefault="0094790D" w:rsidP="0094790D">
      <w:pPr>
        <w:pStyle w:val="af2"/>
      </w:pPr>
      <w:r>
        <w:t>бюджета Зональненского сельского поселения</w:t>
      </w:r>
    </w:p>
    <w:p w:rsidR="0094790D" w:rsidRDefault="0094790D" w:rsidP="0094790D">
      <w:pPr>
        <w:pStyle w:val="af2"/>
        <w:rPr>
          <w:sz w:val="28"/>
          <w:szCs w:val="20"/>
        </w:rPr>
      </w:pPr>
      <w:r>
        <w:t xml:space="preserve"> за 2 квартал 2024года</w:t>
      </w:r>
      <w:bookmarkEnd w:id="0"/>
    </w:p>
    <w:p w:rsidR="0094790D" w:rsidRDefault="0094790D" w:rsidP="0094790D">
      <w:pPr>
        <w:keepNext/>
        <w:rPr>
          <w:color w:val="000000"/>
        </w:rPr>
      </w:pPr>
    </w:p>
    <w:p w:rsidR="0094790D" w:rsidRDefault="0094790D" w:rsidP="0094790D">
      <w:pPr>
        <w:pStyle w:val="ConsPlusNormal10"/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</w:p>
    <w:p w:rsidR="0094790D" w:rsidRPr="001E5692" w:rsidRDefault="0094790D" w:rsidP="0094790D">
      <w:pPr>
        <w:keepNext/>
        <w:keepLines/>
        <w:spacing w:line="276" w:lineRule="auto"/>
        <w:ind w:left="709"/>
        <w:jc w:val="both"/>
        <w:rPr>
          <w:kern w:val="3"/>
          <w:sz w:val="24"/>
          <w:szCs w:val="24"/>
          <w:lang w:eastAsia="zh-CN" w:bidi="hi-IN"/>
        </w:rPr>
      </w:pPr>
      <w:r w:rsidRPr="001E5692">
        <w:rPr>
          <w:kern w:val="3"/>
          <w:sz w:val="24"/>
          <w:szCs w:val="24"/>
          <w:lang w:eastAsia="zh-CN" w:bidi="hi-IN"/>
        </w:rPr>
        <w:t xml:space="preserve">В соответствии со статьей 264-2 Бюджетного Кодекса РФ, рассмотрев проект отчета об исполнении бюджета </w:t>
      </w:r>
      <w:r>
        <w:rPr>
          <w:kern w:val="3"/>
          <w:sz w:val="24"/>
          <w:szCs w:val="24"/>
          <w:lang w:eastAsia="zh-CN" w:bidi="hi-IN"/>
        </w:rPr>
        <w:t>Зональненского</w:t>
      </w:r>
      <w:r w:rsidRPr="001E5692">
        <w:rPr>
          <w:kern w:val="3"/>
          <w:sz w:val="24"/>
          <w:szCs w:val="24"/>
          <w:lang w:eastAsia="zh-CN" w:bidi="hi-IN"/>
        </w:rPr>
        <w:t xml:space="preserve"> сельского поселения за </w:t>
      </w:r>
      <w:r>
        <w:rPr>
          <w:kern w:val="3"/>
          <w:sz w:val="24"/>
          <w:szCs w:val="24"/>
          <w:lang w:eastAsia="zh-CN" w:bidi="hi-IN"/>
        </w:rPr>
        <w:t>2</w:t>
      </w:r>
      <w:r w:rsidRPr="001E5692">
        <w:rPr>
          <w:kern w:val="3"/>
          <w:sz w:val="24"/>
          <w:szCs w:val="24"/>
          <w:lang w:eastAsia="zh-CN" w:bidi="hi-IN"/>
        </w:rPr>
        <w:t xml:space="preserve"> квартал 2024 года</w:t>
      </w:r>
    </w:p>
    <w:p w:rsidR="0094790D" w:rsidRDefault="0094790D" w:rsidP="0094790D">
      <w:pPr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94790D" w:rsidRDefault="0094790D" w:rsidP="0094790D">
      <w:pPr>
        <w:jc w:val="center"/>
        <w:rPr>
          <w:sz w:val="26"/>
          <w:szCs w:val="26"/>
        </w:rPr>
      </w:pPr>
    </w:p>
    <w:p w:rsidR="0094790D" w:rsidRPr="006B0EA2" w:rsidRDefault="0094790D" w:rsidP="0094790D">
      <w:pPr>
        <w:keepNext/>
        <w:keepLines/>
        <w:numPr>
          <w:ilvl w:val="0"/>
          <w:numId w:val="18"/>
        </w:numPr>
        <w:tabs>
          <w:tab w:val="num" w:pos="0"/>
        </w:tabs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 w:rsidRPr="006B0EA2">
        <w:rPr>
          <w:kern w:val="3"/>
          <w:sz w:val="24"/>
          <w:szCs w:val="24"/>
          <w:lang w:eastAsia="zh-CN" w:bidi="hi-IN"/>
        </w:rPr>
        <w:t xml:space="preserve">Утвердить отчет об исполнении бюджета Зональненского сельского поселения за </w:t>
      </w:r>
      <w:r>
        <w:rPr>
          <w:kern w:val="3"/>
          <w:sz w:val="24"/>
          <w:szCs w:val="24"/>
          <w:lang w:eastAsia="zh-CN" w:bidi="hi-IN"/>
        </w:rPr>
        <w:t>2</w:t>
      </w:r>
      <w:r w:rsidRPr="006B0EA2">
        <w:rPr>
          <w:kern w:val="3"/>
          <w:sz w:val="24"/>
          <w:szCs w:val="24"/>
          <w:lang w:eastAsia="zh-CN" w:bidi="hi-IN"/>
        </w:rPr>
        <w:t xml:space="preserve"> квартал 202</w:t>
      </w:r>
      <w:r>
        <w:rPr>
          <w:kern w:val="3"/>
          <w:sz w:val="24"/>
          <w:szCs w:val="24"/>
          <w:lang w:eastAsia="zh-CN" w:bidi="hi-IN"/>
        </w:rPr>
        <w:t>4</w:t>
      </w:r>
      <w:r w:rsidRPr="006B0EA2">
        <w:rPr>
          <w:kern w:val="3"/>
          <w:sz w:val="24"/>
          <w:szCs w:val="24"/>
          <w:lang w:eastAsia="zh-CN" w:bidi="hi-IN"/>
        </w:rPr>
        <w:t xml:space="preserve"> года по доходам в сумме </w:t>
      </w:r>
      <w:r>
        <w:rPr>
          <w:kern w:val="3"/>
          <w:sz w:val="24"/>
          <w:szCs w:val="24"/>
          <w:lang w:eastAsia="zh-CN" w:bidi="hi-IN"/>
        </w:rPr>
        <w:t xml:space="preserve">37 720,5 </w:t>
      </w:r>
      <w:r w:rsidRPr="006B0EA2">
        <w:rPr>
          <w:kern w:val="3"/>
          <w:sz w:val="24"/>
          <w:szCs w:val="24"/>
          <w:lang w:eastAsia="zh-CN" w:bidi="hi-IN"/>
        </w:rPr>
        <w:t xml:space="preserve">тыс. руб., по расходам в сумме </w:t>
      </w:r>
      <w:r>
        <w:rPr>
          <w:kern w:val="3"/>
          <w:sz w:val="24"/>
          <w:szCs w:val="24"/>
          <w:lang w:eastAsia="zh-CN" w:bidi="hi-IN"/>
        </w:rPr>
        <w:t>44 381,9</w:t>
      </w:r>
      <w:r w:rsidRPr="006B0EA2">
        <w:rPr>
          <w:kern w:val="3"/>
          <w:sz w:val="24"/>
          <w:szCs w:val="24"/>
          <w:lang w:eastAsia="zh-CN" w:bidi="hi-IN"/>
        </w:rPr>
        <w:t xml:space="preserve"> тыс. руб., </w:t>
      </w:r>
      <w:r>
        <w:rPr>
          <w:kern w:val="3"/>
          <w:sz w:val="24"/>
          <w:szCs w:val="24"/>
          <w:lang w:eastAsia="zh-CN" w:bidi="hi-IN"/>
        </w:rPr>
        <w:t>дефицит</w:t>
      </w:r>
      <w:r w:rsidRPr="006B0EA2">
        <w:rPr>
          <w:kern w:val="3"/>
          <w:sz w:val="24"/>
          <w:szCs w:val="24"/>
          <w:lang w:eastAsia="zh-CN" w:bidi="hi-IN"/>
        </w:rPr>
        <w:t xml:space="preserve"> в сумме </w:t>
      </w:r>
      <w:r>
        <w:rPr>
          <w:kern w:val="3"/>
          <w:sz w:val="24"/>
          <w:szCs w:val="24"/>
          <w:lang w:eastAsia="zh-CN" w:bidi="hi-IN"/>
        </w:rPr>
        <w:t>6 661,4</w:t>
      </w:r>
      <w:r w:rsidRPr="006B0EA2">
        <w:rPr>
          <w:kern w:val="3"/>
          <w:sz w:val="24"/>
          <w:szCs w:val="24"/>
          <w:lang w:eastAsia="zh-CN" w:bidi="hi-IN"/>
        </w:rPr>
        <w:t xml:space="preserve"> тыс. руб. согласно </w:t>
      </w:r>
      <w:proofErr w:type="gramStart"/>
      <w:r w:rsidRPr="006B0EA2">
        <w:rPr>
          <w:kern w:val="3"/>
          <w:sz w:val="24"/>
          <w:szCs w:val="24"/>
          <w:lang w:eastAsia="zh-CN" w:bidi="hi-IN"/>
        </w:rPr>
        <w:t>приложению</w:t>
      </w:r>
      <w:proofErr w:type="gramEnd"/>
      <w:r w:rsidRPr="006B0EA2">
        <w:rPr>
          <w:kern w:val="3"/>
          <w:sz w:val="24"/>
          <w:szCs w:val="24"/>
          <w:lang w:eastAsia="zh-CN" w:bidi="hi-IN"/>
        </w:rPr>
        <w:t xml:space="preserve"> к настоящему постановлению. </w:t>
      </w:r>
    </w:p>
    <w:p w:rsidR="0094790D" w:rsidRDefault="0094790D" w:rsidP="0094790D">
      <w:pPr>
        <w:keepNext/>
        <w:numPr>
          <w:ilvl w:val="0"/>
          <w:numId w:val="18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>Направить данное Постановление в Совет Зональненского сельского поселения для информации.</w:t>
      </w:r>
    </w:p>
    <w:p w:rsidR="0094790D" w:rsidRDefault="0094790D" w:rsidP="0094790D">
      <w:pPr>
        <w:keepNext/>
        <w:numPr>
          <w:ilvl w:val="0"/>
          <w:numId w:val="18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 xml:space="preserve">Опубликовать настоящее постановление в официальном периодическом печатном издании «Информационный бюллетень Зональненского сельского поселения» и разместить на официальном сайте муниципального образования «Зональненское сельское </w:t>
      </w:r>
      <w:proofErr w:type="gramStart"/>
      <w:r>
        <w:rPr>
          <w:kern w:val="3"/>
          <w:sz w:val="24"/>
          <w:szCs w:val="24"/>
          <w:lang w:eastAsia="zh-CN" w:bidi="hi-IN"/>
        </w:rPr>
        <w:t>поселение»  http://admzsp.ru</w:t>
      </w:r>
      <w:proofErr w:type="gramEnd"/>
      <w:r>
        <w:rPr>
          <w:kern w:val="3"/>
          <w:sz w:val="24"/>
          <w:szCs w:val="24"/>
          <w:lang w:eastAsia="zh-CN" w:bidi="hi-IN"/>
        </w:rPr>
        <w:t>.</w:t>
      </w:r>
    </w:p>
    <w:p w:rsidR="0094790D" w:rsidRDefault="0094790D" w:rsidP="0094790D">
      <w:pPr>
        <w:pStyle w:val="aff0"/>
        <w:numPr>
          <w:ilvl w:val="0"/>
          <w:numId w:val="18"/>
        </w:numPr>
        <w:tabs>
          <w:tab w:val="left" w:pos="709"/>
        </w:tabs>
        <w:spacing w:before="0" w:beforeAutospacing="0" w:after="0" w:afterAutospacing="0" w:line="276" w:lineRule="auto"/>
        <w:ind w:left="709" w:hanging="425"/>
        <w:contextualSpacing/>
        <w:jc w:val="both"/>
        <w:rPr>
          <w:kern w:val="3"/>
          <w:lang w:eastAsia="zh-CN" w:bidi="hi-IN"/>
        </w:rPr>
      </w:pPr>
      <w:r>
        <w:rPr>
          <w:kern w:val="3"/>
          <w:lang w:eastAsia="zh-CN" w:bidi="hi-IN"/>
        </w:rPr>
        <w:t>Контроль за исполнением настоящего постановления оставляю за собой.</w:t>
      </w:r>
    </w:p>
    <w:p w:rsidR="0094790D" w:rsidRDefault="0094790D" w:rsidP="0094790D">
      <w:pPr>
        <w:pStyle w:val="aff0"/>
        <w:spacing w:after="0"/>
        <w:ind w:left="709"/>
      </w:pPr>
    </w:p>
    <w:p w:rsidR="0094790D" w:rsidRDefault="0094790D" w:rsidP="0094790D">
      <w:pPr>
        <w:pStyle w:val="aff0"/>
        <w:spacing w:after="0" w:afterAutospacing="0"/>
        <w:contextualSpacing/>
      </w:pPr>
      <w:r>
        <w:t xml:space="preserve"> Глава поселения          </w:t>
      </w:r>
    </w:p>
    <w:p w:rsidR="0094790D" w:rsidRDefault="0094790D" w:rsidP="0094790D">
      <w:pPr>
        <w:pStyle w:val="aff0"/>
        <w:spacing w:after="0" w:afterAutospacing="0"/>
        <w:contextualSpacing/>
      </w:pPr>
      <w:r>
        <w:t xml:space="preserve">(Глава </w:t>
      </w:r>
      <w:proofErr w:type="gramStart"/>
      <w:r>
        <w:t xml:space="preserve">Администрации)   </w:t>
      </w:r>
      <w:proofErr w:type="gramEnd"/>
      <w:r>
        <w:t xml:space="preserve">                                    </w:t>
      </w:r>
      <w:r>
        <w:tab/>
      </w:r>
      <w:r>
        <w:tab/>
      </w:r>
      <w:r>
        <w:tab/>
      </w:r>
      <w:r>
        <w:tab/>
        <w:t>Е.А. Коновалова</w:t>
      </w:r>
    </w:p>
    <w:p w:rsidR="0094790D" w:rsidRDefault="0094790D" w:rsidP="0094790D">
      <w:pPr>
        <w:pStyle w:val="aff0"/>
        <w:spacing w:after="0"/>
        <w:jc w:val="center"/>
      </w:pPr>
    </w:p>
    <w:p w:rsidR="0094790D" w:rsidRDefault="0094790D" w:rsidP="0094790D">
      <w:pPr>
        <w:pStyle w:val="aff0"/>
        <w:spacing w:after="0"/>
        <w:jc w:val="center"/>
      </w:pPr>
    </w:p>
    <w:p w:rsidR="0094790D" w:rsidRDefault="0094790D" w:rsidP="0094790D">
      <w:pPr>
        <w:pStyle w:val="aff0"/>
        <w:spacing w:after="0"/>
        <w:jc w:val="center"/>
      </w:pPr>
    </w:p>
    <w:p w:rsidR="0094790D" w:rsidRDefault="0094790D" w:rsidP="0094790D">
      <w:pPr>
        <w:pStyle w:val="aff0"/>
        <w:spacing w:after="0"/>
      </w:pPr>
    </w:p>
    <w:p w:rsidR="0094790D" w:rsidRDefault="0094790D" w:rsidP="0094790D">
      <w:pPr>
        <w:pStyle w:val="aff0"/>
        <w:spacing w:after="0"/>
      </w:pPr>
    </w:p>
    <w:p w:rsidR="0094790D" w:rsidRDefault="0094790D" w:rsidP="0094790D">
      <w:pPr>
        <w:pStyle w:val="aff0"/>
        <w:spacing w:after="0"/>
      </w:pPr>
    </w:p>
    <w:p w:rsidR="0094790D" w:rsidRDefault="0094790D" w:rsidP="0094790D">
      <w:pPr>
        <w:pStyle w:val="aff0"/>
        <w:spacing w:after="0"/>
      </w:pPr>
    </w:p>
    <w:p w:rsidR="0094790D" w:rsidRDefault="0094790D" w:rsidP="0094790D">
      <w:pPr>
        <w:pStyle w:val="aff0"/>
        <w:spacing w:after="0"/>
      </w:pPr>
    </w:p>
    <w:p w:rsidR="0094790D" w:rsidRPr="003E08C5" w:rsidRDefault="0094790D" w:rsidP="0094790D">
      <w:pPr>
        <w:tabs>
          <w:tab w:val="left" w:pos="4718"/>
        </w:tabs>
        <w:ind w:left="5041"/>
        <w:jc w:val="right"/>
        <w:rPr>
          <w:sz w:val="24"/>
          <w:szCs w:val="24"/>
        </w:rPr>
      </w:pPr>
      <w:r w:rsidRPr="003E08C5">
        <w:rPr>
          <w:sz w:val="24"/>
          <w:szCs w:val="24"/>
        </w:rPr>
        <w:t xml:space="preserve">Приложение к постановлению </w:t>
      </w:r>
    </w:p>
    <w:p w:rsidR="0094790D" w:rsidRDefault="0094790D" w:rsidP="0094790D">
      <w:pPr>
        <w:pStyle w:val="10"/>
        <w:ind w:left="637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Администрации </w:t>
      </w:r>
      <w:r>
        <w:rPr>
          <w:sz w:val="22"/>
          <w:szCs w:val="22"/>
        </w:rPr>
        <w:t xml:space="preserve">Зональненского сельского </w:t>
      </w:r>
      <w:proofErr w:type="gramStart"/>
      <w:r>
        <w:rPr>
          <w:sz w:val="22"/>
          <w:szCs w:val="22"/>
        </w:rPr>
        <w:t>поселения</w:t>
      </w:r>
      <w:r>
        <w:rPr>
          <w:sz w:val="22"/>
          <w:szCs w:val="22"/>
        </w:rPr>
        <w:t xml:space="preserve">  №</w:t>
      </w:r>
      <w:proofErr w:type="gramEnd"/>
      <w:r>
        <w:rPr>
          <w:sz w:val="22"/>
          <w:szCs w:val="22"/>
        </w:rPr>
        <w:t xml:space="preserve"> 153/1 </w:t>
      </w:r>
    </w:p>
    <w:p w:rsidR="0094790D" w:rsidRDefault="0094790D" w:rsidP="0094790D">
      <w:pPr>
        <w:pStyle w:val="10"/>
        <w:ind w:left="6372"/>
        <w:jc w:val="right"/>
        <w:rPr>
          <w:sz w:val="22"/>
          <w:szCs w:val="22"/>
        </w:rPr>
      </w:pPr>
      <w:r>
        <w:rPr>
          <w:sz w:val="22"/>
          <w:szCs w:val="22"/>
        </w:rPr>
        <w:t>от 05 июля 2024 г</w:t>
      </w:r>
    </w:p>
    <w:p w:rsidR="0094790D" w:rsidRDefault="0094790D" w:rsidP="0094790D">
      <w:pPr>
        <w:pStyle w:val="10"/>
        <w:rPr>
          <w:b/>
          <w:sz w:val="22"/>
          <w:szCs w:val="22"/>
        </w:rPr>
      </w:pPr>
    </w:p>
    <w:p w:rsidR="0094790D" w:rsidRPr="003E08C5" w:rsidRDefault="0094790D" w:rsidP="0094790D">
      <w:pPr>
        <w:tabs>
          <w:tab w:val="left" w:pos="4718"/>
        </w:tabs>
        <w:jc w:val="center"/>
        <w:rPr>
          <w:b/>
          <w:sz w:val="24"/>
          <w:szCs w:val="24"/>
        </w:rPr>
      </w:pPr>
      <w:r w:rsidRPr="003E08C5">
        <w:rPr>
          <w:b/>
          <w:sz w:val="24"/>
          <w:szCs w:val="24"/>
        </w:rPr>
        <w:t xml:space="preserve">Отчет </w:t>
      </w:r>
    </w:p>
    <w:p w:rsidR="0094790D" w:rsidRPr="003E08C5" w:rsidRDefault="0094790D" w:rsidP="0094790D">
      <w:pPr>
        <w:tabs>
          <w:tab w:val="left" w:pos="4718"/>
        </w:tabs>
        <w:jc w:val="center"/>
        <w:rPr>
          <w:b/>
          <w:sz w:val="24"/>
          <w:szCs w:val="24"/>
        </w:rPr>
      </w:pPr>
      <w:r w:rsidRPr="003E08C5">
        <w:rPr>
          <w:b/>
          <w:sz w:val="24"/>
          <w:szCs w:val="24"/>
        </w:rPr>
        <w:t xml:space="preserve">об исполнении бюджета </w:t>
      </w:r>
      <w:r>
        <w:rPr>
          <w:b/>
          <w:sz w:val="24"/>
          <w:szCs w:val="24"/>
        </w:rPr>
        <w:t>Зональненского сельского поселения</w:t>
      </w:r>
    </w:p>
    <w:p w:rsidR="0094790D" w:rsidRPr="003E08C5" w:rsidRDefault="0094790D" w:rsidP="0094790D">
      <w:pPr>
        <w:tabs>
          <w:tab w:val="left" w:pos="4718"/>
        </w:tabs>
        <w:jc w:val="center"/>
        <w:rPr>
          <w:b/>
          <w:sz w:val="24"/>
          <w:szCs w:val="24"/>
        </w:rPr>
      </w:pPr>
      <w:r w:rsidRPr="003E08C5">
        <w:rPr>
          <w:b/>
          <w:sz w:val="24"/>
          <w:szCs w:val="24"/>
        </w:rPr>
        <w:t xml:space="preserve">за </w:t>
      </w:r>
      <w:r>
        <w:rPr>
          <w:b/>
          <w:sz w:val="24"/>
          <w:szCs w:val="24"/>
        </w:rPr>
        <w:t>2</w:t>
      </w:r>
      <w:r w:rsidRPr="003E08C5">
        <w:rPr>
          <w:b/>
          <w:sz w:val="24"/>
          <w:szCs w:val="24"/>
        </w:rPr>
        <w:t>квартал 20</w:t>
      </w:r>
      <w:r w:rsidRPr="00F1334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4</w:t>
      </w:r>
      <w:r w:rsidRPr="003E08C5">
        <w:rPr>
          <w:b/>
          <w:sz w:val="24"/>
          <w:szCs w:val="24"/>
        </w:rPr>
        <w:t xml:space="preserve"> года</w:t>
      </w:r>
    </w:p>
    <w:p w:rsidR="0094790D" w:rsidRPr="003E08C5" w:rsidRDefault="0094790D" w:rsidP="0094790D">
      <w:pPr>
        <w:tabs>
          <w:tab w:val="left" w:pos="4718"/>
        </w:tabs>
        <w:jc w:val="right"/>
        <w:rPr>
          <w:sz w:val="24"/>
          <w:szCs w:val="24"/>
        </w:rPr>
      </w:pPr>
    </w:p>
    <w:p w:rsidR="0094790D" w:rsidRPr="00EF390C" w:rsidRDefault="0094790D" w:rsidP="0094790D">
      <w:pPr>
        <w:pStyle w:val="ae"/>
        <w:numPr>
          <w:ilvl w:val="0"/>
          <w:numId w:val="41"/>
        </w:numPr>
        <w:tabs>
          <w:tab w:val="left" w:pos="4718"/>
        </w:tabs>
        <w:rPr>
          <w:rFonts w:ascii="Times New Roman" w:eastAsia="Times New Roman" w:hAnsi="Times New Roman"/>
          <w:b/>
          <w:sz w:val="24"/>
          <w:szCs w:val="24"/>
        </w:rPr>
      </w:pPr>
      <w:r w:rsidRPr="00EF390C">
        <w:rPr>
          <w:rFonts w:ascii="Times New Roman" w:eastAsia="Times New Roman" w:hAnsi="Times New Roman"/>
          <w:b/>
          <w:sz w:val="24"/>
          <w:szCs w:val="24"/>
        </w:rPr>
        <w:t>Доходы бюджета</w:t>
      </w:r>
    </w:p>
    <w:p w:rsidR="0094790D" w:rsidRDefault="0094790D" w:rsidP="0094790D">
      <w:pPr>
        <w:tabs>
          <w:tab w:val="left" w:pos="4718"/>
        </w:tabs>
        <w:rPr>
          <w:b/>
          <w:sz w:val="24"/>
          <w:szCs w:val="24"/>
        </w:rPr>
      </w:pPr>
    </w:p>
    <w:tbl>
      <w:tblPr>
        <w:tblW w:w="950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853"/>
        <w:gridCol w:w="2552"/>
        <w:gridCol w:w="2126"/>
        <w:gridCol w:w="1843"/>
        <w:gridCol w:w="1134"/>
      </w:tblGrid>
      <w:tr w:rsidR="0094790D" w:rsidRPr="00D76742" w:rsidTr="00200E80">
        <w:trPr>
          <w:trHeight w:val="630"/>
        </w:trPr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Наименование доходов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 xml:space="preserve">Утвержденные бюджетные назначения на 2024 год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Исполнено на 01.07.2024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% Исполнения</w:t>
            </w:r>
          </w:p>
        </w:tc>
      </w:tr>
      <w:tr w:rsidR="0094790D" w:rsidRPr="00D76742" w:rsidTr="00200E80">
        <w:trPr>
          <w:trHeight w:val="299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</w:p>
        </w:tc>
      </w:tr>
      <w:tr w:rsidR="0094790D" w:rsidTr="00200E80">
        <w:trPr>
          <w:trHeight w:val="630"/>
        </w:trPr>
        <w:tc>
          <w:tcPr>
            <w:tcW w:w="4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4790D" w:rsidRPr="0086078F" w:rsidRDefault="0094790D" w:rsidP="00200E80">
            <w:pPr>
              <w:jc w:val="center"/>
              <w:rPr>
                <w:b/>
                <w:sz w:val="24"/>
                <w:szCs w:val="24"/>
              </w:rPr>
            </w:pPr>
            <w:r w:rsidRPr="0086078F">
              <w:rPr>
                <w:b/>
                <w:sz w:val="24"/>
                <w:szCs w:val="24"/>
              </w:rPr>
              <w:t>Итого по доходам: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790D" w:rsidRPr="0086078F" w:rsidRDefault="0094790D" w:rsidP="00200E80">
            <w:pPr>
              <w:jc w:val="center"/>
              <w:rPr>
                <w:b/>
                <w:sz w:val="24"/>
                <w:szCs w:val="24"/>
              </w:rPr>
            </w:pPr>
            <w:r w:rsidRPr="0086078F">
              <w:rPr>
                <w:b/>
                <w:sz w:val="24"/>
                <w:szCs w:val="24"/>
              </w:rPr>
              <w:t>97262,2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790D" w:rsidRPr="0086078F" w:rsidRDefault="0094790D" w:rsidP="00200E80">
            <w:pPr>
              <w:jc w:val="center"/>
              <w:rPr>
                <w:b/>
                <w:sz w:val="24"/>
                <w:szCs w:val="24"/>
              </w:rPr>
            </w:pPr>
            <w:r w:rsidRPr="0086078F">
              <w:rPr>
                <w:b/>
                <w:sz w:val="24"/>
                <w:szCs w:val="24"/>
              </w:rPr>
              <w:t>37720,5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790D" w:rsidRPr="0086078F" w:rsidRDefault="0094790D" w:rsidP="00200E80">
            <w:pPr>
              <w:jc w:val="center"/>
              <w:rPr>
                <w:b/>
                <w:sz w:val="24"/>
                <w:szCs w:val="24"/>
              </w:rPr>
            </w:pPr>
            <w:r w:rsidRPr="0086078F">
              <w:rPr>
                <w:b/>
                <w:sz w:val="24"/>
                <w:szCs w:val="24"/>
              </w:rPr>
              <w:t>38,8%</w:t>
            </w:r>
          </w:p>
        </w:tc>
      </w:tr>
      <w:tr w:rsidR="0094790D" w:rsidTr="00200E80">
        <w:trPr>
          <w:trHeight w:val="300"/>
        </w:trPr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000 100 00000 00 0000 000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54380,9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16234,5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29,9%</w:t>
            </w:r>
          </w:p>
        </w:tc>
      </w:tr>
      <w:tr w:rsidR="0094790D" w:rsidTr="00200E80">
        <w:trPr>
          <w:trHeight w:val="31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</w:p>
        </w:tc>
      </w:tr>
      <w:tr w:rsidR="0094790D" w:rsidTr="00200E80">
        <w:trPr>
          <w:trHeight w:val="33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46563,2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12192,3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26,2%</w:t>
            </w:r>
          </w:p>
        </w:tc>
      </w:tr>
      <w:tr w:rsidR="0094790D" w:rsidTr="00200E80">
        <w:trPr>
          <w:trHeight w:val="33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182 101 02000 01 0000 110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13797,5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6273,7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45,5%</w:t>
            </w:r>
          </w:p>
        </w:tc>
      </w:tr>
      <w:tr w:rsidR="0094790D" w:rsidTr="00200E80">
        <w:trPr>
          <w:trHeight w:val="96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100 103 02000 01 0000 110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Доходы от оплаты акцизов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2777,3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1336,6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48,1%</w:t>
            </w:r>
          </w:p>
        </w:tc>
      </w:tr>
      <w:tr w:rsidR="0094790D" w:rsidTr="00200E80">
        <w:trPr>
          <w:trHeight w:val="33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182 105 03010 01 1000 110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57,9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-214,5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-370,5%</w:t>
            </w:r>
          </w:p>
        </w:tc>
      </w:tr>
      <w:tr w:rsidR="0094790D" w:rsidTr="00200E80">
        <w:trPr>
          <w:trHeight w:val="33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182 106 01030 10 0000 110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15674,8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1457,2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9,3%</w:t>
            </w:r>
          </w:p>
        </w:tc>
      </w:tr>
      <w:tr w:rsidR="0094790D" w:rsidTr="00200E80">
        <w:trPr>
          <w:trHeight w:val="33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182 106 06000 10 0000 110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14255,7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3339,3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23,4%</w:t>
            </w:r>
          </w:p>
        </w:tc>
      </w:tr>
      <w:tr w:rsidR="0094790D" w:rsidTr="00200E80">
        <w:trPr>
          <w:trHeight w:val="33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7817,7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4042,2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51,7%</w:t>
            </w:r>
          </w:p>
        </w:tc>
      </w:tr>
      <w:tr w:rsidR="0094790D" w:rsidTr="00200E80">
        <w:trPr>
          <w:trHeight w:val="96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933 111 009045 10 0000 120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513,6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102,7%</w:t>
            </w:r>
          </w:p>
        </w:tc>
      </w:tr>
      <w:tr w:rsidR="0094790D" w:rsidTr="00200E80">
        <w:trPr>
          <w:trHeight w:val="190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933 111 0503510.0001.120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</w:t>
            </w:r>
            <w:r w:rsidRPr="007B712B">
              <w:rPr>
                <w:sz w:val="24"/>
                <w:szCs w:val="24"/>
              </w:rPr>
              <w:lastRenderedPageBreak/>
              <w:t>имущества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lastRenderedPageBreak/>
              <w:t>140,7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36,5%</w:t>
            </w:r>
          </w:p>
        </w:tc>
      </w:tr>
      <w:tr w:rsidR="0094790D" w:rsidTr="00200E80">
        <w:trPr>
          <w:trHeight w:val="190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lastRenderedPageBreak/>
              <w:t>933 111 0503510.0002.120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0,0%</w:t>
            </w:r>
          </w:p>
        </w:tc>
      </w:tr>
      <w:tr w:rsidR="0094790D" w:rsidTr="00200E80">
        <w:trPr>
          <w:trHeight w:val="223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933 1.11.05025.10.0000.120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1515,8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61,0%</w:t>
            </w:r>
          </w:p>
        </w:tc>
      </w:tr>
      <w:tr w:rsidR="0094790D" w:rsidTr="00200E80">
        <w:trPr>
          <w:trHeight w:val="103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933 117 15030 10 0002 150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Инициативные платежи, зачисляемые в бюджеты сельских поселений (проект №2)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843,7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843,7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100,0%</w:t>
            </w:r>
          </w:p>
        </w:tc>
      </w:tr>
      <w:tr w:rsidR="0094790D" w:rsidTr="00200E80">
        <w:trPr>
          <w:trHeight w:val="103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933 117 15030 10 0001 150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Инициативные платежи, зачисляемые в бюджеты сельских поселений (проект №1)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1467,5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1467,6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100,0%</w:t>
            </w:r>
          </w:p>
        </w:tc>
      </w:tr>
      <w:tr w:rsidR="0094790D" w:rsidTr="00200E80">
        <w:trPr>
          <w:trHeight w:val="133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933 117 05050 10 0000 180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3000,0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0,0%</w:t>
            </w:r>
          </w:p>
        </w:tc>
      </w:tr>
      <w:tr w:rsidR="0094790D" w:rsidTr="00200E80">
        <w:trPr>
          <w:trHeight w:val="316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lastRenderedPageBreak/>
              <w:t>933 111 09080 10 0000 120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241,8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80,6%</w:t>
            </w:r>
          </w:p>
        </w:tc>
      </w:tr>
      <w:tr w:rsidR="0094790D" w:rsidTr="00200E80">
        <w:trPr>
          <w:trHeight w:val="315"/>
        </w:trPr>
        <w:tc>
          <w:tcPr>
            <w:tcW w:w="18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000 200 00000 00 0000000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42881,3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21486,0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50,1%</w:t>
            </w:r>
          </w:p>
        </w:tc>
      </w:tr>
      <w:tr w:rsidR="0094790D" w:rsidTr="00200E80">
        <w:trPr>
          <w:trHeight w:val="64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933 202 15001 10 0000 150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Дотация  бюджетам  сельских  поселений на  выравнивание  бюджетной обеспеченности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12658,9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6329,5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50,0%</w:t>
            </w:r>
          </w:p>
        </w:tc>
      </w:tr>
      <w:tr w:rsidR="0094790D" w:rsidTr="00200E80">
        <w:trPr>
          <w:trHeight w:val="96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933 202 29999 10 0000 150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Субсидии бюджетам  бюджетной системы  Российской Федерации (межбюджетные  субсидии)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6777,8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2483,4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36,6%</w:t>
            </w:r>
          </w:p>
        </w:tc>
      </w:tr>
      <w:tr w:rsidR="0094790D" w:rsidTr="00200E80">
        <w:trPr>
          <w:trHeight w:val="1275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933 202 35118 10 0000 150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874,3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431,4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49,3%</w:t>
            </w:r>
          </w:p>
        </w:tc>
      </w:tr>
      <w:tr w:rsidR="0094790D" w:rsidTr="00200E80">
        <w:trPr>
          <w:trHeight w:val="96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933 202 30024 10 0000 150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7772,5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7772,5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100,0%</w:t>
            </w:r>
          </w:p>
        </w:tc>
      </w:tr>
      <w:tr w:rsidR="0094790D" w:rsidTr="00200E80">
        <w:trPr>
          <w:trHeight w:val="1905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lastRenderedPageBreak/>
              <w:t>933 202 35082 10 0000 150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5808,0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0,0%</w:t>
            </w:r>
          </w:p>
        </w:tc>
      </w:tr>
      <w:tr w:rsidR="0094790D" w:rsidTr="00200E80">
        <w:trPr>
          <w:trHeight w:val="2565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933 208 05000 10 0000 150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-</w:t>
            </w:r>
          </w:p>
        </w:tc>
      </w:tr>
      <w:tr w:rsidR="0094790D" w:rsidTr="00200E80">
        <w:trPr>
          <w:trHeight w:val="96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933 202 49999 10 0000 150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8989,8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4469,2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790D" w:rsidRPr="007B712B" w:rsidRDefault="0094790D" w:rsidP="00200E80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49,7%</w:t>
            </w:r>
          </w:p>
        </w:tc>
      </w:tr>
    </w:tbl>
    <w:p w:rsidR="0094790D" w:rsidRPr="003E08C5" w:rsidRDefault="0094790D" w:rsidP="0094790D">
      <w:pPr>
        <w:tabs>
          <w:tab w:val="left" w:pos="4718"/>
        </w:tabs>
        <w:ind w:left="2411"/>
        <w:rPr>
          <w:b/>
          <w:sz w:val="24"/>
          <w:szCs w:val="24"/>
        </w:rPr>
      </w:pPr>
    </w:p>
    <w:p w:rsidR="0094790D" w:rsidRDefault="0094790D" w:rsidP="0094790D"/>
    <w:p w:rsidR="0094790D" w:rsidRDefault="0094790D" w:rsidP="0094790D">
      <w:pPr>
        <w:jc w:val="right"/>
        <w:rPr>
          <w:i/>
          <w:sz w:val="22"/>
          <w:szCs w:val="22"/>
        </w:rPr>
      </w:pPr>
    </w:p>
    <w:p w:rsidR="0094790D" w:rsidRDefault="0094790D" w:rsidP="0094790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2.Расходы бюджета</w:t>
      </w:r>
    </w:p>
    <w:p w:rsidR="0094790D" w:rsidRDefault="0094790D" w:rsidP="0094790D">
      <w:pPr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тыс.руб</w:t>
      </w:r>
      <w:proofErr w:type="spellEnd"/>
      <w:r>
        <w:rPr>
          <w:sz w:val="22"/>
          <w:szCs w:val="22"/>
        </w:rPr>
        <w:t>.</w:t>
      </w:r>
    </w:p>
    <w:p w:rsidR="0094790D" w:rsidRDefault="0094790D" w:rsidP="0094790D">
      <w:pPr>
        <w:jc w:val="right"/>
        <w:rPr>
          <w:sz w:val="22"/>
          <w:szCs w:val="22"/>
        </w:rPr>
      </w:pPr>
    </w:p>
    <w:tbl>
      <w:tblPr>
        <w:tblW w:w="10174" w:type="dxa"/>
        <w:tblInd w:w="103" w:type="dxa"/>
        <w:tblLook w:val="04A0" w:firstRow="1" w:lastRow="0" w:firstColumn="1" w:lastColumn="0" w:noHBand="0" w:noVBand="1"/>
      </w:tblPr>
      <w:tblGrid>
        <w:gridCol w:w="3220"/>
        <w:gridCol w:w="1080"/>
        <w:gridCol w:w="1080"/>
        <w:gridCol w:w="1620"/>
        <w:gridCol w:w="1620"/>
        <w:gridCol w:w="1554"/>
      </w:tblGrid>
      <w:tr w:rsidR="0094790D" w:rsidRPr="00CD12A7" w:rsidTr="00200E80">
        <w:trPr>
          <w:trHeight w:val="42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jc w:val="center"/>
              <w:rPr>
                <w:b/>
                <w:sz w:val="24"/>
                <w:szCs w:val="24"/>
              </w:rPr>
            </w:pPr>
            <w:r w:rsidRPr="00CD12A7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jc w:val="center"/>
              <w:rPr>
                <w:b/>
                <w:sz w:val="24"/>
                <w:szCs w:val="24"/>
              </w:rPr>
            </w:pPr>
            <w:r w:rsidRPr="00CD12A7">
              <w:rPr>
                <w:b/>
                <w:sz w:val="24"/>
                <w:szCs w:val="24"/>
              </w:rPr>
              <w:t>КВСР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jc w:val="center"/>
              <w:rPr>
                <w:b/>
                <w:sz w:val="24"/>
                <w:szCs w:val="24"/>
              </w:rPr>
            </w:pPr>
            <w:r w:rsidRPr="00CD12A7">
              <w:rPr>
                <w:b/>
                <w:sz w:val="24"/>
                <w:szCs w:val="24"/>
              </w:rPr>
              <w:t>КФСР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jc w:val="center"/>
              <w:rPr>
                <w:b/>
                <w:sz w:val="24"/>
                <w:szCs w:val="24"/>
              </w:rPr>
            </w:pPr>
            <w:r w:rsidRPr="00CD12A7">
              <w:rPr>
                <w:b/>
                <w:sz w:val="24"/>
                <w:szCs w:val="24"/>
              </w:rPr>
              <w:t xml:space="preserve">План на 2024 год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jc w:val="center"/>
              <w:rPr>
                <w:b/>
                <w:sz w:val="24"/>
                <w:szCs w:val="24"/>
              </w:rPr>
            </w:pPr>
            <w:r w:rsidRPr="00CD12A7">
              <w:rPr>
                <w:b/>
                <w:sz w:val="24"/>
                <w:szCs w:val="24"/>
              </w:rPr>
              <w:t xml:space="preserve">Факт </w:t>
            </w:r>
            <w:r>
              <w:rPr>
                <w:b/>
                <w:sz w:val="24"/>
                <w:szCs w:val="24"/>
              </w:rPr>
              <w:t>2</w:t>
            </w:r>
            <w:r w:rsidRPr="00CD12A7">
              <w:rPr>
                <w:b/>
                <w:sz w:val="24"/>
                <w:szCs w:val="24"/>
              </w:rPr>
              <w:t>квартал 2024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jc w:val="center"/>
              <w:rPr>
                <w:b/>
                <w:sz w:val="24"/>
                <w:szCs w:val="24"/>
              </w:rPr>
            </w:pPr>
            <w:r w:rsidRPr="00CD12A7">
              <w:rPr>
                <w:b/>
                <w:sz w:val="24"/>
                <w:szCs w:val="24"/>
              </w:rPr>
              <w:t>% Исполнения</w:t>
            </w:r>
          </w:p>
        </w:tc>
      </w:tr>
      <w:tr w:rsidR="0094790D" w:rsidRPr="00CD12A7" w:rsidTr="00200E80">
        <w:trPr>
          <w:trHeight w:val="163"/>
        </w:trPr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0D" w:rsidRPr="00DD2B14" w:rsidRDefault="0094790D" w:rsidP="00200E80">
            <w:pPr>
              <w:jc w:val="right"/>
              <w:rPr>
                <w:b/>
                <w:sz w:val="24"/>
                <w:szCs w:val="24"/>
              </w:rPr>
            </w:pPr>
            <w:r w:rsidRPr="00DD2B14">
              <w:rPr>
                <w:b/>
                <w:sz w:val="24"/>
                <w:szCs w:val="24"/>
              </w:rPr>
              <w:t> Всего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0D" w:rsidRPr="00DD2B14" w:rsidRDefault="0094790D" w:rsidP="00200E80">
            <w:pPr>
              <w:rPr>
                <w:b/>
                <w:sz w:val="24"/>
                <w:szCs w:val="24"/>
              </w:rPr>
            </w:pPr>
            <w:r w:rsidRPr="00DD2B14">
              <w:rPr>
                <w:b/>
                <w:sz w:val="24"/>
                <w:szCs w:val="24"/>
              </w:rPr>
              <w:t>117081,4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0D" w:rsidRPr="00DD2B14" w:rsidRDefault="0094790D" w:rsidP="00200E80">
            <w:pPr>
              <w:jc w:val="right"/>
              <w:rPr>
                <w:b/>
                <w:sz w:val="24"/>
                <w:szCs w:val="24"/>
              </w:rPr>
            </w:pPr>
            <w:r w:rsidRPr="00DD2B14">
              <w:rPr>
                <w:b/>
                <w:sz w:val="24"/>
                <w:szCs w:val="24"/>
              </w:rPr>
              <w:t>44381,9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0D" w:rsidRPr="00DD2B14" w:rsidRDefault="0094790D" w:rsidP="00200E80">
            <w:pPr>
              <w:rPr>
                <w:b/>
                <w:sz w:val="24"/>
                <w:szCs w:val="24"/>
              </w:rPr>
            </w:pPr>
            <w:r w:rsidRPr="00DD2B14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37,9%</w:t>
            </w:r>
          </w:p>
        </w:tc>
      </w:tr>
      <w:tr w:rsidR="0094790D" w:rsidRPr="00CD12A7" w:rsidTr="00200E80">
        <w:trPr>
          <w:trHeight w:val="9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0102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1 455,6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609,3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jc w:val="center"/>
              <w:rPr>
                <w:sz w:val="20"/>
              </w:rPr>
            </w:pPr>
            <w:r w:rsidRPr="00DD2B14">
              <w:rPr>
                <w:sz w:val="20"/>
              </w:rPr>
              <w:t>41,9%</w:t>
            </w:r>
          </w:p>
        </w:tc>
      </w:tr>
      <w:tr w:rsidR="0094790D" w:rsidRPr="00CD12A7" w:rsidTr="00200E80">
        <w:trPr>
          <w:trHeight w:val="11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</w:t>
            </w:r>
            <w:r w:rsidRPr="00CD12A7">
              <w:rPr>
                <w:sz w:val="24"/>
                <w:szCs w:val="24"/>
              </w:rPr>
              <w:lastRenderedPageBreak/>
              <w:t>администраций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lastRenderedPageBreak/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14 056,0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4 827,8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jc w:val="center"/>
              <w:rPr>
                <w:sz w:val="20"/>
              </w:rPr>
            </w:pPr>
            <w:r w:rsidRPr="00DD2B14">
              <w:rPr>
                <w:sz w:val="20"/>
              </w:rPr>
              <w:t>34,3%</w:t>
            </w:r>
          </w:p>
        </w:tc>
      </w:tr>
      <w:tr w:rsidR="0094790D" w:rsidRPr="00CD12A7" w:rsidTr="00200E80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0107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954,7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jc w:val="center"/>
              <w:rPr>
                <w:sz w:val="20"/>
              </w:rPr>
            </w:pPr>
            <w:r w:rsidRPr="00DD2B14">
              <w:rPr>
                <w:sz w:val="20"/>
              </w:rPr>
              <w:t>0,0%</w:t>
            </w:r>
          </w:p>
        </w:tc>
      </w:tr>
      <w:tr w:rsidR="0094790D" w:rsidRPr="00CD12A7" w:rsidTr="00200E80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0111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110,0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jc w:val="center"/>
              <w:rPr>
                <w:sz w:val="20"/>
              </w:rPr>
            </w:pPr>
            <w:r w:rsidRPr="00DD2B14">
              <w:rPr>
                <w:sz w:val="20"/>
              </w:rPr>
              <w:t>0,0%</w:t>
            </w:r>
          </w:p>
        </w:tc>
      </w:tr>
      <w:tr w:rsidR="0094790D" w:rsidRPr="00CD12A7" w:rsidTr="00200E80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1 081,7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372,4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jc w:val="center"/>
              <w:rPr>
                <w:sz w:val="20"/>
              </w:rPr>
            </w:pPr>
            <w:r w:rsidRPr="00DD2B14">
              <w:rPr>
                <w:sz w:val="20"/>
              </w:rPr>
              <w:t>34,4%</w:t>
            </w:r>
          </w:p>
        </w:tc>
      </w:tr>
      <w:tr w:rsidR="0094790D" w:rsidRPr="00CD12A7" w:rsidTr="00200E80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0203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874,3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343,9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jc w:val="center"/>
              <w:rPr>
                <w:sz w:val="20"/>
              </w:rPr>
            </w:pPr>
            <w:r w:rsidRPr="00DD2B14">
              <w:rPr>
                <w:sz w:val="20"/>
              </w:rPr>
              <w:t>39,3%</w:t>
            </w:r>
          </w:p>
        </w:tc>
      </w:tr>
      <w:tr w:rsidR="0094790D" w:rsidRPr="00CD12A7" w:rsidTr="00200E80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0309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85,3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jc w:val="center"/>
              <w:rPr>
                <w:sz w:val="20"/>
              </w:rPr>
            </w:pPr>
            <w:r w:rsidRPr="00DD2B14">
              <w:rPr>
                <w:sz w:val="20"/>
              </w:rPr>
              <w:t>42,7%</w:t>
            </w:r>
          </w:p>
        </w:tc>
      </w:tr>
      <w:tr w:rsidR="0094790D" w:rsidRPr="00CD12A7" w:rsidTr="00200E80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0409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27 570,4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3 946,8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jc w:val="center"/>
              <w:rPr>
                <w:sz w:val="20"/>
              </w:rPr>
            </w:pPr>
            <w:r w:rsidRPr="00DD2B14">
              <w:rPr>
                <w:sz w:val="20"/>
              </w:rPr>
              <w:t>14,3%</w:t>
            </w:r>
          </w:p>
        </w:tc>
      </w:tr>
      <w:tr w:rsidR="0094790D" w:rsidRPr="00CD12A7" w:rsidTr="00200E80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0412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300,0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jc w:val="center"/>
              <w:rPr>
                <w:sz w:val="20"/>
              </w:rPr>
            </w:pPr>
            <w:bookmarkStart w:id="1" w:name="RANGE!F19"/>
            <w:r w:rsidRPr="00DD2B14">
              <w:rPr>
                <w:sz w:val="20"/>
              </w:rPr>
              <w:t>0,0%</w:t>
            </w:r>
            <w:bookmarkEnd w:id="1"/>
          </w:p>
        </w:tc>
      </w:tr>
      <w:tr w:rsidR="0094790D" w:rsidRPr="00CD12A7" w:rsidTr="00200E80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0501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4 359,5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92,8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jc w:val="center"/>
              <w:rPr>
                <w:sz w:val="20"/>
              </w:rPr>
            </w:pPr>
            <w:r w:rsidRPr="00DD2B14">
              <w:rPr>
                <w:sz w:val="20"/>
              </w:rPr>
              <w:t>2,1%</w:t>
            </w:r>
          </w:p>
        </w:tc>
      </w:tr>
      <w:tr w:rsidR="0094790D" w:rsidRPr="00CD12A7" w:rsidTr="00200E80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0502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12 362,6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9 206,6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jc w:val="center"/>
              <w:rPr>
                <w:sz w:val="20"/>
              </w:rPr>
            </w:pPr>
            <w:r w:rsidRPr="00DD2B14">
              <w:rPr>
                <w:sz w:val="20"/>
              </w:rPr>
              <w:t>74,5%</w:t>
            </w:r>
          </w:p>
        </w:tc>
      </w:tr>
      <w:tr w:rsidR="0094790D" w:rsidRPr="00CD12A7" w:rsidTr="00200E80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0503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24 557,1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 346,0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jc w:val="center"/>
              <w:rPr>
                <w:sz w:val="20"/>
              </w:rPr>
            </w:pPr>
            <w:r w:rsidRPr="00DD2B14">
              <w:rPr>
                <w:sz w:val="20"/>
              </w:rPr>
              <w:t>29,9%</w:t>
            </w:r>
          </w:p>
        </w:tc>
      </w:tr>
      <w:tr w:rsidR="0094790D" w:rsidRPr="00CD12A7" w:rsidTr="00200E80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Культура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0801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10 393,0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5 045,2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jc w:val="center"/>
              <w:rPr>
                <w:sz w:val="20"/>
              </w:rPr>
            </w:pPr>
            <w:r w:rsidRPr="00DD2B14">
              <w:rPr>
                <w:sz w:val="20"/>
              </w:rPr>
              <w:t>48,5%</w:t>
            </w:r>
          </w:p>
        </w:tc>
      </w:tr>
      <w:tr w:rsidR="0094790D" w:rsidRPr="00CD12A7" w:rsidTr="00200E80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1004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17 606,5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11 648,6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jc w:val="center"/>
              <w:rPr>
                <w:sz w:val="20"/>
              </w:rPr>
            </w:pPr>
            <w:r w:rsidRPr="00DD2B14">
              <w:rPr>
                <w:sz w:val="20"/>
              </w:rPr>
              <w:t>66,2%</w:t>
            </w:r>
          </w:p>
        </w:tc>
      </w:tr>
      <w:tr w:rsidR="0094790D" w:rsidRPr="00CD12A7" w:rsidTr="00200E80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1101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650,2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357,4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jc w:val="center"/>
              <w:rPr>
                <w:sz w:val="20"/>
              </w:rPr>
            </w:pPr>
            <w:r w:rsidRPr="00DD2B14">
              <w:rPr>
                <w:sz w:val="20"/>
              </w:rPr>
              <w:t>55,0%</w:t>
            </w:r>
          </w:p>
        </w:tc>
      </w:tr>
      <w:tr w:rsidR="0094790D" w:rsidRPr="00CD12A7" w:rsidTr="00200E80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110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jc w:val="center"/>
              <w:rPr>
                <w:sz w:val="20"/>
              </w:rPr>
            </w:pPr>
            <w:r w:rsidRPr="00DD2B14">
              <w:rPr>
                <w:sz w:val="20"/>
              </w:rPr>
              <w:t>0,0%</w:t>
            </w:r>
          </w:p>
        </w:tc>
      </w:tr>
      <w:tr w:rsidR="0094790D" w:rsidRPr="00CD12A7" w:rsidTr="00200E80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CD12A7" w:rsidRDefault="0094790D" w:rsidP="00200E80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1403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499,8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499,8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90D" w:rsidRPr="00DD2B14" w:rsidRDefault="0094790D" w:rsidP="00200E80">
            <w:pPr>
              <w:jc w:val="center"/>
              <w:rPr>
                <w:sz w:val="20"/>
              </w:rPr>
            </w:pPr>
            <w:r w:rsidRPr="00DD2B14">
              <w:rPr>
                <w:sz w:val="20"/>
              </w:rPr>
              <w:t>100,0%</w:t>
            </w:r>
          </w:p>
        </w:tc>
      </w:tr>
    </w:tbl>
    <w:p w:rsidR="0094790D" w:rsidRDefault="0094790D" w:rsidP="0094790D">
      <w:pPr>
        <w:jc w:val="right"/>
        <w:rPr>
          <w:sz w:val="22"/>
          <w:szCs w:val="22"/>
        </w:rPr>
      </w:pPr>
    </w:p>
    <w:p w:rsidR="0094790D" w:rsidRDefault="0094790D" w:rsidP="0094790D">
      <w:pPr>
        <w:jc w:val="right"/>
        <w:rPr>
          <w:sz w:val="22"/>
          <w:szCs w:val="22"/>
        </w:rPr>
      </w:pPr>
    </w:p>
    <w:p w:rsidR="0094790D" w:rsidRDefault="0094790D" w:rsidP="0094790D">
      <w:pPr>
        <w:jc w:val="right"/>
        <w:rPr>
          <w:sz w:val="22"/>
          <w:szCs w:val="22"/>
        </w:rPr>
      </w:pPr>
    </w:p>
    <w:p w:rsidR="0094790D" w:rsidRDefault="0094790D" w:rsidP="0094790D">
      <w:pPr>
        <w:autoSpaceDE w:val="0"/>
        <w:autoSpaceDN w:val="0"/>
        <w:adjustRightInd w:val="0"/>
        <w:rPr>
          <w:sz w:val="22"/>
          <w:szCs w:val="22"/>
        </w:rPr>
      </w:pPr>
    </w:p>
    <w:p w:rsidR="0094790D" w:rsidRPr="006B0EA2" w:rsidRDefault="0094790D" w:rsidP="0094790D">
      <w:pPr>
        <w:ind w:right="-114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Pr="006B0EA2">
        <w:rPr>
          <w:b/>
          <w:sz w:val="24"/>
          <w:szCs w:val="24"/>
        </w:rPr>
        <w:t>Источники финансирования дефицита бюджета</w:t>
      </w:r>
    </w:p>
    <w:p w:rsidR="0094790D" w:rsidRDefault="0094790D" w:rsidP="0094790D">
      <w:pPr>
        <w:jc w:val="center"/>
        <w:rPr>
          <w:b/>
          <w:sz w:val="32"/>
          <w:szCs w:val="32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4680"/>
        <w:gridCol w:w="1579"/>
        <w:gridCol w:w="1430"/>
      </w:tblGrid>
      <w:tr w:rsidR="0094790D" w:rsidRPr="003E08C5" w:rsidTr="00200E80">
        <w:trPr>
          <w:trHeight w:val="242"/>
        </w:trPr>
        <w:tc>
          <w:tcPr>
            <w:tcW w:w="2340" w:type="dxa"/>
          </w:tcPr>
          <w:p w:rsidR="0094790D" w:rsidRPr="003E08C5" w:rsidRDefault="0094790D" w:rsidP="00200E80">
            <w:pPr>
              <w:jc w:val="center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Код источника финансирования</w:t>
            </w:r>
          </w:p>
        </w:tc>
        <w:tc>
          <w:tcPr>
            <w:tcW w:w="4680" w:type="dxa"/>
          </w:tcPr>
          <w:p w:rsidR="0094790D" w:rsidRPr="003E08C5" w:rsidRDefault="0094790D" w:rsidP="00200E80">
            <w:pPr>
              <w:ind w:right="-1147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 xml:space="preserve">             Наименование показателя</w:t>
            </w:r>
          </w:p>
        </w:tc>
        <w:tc>
          <w:tcPr>
            <w:tcW w:w="1579" w:type="dxa"/>
          </w:tcPr>
          <w:p w:rsidR="0094790D" w:rsidRPr="003E08C5" w:rsidRDefault="0094790D" w:rsidP="00200E80">
            <w:pPr>
              <w:jc w:val="center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Утвержденные бюджетные назначения на 20</w:t>
            </w:r>
            <w:r>
              <w:rPr>
                <w:b/>
                <w:sz w:val="24"/>
                <w:szCs w:val="24"/>
              </w:rPr>
              <w:t>24</w:t>
            </w:r>
            <w:r w:rsidRPr="003E08C5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30" w:type="dxa"/>
          </w:tcPr>
          <w:p w:rsidR="0094790D" w:rsidRPr="003E08C5" w:rsidRDefault="0094790D" w:rsidP="00200E80">
            <w:pPr>
              <w:jc w:val="center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Исполнено на 01.0</w:t>
            </w:r>
            <w:r>
              <w:rPr>
                <w:b/>
                <w:sz w:val="24"/>
                <w:szCs w:val="24"/>
              </w:rPr>
              <w:t>7</w:t>
            </w:r>
            <w:r w:rsidRPr="003E08C5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4</w:t>
            </w:r>
          </w:p>
        </w:tc>
      </w:tr>
      <w:tr w:rsidR="0094790D" w:rsidRPr="003E08C5" w:rsidTr="00200E80">
        <w:trPr>
          <w:trHeight w:val="42"/>
        </w:trPr>
        <w:tc>
          <w:tcPr>
            <w:tcW w:w="2340" w:type="dxa"/>
            <w:vAlign w:val="center"/>
          </w:tcPr>
          <w:p w:rsidR="0094790D" w:rsidRPr="003E08C5" w:rsidRDefault="0094790D" w:rsidP="00200E80">
            <w:pPr>
              <w:rPr>
                <w:szCs w:val="22"/>
              </w:rPr>
            </w:pPr>
            <w:r w:rsidRPr="003E08C5">
              <w:rPr>
                <w:szCs w:val="22"/>
              </w:rPr>
              <w:t>010500 00 00 0000 000</w:t>
            </w:r>
          </w:p>
        </w:tc>
        <w:tc>
          <w:tcPr>
            <w:tcW w:w="4680" w:type="dxa"/>
            <w:vAlign w:val="center"/>
          </w:tcPr>
          <w:p w:rsidR="0094790D" w:rsidRPr="003E08C5" w:rsidRDefault="0094790D" w:rsidP="00200E80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Изменение остатков средств на счетах по учету средств бюджета:</w:t>
            </w:r>
          </w:p>
        </w:tc>
        <w:tc>
          <w:tcPr>
            <w:tcW w:w="1579" w:type="dxa"/>
            <w:vAlign w:val="center"/>
          </w:tcPr>
          <w:p w:rsidR="0094790D" w:rsidRPr="003E08C5" w:rsidRDefault="0094790D" w:rsidP="00200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19819,2</w:t>
            </w:r>
          </w:p>
        </w:tc>
        <w:tc>
          <w:tcPr>
            <w:tcW w:w="1430" w:type="dxa"/>
            <w:vAlign w:val="center"/>
          </w:tcPr>
          <w:p w:rsidR="0094790D" w:rsidRPr="003E08C5" w:rsidRDefault="0094790D" w:rsidP="00200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-6661,4</w:t>
            </w:r>
          </w:p>
        </w:tc>
      </w:tr>
      <w:tr w:rsidR="0094790D" w:rsidRPr="003E08C5" w:rsidTr="00200E80">
        <w:trPr>
          <w:trHeight w:val="42"/>
        </w:trPr>
        <w:tc>
          <w:tcPr>
            <w:tcW w:w="2340" w:type="dxa"/>
            <w:vAlign w:val="center"/>
          </w:tcPr>
          <w:p w:rsidR="0094790D" w:rsidRPr="003E08C5" w:rsidRDefault="0094790D" w:rsidP="00200E80">
            <w:pPr>
              <w:rPr>
                <w:szCs w:val="22"/>
              </w:rPr>
            </w:pPr>
            <w:r w:rsidRPr="003E08C5">
              <w:rPr>
                <w:szCs w:val="22"/>
              </w:rPr>
              <w:t>010502 01 05 0000 510</w:t>
            </w:r>
          </w:p>
        </w:tc>
        <w:tc>
          <w:tcPr>
            <w:tcW w:w="4680" w:type="dxa"/>
            <w:vAlign w:val="center"/>
          </w:tcPr>
          <w:p w:rsidR="0094790D" w:rsidRPr="003E08C5" w:rsidRDefault="0094790D" w:rsidP="00200E80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79" w:type="dxa"/>
            <w:vAlign w:val="center"/>
          </w:tcPr>
          <w:p w:rsidR="0094790D" w:rsidRPr="0086078F" w:rsidRDefault="0094790D" w:rsidP="00200E80">
            <w:pPr>
              <w:jc w:val="center"/>
              <w:rPr>
                <w:sz w:val="24"/>
                <w:szCs w:val="24"/>
              </w:rPr>
            </w:pPr>
            <w:r w:rsidRPr="0086078F">
              <w:rPr>
                <w:sz w:val="24"/>
                <w:szCs w:val="24"/>
              </w:rPr>
              <w:t>-97262,2</w:t>
            </w:r>
          </w:p>
        </w:tc>
        <w:tc>
          <w:tcPr>
            <w:tcW w:w="1430" w:type="dxa"/>
            <w:vAlign w:val="center"/>
          </w:tcPr>
          <w:p w:rsidR="0094790D" w:rsidRPr="0086078F" w:rsidRDefault="0094790D" w:rsidP="00200E80">
            <w:pPr>
              <w:jc w:val="center"/>
              <w:rPr>
                <w:sz w:val="24"/>
                <w:szCs w:val="24"/>
              </w:rPr>
            </w:pPr>
            <w:r w:rsidRPr="0086078F">
              <w:rPr>
                <w:sz w:val="24"/>
                <w:szCs w:val="24"/>
              </w:rPr>
              <w:t>-37720,5</w:t>
            </w:r>
          </w:p>
        </w:tc>
      </w:tr>
      <w:tr w:rsidR="0094790D" w:rsidRPr="003E08C5" w:rsidTr="00200E80">
        <w:trPr>
          <w:trHeight w:val="42"/>
        </w:trPr>
        <w:tc>
          <w:tcPr>
            <w:tcW w:w="2340" w:type="dxa"/>
            <w:vAlign w:val="center"/>
          </w:tcPr>
          <w:p w:rsidR="0094790D" w:rsidRPr="003E08C5" w:rsidRDefault="0094790D" w:rsidP="00200E80">
            <w:pPr>
              <w:rPr>
                <w:szCs w:val="22"/>
              </w:rPr>
            </w:pPr>
            <w:r w:rsidRPr="003E08C5">
              <w:rPr>
                <w:szCs w:val="22"/>
              </w:rPr>
              <w:t>010502 01 05 0000 610</w:t>
            </w:r>
          </w:p>
        </w:tc>
        <w:tc>
          <w:tcPr>
            <w:tcW w:w="4680" w:type="dxa"/>
            <w:vAlign w:val="center"/>
          </w:tcPr>
          <w:p w:rsidR="0094790D" w:rsidRPr="003E08C5" w:rsidRDefault="0094790D" w:rsidP="00200E80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 xml:space="preserve">Уменьшение прочих остатков денежных средств бюджетов муниципальных районов </w:t>
            </w:r>
          </w:p>
        </w:tc>
        <w:tc>
          <w:tcPr>
            <w:tcW w:w="1579" w:type="dxa"/>
            <w:vAlign w:val="center"/>
          </w:tcPr>
          <w:p w:rsidR="0094790D" w:rsidRPr="0086078F" w:rsidRDefault="0094790D" w:rsidP="00200E80">
            <w:pPr>
              <w:jc w:val="center"/>
              <w:rPr>
                <w:sz w:val="24"/>
                <w:szCs w:val="24"/>
              </w:rPr>
            </w:pPr>
            <w:r w:rsidRPr="0086078F">
              <w:rPr>
                <w:sz w:val="24"/>
                <w:szCs w:val="24"/>
              </w:rPr>
              <w:t>117081,4</w:t>
            </w:r>
          </w:p>
          <w:p w:rsidR="0094790D" w:rsidRPr="0086078F" w:rsidRDefault="0094790D" w:rsidP="00200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94790D" w:rsidRPr="0086078F" w:rsidRDefault="0094790D" w:rsidP="00200E80">
            <w:pPr>
              <w:jc w:val="center"/>
              <w:rPr>
                <w:sz w:val="24"/>
                <w:szCs w:val="24"/>
              </w:rPr>
            </w:pPr>
            <w:r w:rsidRPr="0086078F">
              <w:rPr>
                <w:sz w:val="24"/>
                <w:szCs w:val="24"/>
              </w:rPr>
              <w:t>44381,9</w:t>
            </w:r>
          </w:p>
        </w:tc>
      </w:tr>
      <w:tr w:rsidR="0094790D" w:rsidRPr="003E08C5" w:rsidTr="00200E80">
        <w:trPr>
          <w:trHeight w:val="42"/>
        </w:trPr>
        <w:tc>
          <w:tcPr>
            <w:tcW w:w="2340" w:type="dxa"/>
            <w:vAlign w:val="center"/>
          </w:tcPr>
          <w:p w:rsidR="0094790D" w:rsidRPr="003E08C5" w:rsidRDefault="0094790D" w:rsidP="00200E80">
            <w:pPr>
              <w:rPr>
                <w:b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94790D" w:rsidRPr="003E08C5" w:rsidRDefault="0094790D" w:rsidP="00200E80">
            <w:pPr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579" w:type="dxa"/>
            <w:vAlign w:val="center"/>
          </w:tcPr>
          <w:p w:rsidR="0094790D" w:rsidRPr="0086078F" w:rsidRDefault="0094790D" w:rsidP="00200E80">
            <w:pPr>
              <w:jc w:val="center"/>
              <w:rPr>
                <w:b/>
                <w:sz w:val="24"/>
                <w:szCs w:val="24"/>
              </w:rPr>
            </w:pPr>
            <w:r w:rsidRPr="0086078F">
              <w:rPr>
                <w:b/>
                <w:sz w:val="24"/>
                <w:szCs w:val="24"/>
              </w:rPr>
              <w:t>19819,2</w:t>
            </w:r>
          </w:p>
        </w:tc>
        <w:tc>
          <w:tcPr>
            <w:tcW w:w="1430" w:type="dxa"/>
            <w:vAlign w:val="center"/>
          </w:tcPr>
          <w:p w:rsidR="0094790D" w:rsidRPr="0086078F" w:rsidRDefault="0094790D" w:rsidP="00200E80">
            <w:pPr>
              <w:jc w:val="center"/>
              <w:rPr>
                <w:b/>
                <w:sz w:val="24"/>
                <w:szCs w:val="24"/>
              </w:rPr>
            </w:pPr>
            <w:r w:rsidRPr="0086078F">
              <w:rPr>
                <w:b/>
                <w:sz w:val="24"/>
                <w:szCs w:val="24"/>
              </w:rPr>
              <w:t>-6661,4</w:t>
            </w:r>
          </w:p>
        </w:tc>
      </w:tr>
    </w:tbl>
    <w:p w:rsidR="0094790D" w:rsidRDefault="0094790D" w:rsidP="0094790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94790D" w:rsidRDefault="0094790D" w:rsidP="0094790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94790D" w:rsidRDefault="0094790D" w:rsidP="0094790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94790D" w:rsidRDefault="0094790D" w:rsidP="0094790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94790D" w:rsidRPr="00D32C17" w:rsidRDefault="0094790D" w:rsidP="0094790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C4176" w:rsidRDefault="00EC4176" w:rsidP="006E5DF2">
      <w:pPr>
        <w:ind w:left="426" w:right="4961" w:hanging="284"/>
        <w:jc w:val="both"/>
        <w:rPr>
          <w:sz w:val="24"/>
          <w:szCs w:val="24"/>
        </w:rPr>
      </w:pPr>
    </w:p>
    <w:sectPr w:rsidR="00EC4176" w:rsidSect="00E46922">
      <w:headerReference w:type="first" r:id="rId9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D70" w:rsidRDefault="00936D70">
      <w:r>
        <w:separator/>
      </w:r>
    </w:p>
  </w:endnote>
  <w:endnote w:type="continuationSeparator" w:id="0">
    <w:p w:rsidR="00936D70" w:rsidRDefault="0093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D70" w:rsidRDefault="00936D70">
      <w:r>
        <w:separator/>
      </w:r>
    </w:p>
  </w:footnote>
  <w:footnote w:type="continuationSeparator" w:id="0">
    <w:p w:rsidR="00936D70" w:rsidRDefault="00936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DC243F"/>
    <w:multiLevelType w:val="hybridMultilevel"/>
    <w:tmpl w:val="FF1A1E46"/>
    <w:lvl w:ilvl="0" w:tplc="76F647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712D9"/>
    <w:multiLevelType w:val="hybridMultilevel"/>
    <w:tmpl w:val="1BBEB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F5FA0D10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13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E3B86"/>
    <w:multiLevelType w:val="multilevel"/>
    <w:tmpl w:val="6422F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4"/>
  </w:num>
  <w:num w:numId="4">
    <w:abstractNumId w:val="21"/>
  </w:num>
  <w:num w:numId="5">
    <w:abstractNumId w:val="35"/>
  </w:num>
  <w:num w:numId="6">
    <w:abstractNumId w:val="24"/>
  </w:num>
  <w:num w:numId="7">
    <w:abstractNumId w:val="6"/>
  </w:num>
  <w:num w:numId="8">
    <w:abstractNumId w:val="33"/>
  </w:num>
  <w:num w:numId="9">
    <w:abstractNumId w:val="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29"/>
  </w:num>
  <w:num w:numId="13">
    <w:abstractNumId w:val="36"/>
  </w:num>
  <w:num w:numId="14">
    <w:abstractNumId w:val="23"/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3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8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17"/>
  </w:num>
  <w:num w:numId="37">
    <w:abstractNumId w:val="31"/>
  </w:num>
  <w:num w:numId="38">
    <w:abstractNumId w:val="27"/>
  </w:num>
  <w:num w:numId="39">
    <w:abstractNumId w:val="11"/>
  </w:num>
  <w:num w:numId="40">
    <w:abstractNumId w:val="25"/>
  </w:num>
  <w:num w:numId="41">
    <w:abstractNumId w:val="12"/>
  </w:num>
  <w:num w:numId="42">
    <w:abstractNumId w:val="5"/>
  </w:num>
  <w:num w:numId="43">
    <w:abstractNumId w:val="3"/>
  </w:num>
  <w:num w:numId="44">
    <w:abstractNumId w:val="9"/>
  </w:num>
  <w:num w:numId="45">
    <w:abstractNumId w:val="19"/>
  </w:num>
  <w:num w:numId="46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C74FD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36D70"/>
    <w:rsid w:val="00942C56"/>
    <w:rsid w:val="00944671"/>
    <w:rsid w:val="00946ED1"/>
    <w:rsid w:val="0094790D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A7C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2FA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4176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26B60E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85B1D-04F8-4AB0-B8F4-6391549D2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67</cp:revision>
  <cp:lastPrinted>2024-07-11T05:22:00Z</cp:lastPrinted>
  <dcterms:created xsi:type="dcterms:W3CDTF">2022-10-12T02:39:00Z</dcterms:created>
  <dcterms:modified xsi:type="dcterms:W3CDTF">2024-07-11T05:22:00Z</dcterms:modified>
</cp:coreProperties>
</file>