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31F4" w:rsidRPr="00E46922" w:rsidRDefault="006931F4" w:rsidP="00060074">
      <w:pPr>
        <w:ind w:right="-143"/>
        <w:jc w:val="center"/>
        <w:rPr>
          <w:sz w:val="24"/>
          <w:szCs w:val="24"/>
        </w:rPr>
      </w:pPr>
      <w:r>
        <w:rPr>
          <w:rFonts w:eastAsia="Calibri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2855595</wp:posOffset>
            </wp:positionH>
            <wp:positionV relativeFrom="paragraph">
              <wp:posOffset>-352425</wp:posOffset>
            </wp:positionV>
            <wp:extent cx="723900" cy="533400"/>
            <wp:effectExtent l="1905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46922">
        <w:rPr>
          <w:sz w:val="24"/>
          <w:szCs w:val="24"/>
        </w:rPr>
        <w:br w:type="textWrapping" w:clear="all"/>
      </w:r>
      <w:r w:rsidRPr="00E46922">
        <w:rPr>
          <w:sz w:val="24"/>
          <w:szCs w:val="24"/>
        </w:rPr>
        <w:t>Томская область Томский район</w:t>
      </w:r>
    </w:p>
    <w:p w:rsidR="006931F4" w:rsidRPr="00E46922" w:rsidRDefault="006931F4" w:rsidP="00060074">
      <w:pPr>
        <w:ind w:right="-143"/>
        <w:jc w:val="center"/>
        <w:rPr>
          <w:sz w:val="24"/>
          <w:szCs w:val="24"/>
        </w:rPr>
      </w:pPr>
      <w:r w:rsidRPr="00E46922">
        <w:rPr>
          <w:sz w:val="24"/>
          <w:szCs w:val="24"/>
        </w:rPr>
        <w:t>Муниципальное образование «Зональненское сельское поселение»</w:t>
      </w:r>
    </w:p>
    <w:p w:rsidR="006931F4" w:rsidRPr="00A061CE" w:rsidRDefault="006931F4" w:rsidP="006931F4">
      <w:pPr>
        <w:ind w:right="-143"/>
        <w:jc w:val="center"/>
        <w:rPr>
          <w:rFonts w:ascii="Arial Black" w:hAnsi="Arial Black"/>
          <w:sz w:val="40"/>
          <w:szCs w:val="40"/>
        </w:rPr>
      </w:pPr>
      <w:r w:rsidRPr="00A061CE">
        <w:rPr>
          <w:rFonts w:ascii="Arial Black" w:hAnsi="Arial Black"/>
          <w:sz w:val="40"/>
          <w:szCs w:val="40"/>
        </w:rPr>
        <w:t>ИНФОРМАЦИОННЫЙ БЮЛЛЕТЕНЬ</w:t>
      </w:r>
    </w:p>
    <w:p w:rsidR="006931F4" w:rsidRPr="00E46922" w:rsidRDefault="006931F4" w:rsidP="006931F4">
      <w:pPr>
        <w:ind w:right="-143"/>
        <w:jc w:val="center"/>
        <w:rPr>
          <w:sz w:val="22"/>
          <w:szCs w:val="22"/>
        </w:rPr>
      </w:pPr>
      <w:r w:rsidRPr="00E46922">
        <w:rPr>
          <w:sz w:val="22"/>
          <w:szCs w:val="22"/>
        </w:rPr>
        <w:t>Периодическое официальное печатное издание, предназначенное для опубликования</w:t>
      </w:r>
      <w:r w:rsidR="00E46922" w:rsidRPr="00E46922">
        <w:rPr>
          <w:sz w:val="22"/>
          <w:szCs w:val="22"/>
        </w:rPr>
        <w:t xml:space="preserve"> </w:t>
      </w:r>
      <w:r w:rsidRPr="00E46922">
        <w:rPr>
          <w:sz w:val="22"/>
          <w:szCs w:val="22"/>
        </w:rPr>
        <w:t>правовых актов органов местного самоуправления Зональненского сельского поселения</w:t>
      </w:r>
      <w:r w:rsidR="00E46922" w:rsidRPr="00E46922">
        <w:rPr>
          <w:sz w:val="22"/>
          <w:szCs w:val="22"/>
        </w:rPr>
        <w:t xml:space="preserve"> </w:t>
      </w:r>
      <w:r w:rsidRPr="00E46922">
        <w:rPr>
          <w:sz w:val="22"/>
          <w:szCs w:val="22"/>
        </w:rPr>
        <w:t>и иной официальной информации</w:t>
      </w:r>
    </w:p>
    <w:p w:rsidR="006931F4" w:rsidRPr="00BD2032" w:rsidRDefault="006931F4" w:rsidP="006931F4">
      <w:pPr>
        <w:ind w:right="-569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                                                                                                                         Издается с 2005г.  </w:t>
      </w:r>
    </w:p>
    <w:p w:rsidR="006931F4" w:rsidRPr="00BD2032" w:rsidRDefault="006931F4" w:rsidP="006931F4">
      <w:pPr>
        <w:ind w:right="-569"/>
        <w:rPr>
          <w:sz w:val="24"/>
          <w:szCs w:val="24"/>
        </w:rPr>
      </w:pPr>
      <w:r w:rsidRPr="00BD2032">
        <w:rPr>
          <w:sz w:val="24"/>
          <w:szCs w:val="24"/>
        </w:rPr>
        <w:t xml:space="preserve">п. Зональная Станция                                                                         </w:t>
      </w:r>
      <w:r w:rsidRPr="00BD2032">
        <w:rPr>
          <w:sz w:val="24"/>
          <w:szCs w:val="24"/>
        </w:rPr>
        <w:tab/>
      </w:r>
      <w:r w:rsidR="003834C1">
        <w:rPr>
          <w:sz w:val="24"/>
          <w:szCs w:val="24"/>
        </w:rPr>
        <w:t xml:space="preserve">              </w:t>
      </w:r>
      <w:r w:rsidR="001470C8">
        <w:rPr>
          <w:sz w:val="24"/>
          <w:szCs w:val="24"/>
        </w:rPr>
        <w:t xml:space="preserve">№ </w:t>
      </w:r>
      <w:r w:rsidR="00A639B3">
        <w:rPr>
          <w:sz w:val="24"/>
          <w:szCs w:val="24"/>
        </w:rPr>
        <w:t>5</w:t>
      </w:r>
      <w:r w:rsidR="00C91704">
        <w:rPr>
          <w:sz w:val="24"/>
          <w:szCs w:val="24"/>
        </w:rPr>
        <w:t>5/б</w:t>
      </w:r>
      <w:r w:rsidR="00603017">
        <w:rPr>
          <w:sz w:val="24"/>
          <w:szCs w:val="24"/>
        </w:rPr>
        <w:t xml:space="preserve"> </w:t>
      </w:r>
      <w:r w:rsidRPr="00BD2032">
        <w:rPr>
          <w:sz w:val="24"/>
          <w:szCs w:val="24"/>
        </w:rPr>
        <w:t xml:space="preserve">от </w:t>
      </w:r>
      <w:r w:rsidR="0039322B">
        <w:rPr>
          <w:sz w:val="24"/>
          <w:szCs w:val="24"/>
        </w:rPr>
        <w:t>0</w:t>
      </w:r>
      <w:r w:rsidR="00C91704">
        <w:rPr>
          <w:sz w:val="24"/>
          <w:szCs w:val="24"/>
        </w:rPr>
        <w:t>1.08</w:t>
      </w:r>
      <w:r w:rsidR="00E46922">
        <w:rPr>
          <w:sz w:val="24"/>
          <w:szCs w:val="24"/>
        </w:rPr>
        <w:t>.2024</w:t>
      </w:r>
    </w:p>
    <w:p w:rsidR="006931F4" w:rsidRPr="0067258E" w:rsidRDefault="006931F4" w:rsidP="006931F4">
      <w:pPr>
        <w:pBdr>
          <w:bottom w:val="single" w:sz="12" w:space="1" w:color="auto"/>
        </w:pBdr>
        <w:ind w:right="-143"/>
        <w:rPr>
          <w:b/>
          <w:kern w:val="3"/>
          <w:sz w:val="16"/>
          <w:szCs w:val="16"/>
          <w:lang w:eastAsia="zh-CN" w:bidi="hi-IN"/>
        </w:rPr>
      </w:pPr>
    </w:p>
    <w:p w:rsidR="006931F4" w:rsidRPr="009F52DB" w:rsidRDefault="006931F4" w:rsidP="006931F4">
      <w:pPr>
        <w:jc w:val="center"/>
        <w:rPr>
          <w:rFonts w:eastAsia="Calibri"/>
          <w:b/>
          <w:szCs w:val="28"/>
          <w:lang w:eastAsia="en-US"/>
        </w:rPr>
      </w:pPr>
      <w:r w:rsidRPr="009F52DB">
        <w:rPr>
          <w:rFonts w:eastAsia="Calibri"/>
          <w:b/>
          <w:szCs w:val="28"/>
          <w:lang w:eastAsia="en-US"/>
        </w:rPr>
        <w:t>ТОМСКАЯ ОБЛАСТЬ</w:t>
      </w:r>
      <w:r w:rsidR="00100DFC">
        <w:rPr>
          <w:rFonts w:eastAsia="Calibri"/>
          <w:b/>
          <w:szCs w:val="28"/>
          <w:lang w:eastAsia="en-US"/>
        </w:rPr>
        <w:t xml:space="preserve"> </w:t>
      </w:r>
      <w:r w:rsidRPr="009F52DB">
        <w:rPr>
          <w:rFonts w:eastAsia="Calibri"/>
          <w:b/>
          <w:szCs w:val="28"/>
          <w:lang w:eastAsia="en-US"/>
        </w:rPr>
        <w:t>ТОМСКИЙ РАЙОН</w:t>
      </w:r>
    </w:p>
    <w:p w:rsidR="006931F4" w:rsidRPr="004A6439" w:rsidRDefault="006931F4" w:rsidP="006931F4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АДМИНИСТРАЦИЯ ЗОНАЛЬНЕНСКОГО СЕЛЬСКОГО ПОСЕЛЕНИЯ</w:t>
      </w:r>
    </w:p>
    <w:p w:rsidR="006931F4" w:rsidRPr="00010BC2" w:rsidRDefault="006931F4" w:rsidP="006931F4">
      <w:pPr>
        <w:jc w:val="center"/>
        <w:rPr>
          <w:b/>
          <w:sz w:val="24"/>
        </w:rPr>
      </w:pPr>
      <w:r>
        <w:rPr>
          <w:b/>
          <w:sz w:val="24"/>
        </w:rPr>
        <w:t xml:space="preserve">СОВЕТ ЗОНАЛЬНЕНСКОГО СЕЛЬСКОГО </w:t>
      </w:r>
      <w:r w:rsidRPr="00010BC2">
        <w:rPr>
          <w:b/>
          <w:sz w:val="24"/>
        </w:rPr>
        <w:t>ПОСЕЛЕНИЯ</w:t>
      </w:r>
    </w:p>
    <w:p w:rsidR="006931F4" w:rsidRDefault="006931F4" w:rsidP="006931F4">
      <w:pPr>
        <w:jc w:val="center"/>
        <w:rPr>
          <w:b/>
          <w:sz w:val="24"/>
        </w:rPr>
      </w:pPr>
      <w:r w:rsidRPr="00010BC2">
        <w:rPr>
          <w:b/>
          <w:sz w:val="24"/>
        </w:rPr>
        <w:t>РЕШЕНИЕ</w:t>
      </w:r>
      <w:r w:rsidR="00E0109A">
        <w:rPr>
          <w:b/>
          <w:sz w:val="24"/>
        </w:rPr>
        <w:t xml:space="preserve"> №</w:t>
      </w:r>
      <w:r w:rsidR="00124ABA">
        <w:rPr>
          <w:b/>
          <w:sz w:val="24"/>
        </w:rPr>
        <w:t xml:space="preserve"> </w:t>
      </w:r>
      <w:r w:rsidR="001470C8">
        <w:rPr>
          <w:b/>
          <w:sz w:val="24"/>
        </w:rPr>
        <w:t>2</w:t>
      </w:r>
      <w:r w:rsidR="00C91704">
        <w:rPr>
          <w:b/>
          <w:sz w:val="24"/>
        </w:rPr>
        <w:t>9</w:t>
      </w:r>
    </w:p>
    <w:p w:rsidR="00C91704" w:rsidRPr="00C91704" w:rsidRDefault="00C91704" w:rsidP="00C91704">
      <w:pPr>
        <w:widowControl w:val="0"/>
        <w:tabs>
          <w:tab w:val="left" w:pos="142"/>
          <w:tab w:val="left" w:pos="375"/>
          <w:tab w:val="center" w:pos="1276"/>
        </w:tabs>
        <w:wordWrap w:val="0"/>
        <w:autoSpaceDE w:val="0"/>
        <w:autoSpaceDN w:val="0"/>
        <w:rPr>
          <w:rFonts w:eastAsia="Arial"/>
          <w:b/>
          <w:kern w:val="2"/>
          <w:sz w:val="24"/>
          <w:szCs w:val="24"/>
          <w:lang w:eastAsia="ko-KR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C91704">
        <w:rPr>
          <w:b/>
          <w:sz w:val="24"/>
          <w:szCs w:val="24"/>
        </w:rPr>
        <w:t>п. Зональная Станция</w:t>
      </w:r>
      <w:r w:rsidRPr="00C91704">
        <w:rPr>
          <w:b/>
          <w:sz w:val="24"/>
          <w:szCs w:val="24"/>
        </w:rPr>
        <w:tab/>
      </w:r>
      <w:r w:rsidRPr="00C91704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                                                             </w:t>
      </w:r>
      <w:r w:rsidRPr="00C91704">
        <w:rPr>
          <w:b/>
          <w:sz w:val="24"/>
          <w:szCs w:val="24"/>
        </w:rPr>
        <w:t xml:space="preserve">       </w:t>
      </w:r>
      <w:proofErr w:type="gramStart"/>
      <w:r w:rsidRPr="00C91704">
        <w:rPr>
          <w:b/>
          <w:sz w:val="24"/>
          <w:szCs w:val="24"/>
        </w:rPr>
        <w:t xml:space="preserve"> </w:t>
      </w:r>
      <w:r w:rsidR="00060074" w:rsidRPr="00C91704">
        <w:rPr>
          <w:b/>
          <w:sz w:val="24"/>
          <w:szCs w:val="24"/>
        </w:rPr>
        <w:t xml:space="preserve">  «</w:t>
      </w:r>
      <w:proofErr w:type="gramEnd"/>
      <w:r w:rsidRPr="00C91704">
        <w:rPr>
          <w:rFonts w:eastAsia="Arial"/>
          <w:b/>
          <w:kern w:val="2"/>
          <w:sz w:val="24"/>
          <w:szCs w:val="24"/>
          <w:lang w:eastAsia="ko-KR"/>
        </w:rPr>
        <w:t>01»  августа 2024 г.</w:t>
      </w:r>
    </w:p>
    <w:p w:rsidR="00C91704" w:rsidRPr="00C91704" w:rsidRDefault="00C91704" w:rsidP="00C91704">
      <w:pPr>
        <w:widowControl w:val="0"/>
        <w:wordWrap w:val="0"/>
        <w:autoSpaceDE w:val="0"/>
        <w:autoSpaceDN w:val="0"/>
        <w:jc w:val="right"/>
        <w:rPr>
          <w:rFonts w:eastAsia="Arial"/>
          <w:b/>
          <w:kern w:val="2"/>
          <w:sz w:val="24"/>
          <w:szCs w:val="24"/>
          <w:lang w:eastAsia="ko-KR"/>
        </w:rPr>
      </w:pPr>
      <w:r w:rsidRPr="00060074">
        <w:rPr>
          <w:rFonts w:eastAsia="Arial"/>
          <w:b/>
          <w:kern w:val="2"/>
          <w:sz w:val="24"/>
          <w:szCs w:val="24"/>
          <w:lang w:eastAsia="ko-KR"/>
        </w:rPr>
        <w:t>49</w:t>
      </w:r>
      <w:r w:rsidRPr="00060074">
        <w:rPr>
          <w:b/>
          <w:bCs/>
          <w:sz w:val="24"/>
          <w:szCs w:val="24"/>
        </w:rPr>
        <w:t>-е очередное собрание</w:t>
      </w:r>
    </w:p>
    <w:p w:rsidR="00C91704" w:rsidRPr="00C91704" w:rsidRDefault="00C91704" w:rsidP="00C91704">
      <w:pPr>
        <w:widowControl w:val="0"/>
        <w:wordWrap w:val="0"/>
        <w:autoSpaceDE w:val="0"/>
        <w:autoSpaceDN w:val="0"/>
        <w:jc w:val="right"/>
        <w:rPr>
          <w:rFonts w:eastAsia="Arial"/>
          <w:b/>
          <w:kern w:val="2"/>
          <w:sz w:val="24"/>
          <w:szCs w:val="24"/>
          <w:lang w:eastAsia="ko-KR"/>
        </w:rPr>
      </w:pPr>
      <w:r w:rsidRPr="00C91704">
        <w:rPr>
          <w:rFonts w:eastAsia="Arial"/>
          <w:b/>
          <w:kern w:val="2"/>
          <w:sz w:val="24"/>
          <w:szCs w:val="24"/>
          <w:lang w:eastAsia="ko-KR"/>
        </w:rPr>
        <w:t>V-ого созыва</w:t>
      </w:r>
    </w:p>
    <w:p w:rsidR="00C91704" w:rsidRPr="00C91704" w:rsidRDefault="00C91704" w:rsidP="00C91704">
      <w:pPr>
        <w:spacing w:line="276" w:lineRule="auto"/>
        <w:jc w:val="both"/>
        <w:rPr>
          <w:sz w:val="24"/>
          <w:szCs w:val="24"/>
        </w:rPr>
      </w:pPr>
    </w:p>
    <w:p w:rsidR="00C91704" w:rsidRPr="00C91704" w:rsidRDefault="00C91704" w:rsidP="00C91704">
      <w:pPr>
        <w:ind w:right="5515"/>
        <w:jc w:val="both"/>
        <w:rPr>
          <w:sz w:val="22"/>
          <w:szCs w:val="22"/>
        </w:rPr>
      </w:pPr>
      <w:bookmarkStart w:id="0" w:name="_GoBack"/>
      <w:r w:rsidRPr="00C91704">
        <w:rPr>
          <w:sz w:val="22"/>
          <w:szCs w:val="22"/>
        </w:rPr>
        <w:t>О внесении изменений и дополнений в Решение №33 от 19.12.2023 года «Об утверждении бюджета Зональненского сельского поселения на 2024 год и на плановый период 2025 и 2026 годов</w:t>
      </w:r>
    </w:p>
    <w:bookmarkEnd w:id="0"/>
    <w:p w:rsidR="00C91704" w:rsidRPr="00C91704" w:rsidRDefault="00C91704" w:rsidP="00C91704">
      <w:pPr>
        <w:ind w:firstLine="708"/>
        <w:jc w:val="both"/>
        <w:rPr>
          <w:sz w:val="22"/>
          <w:szCs w:val="22"/>
        </w:rPr>
      </w:pPr>
    </w:p>
    <w:p w:rsidR="00C91704" w:rsidRPr="00C91704" w:rsidRDefault="00C91704" w:rsidP="00C91704">
      <w:pPr>
        <w:ind w:firstLine="708"/>
        <w:jc w:val="both"/>
        <w:rPr>
          <w:bCs/>
          <w:sz w:val="22"/>
          <w:szCs w:val="22"/>
        </w:rPr>
      </w:pPr>
      <w:r w:rsidRPr="00C91704">
        <w:rPr>
          <w:b/>
          <w:bCs/>
          <w:sz w:val="22"/>
          <w:szCs w:val="22"/>
        </w:rPr>
        <w:tab/>
      </w:r>
      <w:r w:rsidRPr="00C91704">
        <w:rPr>
          <w:bCs/>
          <w:sz w:val="22"/>
          <w:szCs w:val="22"/>
        </w:rPr>
        <w:t>Рассмотрев проект о внесении изменений в решение Совета Зональненского сельского поселения от 19.12.2023 г. №33 «</w:t>
      </w:r>
      <w:r w:rsidRPr="00C91704">
        <w:rPr>
          <w:sz w:val="22"/>
          <w:szCs w:val="22"/>
        </w:rPr>
        <w:t>Об утверждении бюджета Зональненского сельского поселения на 2024-2026гг. во втором чтении»</w:t>
      </w:r>
      <w:r w:rsidRPr="00C91704">
        <w:rPr>
          <w:bCs/>
          <w:sz w:val="22"/>
          <w:szCs w:val="22"/>
        </w:rPr>
        <w:t xml:space="preserve">, </w:t>
      </w:r>
      <w:r w:rsidRPr="00C91704">
        <w:rPr>
          <w:sz w:val="22"/>
          <w:szCs w:val="22"/>
        </w:rPr>
        <w:t>разработанный Администрацией Зональненского сельского поселения и представленный Главой Зональненского сельского поселения, в соответствии с Уставом муниципального образования «Зональненское сельское поселение», проведя процедуру открытого голосования,</w:t>
      </w:r>
    </w:p>
    <w:p w:rsidR="00C91704" w:rsidRPr="00C91704" w:rsidRDefault="00C91704" w:rsidP="00C91704">
      <w:pPr>
        <w:ind w:firstLine="708"/>
        <w:jc w:val="both"/>
        <w:rPr>
          <w:bCs/>
          <w:sz w:val="22"/>
          <w:szCs w:val="22"/>
        </w:rPr>
      </w:pPr>
    </w:p>
    <w:p w:rsidR="00C91704" w:rsidRPr="00C91704" w:rsidRDefault="00C91704" w:rsidP="00C91704">
      <w:pPr>
        <w:ind w:firstLine="708"/>
        <w:jc w:val="both"/>
        <w:rPr>
          <w:sz w:val="22"/>
          <w:szCs w:val="22"/>
        </w:rPr>
      </w:pPr>
    </w:p>
    <w:p w:rsidR="00C91704" w:rsidRPr="00C91704" w:rsidRDefault="00C91704" w:rsidP="00C91704">
      <w:pPr>
        <w:spacing w:after="200" w:line="276" w:lineRule="auto"/>
        <w:ind w:left="720"/>
        <w:contextualSpacing/>
        <w:rPr>
          <w:rFonts w:eastAsiaTheme="minorEastAsia"/>
          <w:b/>
          <w:sz w:val="22"/>
          <w:szCs w:val="22"/>
        </w:rPr>
      </w:pPr>
      <w:r w:rsidRPr="00C91704">
        <w:rPr>
          <w:rFonts w:eastAsiaTheme="minorEastAsia"/>
          <w:b/>
          <w:sz w:val="22"/>
          <w:szCs w:val="22"/>
        </w:rPr>
        <w:t>СОВЕТ ЗОНАЛЬНЕНСКОГО СЕЛЬСКОГО ПОСЕЛЕНИЯ РЕШИЛ:</w:t>
      </w:r>
    </w:p>
    <w:p w:rsidR="00C91704" w:rsidRPr="00C91704" w:rsidRDefault="00C91704" w:rsidP="00C91704">
      <w:pPr>
        <w:spacing w:after="200" w:line="276" w:lineRule="auto"/>
        <w:contextualSpacing/>
        <w:rPr>
          <w:rFonts w:eastAsiaTheme="minorEastAsia"/>
          <w:b/>
          <w:sz w:val="22"/>
          <w:szCs w:val="22"/>
        </w:rPr>
      </w:pPr>
    </w:p>
    <w:p w:rsidR="00C91704" w:rsidRPr="00C91704" w:rsidRDefault="00C91704" w:rsidP="00C91704">
      <w:pPr>
        <w:numPr>
          <w:ilvl w:val="0"/>
          <w:numId w:val="38"/>
        </w:numPr>
        <w:spacing w:after="200" w:line="276" w:lineRule="auto"/>
        <w:ind w:left="0" w:firstLine="0"/>
        <w:contextualSpacing/>
        <w:jc w:val="both"/>
        <w:rPr>
          <w:rFonts w:eastAsiaTheme="minorEastAsia"/>
          <w:bCs/>
          <w:sz w:val="22"/>
          <w:szCs w:val="22"/>
        </w:rPr>
      </w:pPr>
      <w:r w:rsidRPr="00C91704">
        <w:rPr>
          <w:rFonts w:eastAsiaTheme="minorEastAsia"/>
          <w:sz w:val="22"/>
          <w:szCs w:val="22"/>
        </w:rPr>
        <w:t xml:space="preserve">Внести в Решение Совета Зональненского сельского поселения№33 от 19.12.2023 г. «Об утверждении бюджета Зональненского сельского поселения </w:t>
      </w:r>
      <w:r w:rsidRPr="00C91704">
        <w:rPr>
          <w:bCs/>
          <w:sz w:val="22"/>
          <w:szCs w:val="22"/>
        </w:rPr>
        <w:t>на 2024 год и на плановый период 2025 и 2026</w:t>
      </w:r>
      <w:r w:rsidRPr="00C91704">
        <w:rPr>
          <w:rFonts w:eastAsiaTheme="minorEastAsia"/>
          <w:bCs/>
          <w:sz w:val="22"/>
          <w:szCs w:val="22"/>
        </w:rPr>
        <w:t>. во втором чтении» (далее- Решение), следующие изменения:</w:t>
      </w:r>
    </w:p>
    <w:p w:rsidR="00C91704" w:rsidRPr="00C91704" w:rsidRDefault="00C91704" w:rsidP="00C91704">
      <w:pPr>
        <w:spacing w:after="200" w:line="276" w:lineRule="auto"/>
        <w:contextualSpacing/>
        <w:jc w:val="both"/>
        <w:rPr>
          <w:rFonts w:eastAsiaTheme="minorEastAsia"/>
          <w:bCs/>
          <w:sz w:val="22"/>
          <w:szCs w:val="22"/>
        </w:rPr>
      </w:pPr>
      <w:r w:rsidRPr="00C91704">
        <w:rPr>
          <w:rFonts w:eastAsiaTheme="minorEastAsia"/>
          <w:bCs/>
          <w:sz w:val="22"/>
          <w:szCs w:val="22"/>
        </w:rPr>
        <w:t>Пункт 1 Решения изложить в следующей редакции:</w:t>
      </w:r>
    </w:p>
    <w:p w:rsidR="00C91704" w:rsidRPr="00C91704" w:rsidRDefault="00C91704" w:rsidP="00C91704">
      <w:pPr>
        <w:spacing w:after="200" w:line="276" w:lineRule="auto"/>
        <w:contextualSpacing/>
        <w:jc w:val="both"/>
        <w:rPr>
          <w:rFonts w:eastAsiaTheme="minorEastAsia"/>
          <w:sz w:val="22"/>
          <w:szCs w:val="22"/>
        </w:rPr>
      </w:pPr>
      <w:r w:rsidRPr="00C91704">
        <w:rPr>
          <w:rFonts w:eastAsiaTheme="minorEastAsia"/>
          <w:sz w:val="22"/>
          <w:szCs w:val="22"/>
        </w:rPr>
        <w:t>1.1«Утвердить основные характеристики бюджета Зональненского сельского поселения</w:t>
      </w:r>
    </w:p>
    <w:p w:rsidR="00C91704" w:rsidRPr="00C91704" w:rsidRDefault="00C91704" w:rsidP="00C91704">
      <w:pPr>
        <w:spacing w:after="200" w:line="276" w:lineRule="auto"/>
        <w:contextualSpacing/>
        <w:jc w:val="both"/>
        <w:rPr>
          <w:rFonts w:eastAsiaTheme="minorEastAsia"/>
          <w:sz w:val="22"/>
          <w:szCs w:val="22"/>
        </w:rPr>
      </w:pPr>
      <w:r w:rsidRPr="00C91704">
        <w:rPr>
          <w:rFonts w:eastAsiaTheme="minorEastAsia"/>
          <w:sz w:val="22"/>
          <w:szCs w:val="22"/>
        </w:rPr>
        <w:t xml:space="preserve"> на 2024 год:   </w:t>
      </w:r>
    </w:p>
    <w:p w:rsidR="00C91704" w:rsidRPr="00C91704" w:rsidRDefault="00C91704" w:rsidP="00C91704">
      <w:pPr>
        <w:spacing w:after="200" w:line="276" w:lineRule="auto"/>
        <w:contextualSpacing/>
        <w:jc w:val="both"/>
        <w:rPr>
          <w:rFonts w:eastAsiaTheme="minorEastAsia"/>
          <w:bCs/>
          <w:sz w:val="22"/>
          <w:szCs w:val="22"/>
        </w:rPr>
      </w:pPr>
      <w:r w:rsidRPr="00C91704">
        <w:rPr>
          <w:rFonts w:eastAsiaTheme="minorEastAsia"/>
          <w:bCs/>
          <w:sz w:val="22"/>
          <w:szCs w:val="22"/>
        </w:rPr>
        <w:t xml:space="preserve">  - общий объем доходов   в сумме -  101 569,3 тыс. руб.</w:t>
      </w:r>
    </w:p>
    <w:p w:rsidR="00C91704" w:rsidRPr="00C91704" w:rsidRDefault="00C91704" w:rsidP="00C91704">
      <w:pPr>
        <w:spacing w:after="200" w:line="276" w:lineRule="auto"/>
        <w:contextualSpacing/>
        <w:jc w:val="both"/>
        <w:rPr>
          <w:rFonts w:eastAsiaTheme="minorEastAsia"/>
          <w:bCs/>
          <w:sz w:val="22"/>
          <w:szCs w:val="22"/>
        </w:rPr>
      </w:pPr>
      <w:r w:rsidRPr="00C91704">
        <w:rPr>
          <w:rFonts w:eastAsiaTheme="minorEastAsia"/>
          <w:bCs/>
          <w:sz w:val="22"/>
          <w:szCs w:val="22"/>
        </w:rPr>
        <w:t xml:space="preserve">- общий объем расходов в </w:t>
      </w:r>
      <w:proofErr w:type="gramStart"/>
      <w:r w:rsidRPr="00C91704">
        <w:rPr>
          <w:rFonts w:eastAsiaTheme="minorEastAsia"/>
          <w:bCs/>
          <w:sz w:val="22"/>
          <w:szCs w:val="22"/>
        </w:rPr>
        <w:t>сумме  -</w:t>
      </w:r>
      <w:proofErr w:type="gramEnd"/>
      <w:r w:rsidRPr="00C91704">
        <w:rPr>
          <w:rFonts w:eastAsiaTheme="minorEastAsia"/>
          <w:bCs/>
          <w:sz w:val="22"/>
          <w:szCs w:val="22"/>
        </w:rPr>
        <w:t xml:space="preserve"> 125 388,5 тыс. руб.;  </w:t>
      </w:r>
    </w:p>
    <w:p w:rsidR="00C91704" w:rsidRPr="00C91704" w:rsidRDefault="00C91704" w:rsidP="00C91704">
      <w:pPr>
        <w:spacing w:after="200" w:line="276" w:lineRule="auto"/>
        <w:contextualSpacing/>
        <w:jc w:val="both"/>
        <w:rPr>
          <w:rFonts w:eastAsiaTheme="minorEastAsia"/>
          <w:bCs/>
          <w:sz w:val="22"/>
          <w:szCs w:val="22"/>
        </w:rPr>
      </w:pPr>
      <w:r w:rsidRPr="00C91704">
        <w:rPr>
          <w:rFonts w:eastAsiaTheme="minorEastAsia"/>
          <w:bCs/>
          <w:sz w:val="22"/>
          <w:szCs w:val="22"/>
        </w:rPr>
        <w:t xml:space="preserve">Дефицит бюджета 23 813,9 тыс. </w:t>
      </w:r>
      <w:proofErr w:type="spellStart"/>
      <w:r w:rsidRPr="00C91704">
        <w:rPr>
          <w:rFonts w:eastAsiaTheme="minorEastAsia"/>
          <w:bCs/>
          <w:sz w:val="22"/>
          <w:szCs w:val="22"/>
        </w:rPr>
        <w:t>руб</w:t>
      </w:r>
      <w:proofErr w:type="spellEnd"/>
    </w:p>
    <w:p w:rsidR="00C91704" w:rsidRPr="00C91704" w:rsidRDefault="00C91704" w:rsidP="00C91704">
      <w:pPr>
        <w:spacing w:after="200" w:line="276" w:lineRule="auto"/>
        <w:contextualSpacing/>
        <w:jc w:val="both"/>
        <w:rPr>
          <w:rFonts w:eastAsiaTheme="minorEastAsia"/>
          <w:bCs/>
          <w:sz w:val="22"/>
          <w:szCs w:val="22"/>
        </w:rPr>
      </w:pPr>
      <w:r w:rsidRPr="00C91704">
        <w:rPr>
          <w:rFonts w:eastAsiaTheme="minorEastAsia"/>
          <w:bCs/>
          <w:sz w:val="22"/>
          <w:szCs w:val="22"/>
        </w:rPr>
        <w:t>1.2. Приложение №2 к Решению изложить в редакции согласно Приложению 1 к настоящему Решению.</w:t>
      </w:r>
    </w:p>
    <w:p w:rsidR="00C91704" w:rsidRPr="00C91704" w:rsidRDefault="00C91704" w:rsidP="00C91704">
      <w:pPr>
        <w:spacing w:after="200" w:line="276" w:lineRule="auto"/>
        <w:contextualSpacing/>
        <w:jc w:val="both"/>
        <w:rPr>
          <w:rFonts w:eastAsiaTheme="minorEastAsia"/>
          <w:bCs/>
          <w:sz w:val="22"/>
          <w:szCs w:val="22"/>
        </w:rPr>
      </w:pPr>
      <w:r w:rsidRPr="00C91704">
        <w:rPr>
          <w:rFonts w:eastAsiaTheme="minorEastAsia"/>
          <w:bCs/>
          <w:sz w:val="22"/>
          <w:szCs w:val="22"/>
        </w:rPr>
        <w:t>1.3. Приложение №3 к Решению изложить в редакции согласно Приложению 2 к настоящему Решению.</w:t>
      </w:r>
    </w:p>
    <w:p w:rsidR="00C91704" w:rsidRPr="00C91704" w:rsidRDefault="00C91704" w:rsidP="00C91704">
      <w:pPr>
        <w:spacing w:after="200" w:line="276" w:lineRule="auto"/>
        <w:contextualSpacing/>
        <w:jc w:val="both"/>
        <w:rPr>
          <w:rFonts w:eastAsiaTheme="minorEastAsia"/>
          <w:bCs/>
          <w:sz w:val="22"/>
          <w:szCs w:val="22"/>
        </w:rPr>
      </w:pPr>
      <w:r w:rsidRPr="00C91704">
        <w:rPr>
          <w:rFonts w:eastAsiaTheme="minorEastAsia"/>
          <w:bCs/>
          <w:sz w:val="22"/>
          <w:szCs w:val="22"/>
        </w:rPr>
        <w:t xml:space="preserve">2.Решение в печатном издании «Информационный бюллетень Зональненского сельского поселения» и на официальном сайте муниципального образования «Зональненское сельское поселение» в информационно – телекоммуникационной сети «Интернет» </w:t>
      </w:r>
      <w:hyperlink r:id="rId9" w:history="1">
        <w:r w:rsidRPr="00C91704">
          <w:rPr>
            <w:rFonts w:eastAsiaTheme="minorEastAsia"/>
            <w:bCs/>
            <w:sz w:val="22"/>
            <w:szCs w:val="22"/>
          </w:rPr>
          <w:t>http://www.admzsp.ru</w:t>
        </w:r>
      </w:hyperlink>
      <w:r w:rsidRPr="00C91704">
        <w:rPr>
          <w:rFonts w:eastAsiaTheme="minorEastAsia"/>
          <w:bCs/>
          <w:sz w:val="22"/>
          <w:szCs w:val="22"/>
        </w:rPr>
        <w:t>.</w:t>
      </w:r>
    </w:p>
    <w:p w:rsidR="00C91704" w:rsidRPr="00C91704" w:rsidRDefault="00C91704" w:rsidP="00C91704">
      <w:pPr>
        <w:spacing w:after="200" w:line="276" w:lineRule="auto"/>
        <w:contextualSpacing/>
        <w:jc w:val="both"/>
        <w:rPr>
          <w:rFonts w:eastAsiaTheme="minorEastAsia"/>
          <w:bCs/>
          <w:sz w:val="22"/>
          <w:szCs w:val="22"/>
        </w:rPr>
      </w:pPr>
      <w:r w:rsidRPr="00C91704">
        <w:rPr>
          <w:rFonts w:eastAsiaTheme="minorEastAsia"/>
          <w:bCs/>
          <w:sz w:val="22"/>
          <w:szCs w:val="22"/>
        </w:rPr>
        <w:t>3. Настоящее решение вступает в силу после его официального опубликования.</w:t>
      </w:r>
    </w:p>
    <w:p w:rsidR="00C91704" w:rsidRPr="00C91704" w:rsidRDefault="00C91704" w:rsidP="00C91704">
      <w:pPr>
        <w:jc w:val="both"/>
        <w:rPr>
          <w:rFonts w:eastAsiaTheme="minorEastAsia"/>
          <w:sz w:val="22"/>
          <w:szCs w:val="22"/>
        </w:rPr>
      </w:pPr>
      <w:r w:rsidRPr="00C91704">
        <w:rPr>
          <w:rFonts w:eastAsiaTheme="minorEastAsia"/>
          <w:sz w:val="22"/>
          <w:szCs w:val="22"/>
        </w:rPr>
        <w:t>Председатель Совета Зональненского</w:t>
      </w:r>
      <w:r w:rsidRPr="00C91704">
        <w:rPr>
          <w:rFonts w:eastAsiaTheme="minorEastAsia"/>
          <w:sz w:val="22"/>
          <w:szCs w:val="22"/>
        </w:rPr>
        <w:tab/>
      </w:r>
      <w:r w:rsidRPr="00C91704">
        <w:rPr>
          <w:rFonts w:eastAsiaTheme="minorEastAsia"/>
          <w:sz w:val="22"/>
          <w:szCs w:val="22"/>
        </w:rPr>
        <w:tab/>
      </w:r>
      <w:r w:rsidRPr="00C91704">
        <w:rPr>
          <w:rFonts w:eastAsiaTheme="minorEastAsia"/>
          <w:sz w:val="22"/>
          <w:szCs w:val="22"/>
        </w:rPr>
        <w:tab/>
      </w:r>
    </w:p>
    <w:p w:rsidR="00C91704" w:rsidRPr="00C91704" w:rsidRDefault="00C91704" w:rsidP="00C91704">
      <w:pPr>
        <w:ind w:right="-567"/>
        <w:jc w:val="both"/>
        <w:rPr>
          <w:rFonts w:eastAsiaTheme="minorEastAsia"/>
          <w:sz w:val="22"/>
          <w:szCs w:val="22"/>
        </w:rPr>
      </w:pPr>
      <w:r w:rsidRPr="00C91704">
        <w:rPr>
          <w:rFonts w:eastAsiaTheme="minorEastAsia"/>
          <w:sz w:val="22"/>
          <w:szCs w:val="22"/>
        </w:rPr>
        <w:t xml:space="preserve">сельского поселения </w:t>
      </w:r>
      <w:r w:rsidRPr="00C91704">
        <w:rPr>
          <w:rFonts w:eastAsiaTheme="minorEastAsia"/>
          <w:sz w:val="22"/>
          <w:szCs w:val="22"/>
        </w:rPr>
        <w:tab/>
      </w:r>
      <w:r w:rsidRPr="00C91704">
        <w:rPr>
          <w:rFonts w:eastAsiaTheme="minorEastAsia"/>
          <w:sz w:val="22"/>
          <w:szCs w:val="22"/>
        </w:rPr>
        <w:tab/>
      </w:r>
      <w:r w:rsidRPr="00C91704">
        <w:rPr>
          <w:rFonts w:eastAsiaTheme="minorEastAsia"/>
          <w:sz w:val="22"/>
          <w:szCs w:val="22"/>
        </w:rPr>
        <w:tab/>
        <w:t xml:space="preserve">                                                       </w:t>
      </w:r>
      <w:r>
        <w:rPr>
          <w:rFonts w:eastAsiaTheme="minorEastAsia"/>
          <w:sz w:val="22"/>
          <w:szCs w:val="22"/>
        </w:rPr>
        <w:t xml:space="preserve">               </w:t>
      </w:r>
      <w:r w:rsidRPr="00C91704">
        <w:rPr>
          <w:rFonts w:eastAsiaTheme="minorEastAsia"/>
          <w:sz w:val="22"/>
          <w:szCs w:val="22"/>
        </w:rPr>
        <w:t xml:space="preserve">  Е.А. Коновалова</w:t>
      </w:r>
    </w:p>
    <w:p w:rsidR="00C91704" w:rsidRPr="00C91704" w:rsidRDefault="00C91704" w:rsidP="00C91704">
      <w:pPr>
        <w:jc w:val="both"/>
        <w:rPr>
          <w:rFonts w:eastAsiaTheme="minorEastAsia"/>
          <w:sz w:val="22"/>
          <w:szCs w:val="22"/>
        </w:rPr>
      </w:pPr>
    </w:p>
    <w:p w:rsidR="00C91704" w:rsidRPr="00C91704" w:rsidRDefault="00C91704" w:rsidP="00C91704">
      <w:pPr>
        <w:jc w:val="both"/>
        <w:rPr>
          <w:rFonts w:eastAsiaTheme="minorEastAsia"/>
          <w:sz w:val="22"/>
          <w:szCs w:val="22"/>
        </w:rPr>
      </w:pPr>
      <w:r w:rsidRPr="00C91704">
        <w:rPr>
          <w:rFonts w:eastAsiaTheme="minorEastAsia"/>
          <w:sz w:val="22"/>
          <w:szCs w:val="22"/>
        </w:rPr>
        <w:t xml:space="preserve">Глава поселения           </w:t>
      </w:r>
    </w:p>
    <w:p w:rsidR="00C91704" w:rsidRPr="00C91704" w:rsidRDefault="00C91704" w:rsidP="00C91704">
      <w:pPr>
        <w:ind w:right="-567"/>
        <w:jc w:val="both"/>
        <w:rPr>
          <w:rFonts w:eastAsiaTheme="minorEastAsia"/>
          <w:sz w:val="22"/>
          <w:szCs w:val="22"/>
        </w:rPr>
      </w:pPr>
      <w:r w:rsidRPr="00C91704">
        <w:rPr>
          <w:rFonts w:eastAsiaTheme="minorEastAsia"/>
          <w:sz w:val="22"/>
          <w:szCs w:val="22"/>
        </w:rPr>
        <w:t xml:space="preserve">(Глава </w:t>
      </w:r>
      <w:proofErr w:type="gramStart"/>
      <w:r w:rsidRPr="00C91704">
        <w:rPr>
          <w:rFonts w:eastAsiaTheme="minorEastAsia"/>
          <w:sz w:val="22"/>
          <w:szCs w:val="22"/>
        </w:rPr>
        <w:t xml:space="preserve">Администрации)   </w:t>
      </w:r>
      <w:proofErr w:type="gramEnd"/>
      <w:r w:rsidRPr="00C91704">
        <w:rPr>
          <w:rFonts w:eastAsiaTheme="minorEastAsia"/>
          <w:sz w:val="22"/>
          <w:szCs w:val="22"/>
        </w:rPr>
        <w:tab/>
      </w:r>
      <w:r w:rsidRPr="00C91704">
        <w:rPr>
          <w:rFonts w:eastAsiaTheme="minorEastAsia"/>
          <w:sz w:val="22"/>
          <w:szCs w:val="22"/>
        </w:rPr>
        <w:tab/>
      </w:r>
      <w:r w:rsidRPr="00C91704">
        <w:rPr>
          <w:rFonts w:eastAsiaTheme="minorEastAsia"/>
          <w:sz w:val="22"/>
          <w:szCs w:val="22"/>
        </w:rPr>
        <w:tab/>
      </w:r>
      <w:r w:rsidRPr="00C91704">
        <w:rPr>
          <w:rFonts w:eastAsiaTheme="minorEastAsia"/>
          <w:sz w:val="22"/>
          <w:szCs w:val="22"/>
        </w:rPr>
        <w:tab/>
        <w:t xml:space="preserve">                                               Е.А. Коновалова</w:t>
      </w:r>
    </w:p>
    <w:p w:rsidR="00C91704" w:rsidRPr="00C91704" w:rsidRDefault="00C91704" w:rsidP="00C91704">
      <w:pPr>
        <w:rPr>
          <w:sz w:val="22"/>
          <w:szCs w:val="22"/>
        </w:rPr>
      </w:pPr>
    </w:p>
    <w:p w:rsidR="00C91704" w:rsidRDefault="00C91704" w:rsidP="00C91704">
      <w:pPr>
        <w:rPr>
          <w:sz w:val="16"/>
          <w:szCs w:val="16"/>
        </w:rPr>
      </w:pPr>
    </w:p>
    <w:p w:rsidR="00C91704" w:rsidRPr="00C91704" w:rsidRDefault="00C91704" w:rsidP="00C91704">
      <w:pPr>
        <w:rPr>
          <w:sz w:val="16"/>
          <w:szCs w:val="16"/>
        </w:rPr>
      </w:pPr>
      <w:r w:rsidRPr="00C91704">
        <w:rPr>
          <w:sz w:val="16"/>
          <w:szCs w:val="16"/>
        </w:rPr>
        <w:t xml:space="preserve">Исп. Е.И Попова </w:t>
      </w:r>
    </w:p>
    <w:p w:rsidR="00C91704" w:rsidRPr="00C91704" w:rsidRDefault="00C91704" w:rsidP="00C91704">
      <w:pPr>
        <w:rPr>
          <w:sz w:val="16"/>
          <w:szCs w:val="16"/>
        </w:rPr>
      </w:pPr>
      <w:r w:rsidRPr="00C91704">
        <w:rPr>
          <w:sz w:val="16"/>
          <w:szCs w:val="16"/>
        </w:rPr>
        <w:t xml:space="preserve">923-140 </w:t>
      </w:r>
    </w:p>
    <w:p w:rsidR="00C91704" w:rsidRPr="00C91704" w:rsidRDefault="00C91704" w:rsidP="00C91704">
      <w:pPr>
        <w:rPr>
          <w:sz w:val="16"/>
          <w:szCs w:val="16"/>
        </w:rPr>
      </w:pPr>
      <w:r w:rsidRPr="00C91704">
        <w:rPr>
          <w:sz w:val="16"/>
          <w:szCs w:val="16"/>
        </w:rPr>
        <w:t>в дело 01-02</w:t>
      </w:r>
    </w:p>
    <w:p w:rsidR="00C91704" w:rsidRPr="00C91704" w:rsidRDefault="00C91704" w:rsidP="00C91704">
      <w:pPr>
        <w:rPr>
          <w:sz w:val="22"/>
          <w:szCs w:val="22"/>
        </w:rPr>
      </w:pPr>
    </w:p>
    <w:p w:rsidR="00C91704" w:rsidRPr="00C91704" w:rsidRDefault="00C91704" w:rsidP="00C91704">
      <w:pPr>
        <w:jc w:val="right"/>
        <w:rPr>
          <w:i/>
          <w:sz w:val="20"/>
        </w:rPr>
      </w:pPr>
      <w:r w:rsidRPr="00C91704">
        <w:rPr>
          <w:i/>
          <w:sz w:val="20"/>
        </w:rPr>
        <w:t xml:space="preserve">Приложение 1 </w:t>
      </w:r>
    </w:p>
    <w:p w:rsidR="00C91704" w:rsidRPr="00C91704" w:rsidRDefault="00C91704" w:rsidP="00C91704">
      <w:pPr>
        <w:keepNext/>
        <w:jc w:val="right"/>
        <w:outlineLvl w:val="0"/>
        <w:rPr>
          <w:i/>
          <w:sz w:val="20"/>
        </w:rPr>
      </w:pPr>
      <w:r w:rsidRPr="00C91704">
        <w:rPr>
          <w:i/>
          <w:sz w:val="20"/>
        </w:rPr>
        <w:t xml:space="preserve"> к решению Совета </w:t>
      </w:r>
    </w:p>
    <w:p w:rsidR="00C91704" w:rsidRPr="00C91704" w:rsidRDefault="00C91704" w:rsidP="00C91704">
      <w:pPr>
        <w:keepNext/>
        <w:jc w:val="right"/>
        <w:outlineLvl w:val="0"/>
        <w:rPr>
          <w:i/>
          <w:sz w:val="20"/>
        </w:rPr>
      </w:pPr>
      <w:r w:rsidRPr="00C91704">
        <w:rPr>
          <w:i/>
          <w:sz w:val="20"/>
        </w:rPr>
        <w:t>от «01» августа 2024г. №29</w:t>
      </w:r>
    </w:p>
    <w:p w:rsidR="00C91704" w:rsidRPr="00C91704" w:rsidRDefault="00C91704" w:rsidP="00C91704">
      <w:pPr>
        <w:keepNext/>
        <w:jc w:val="right"/>
        <w:outlineLvl w:val="0"/>
        <w:rPr>
          <w:i/>
          <w:sz w:val="20"/>
        </w:rPr>
      </w:pPr>
      <w:r w:rsidRPr="00C91704">
        <w:rPr>
          <w:i/>
          <w:sz w:val="20"/>
        </w:rPr>
        <w:t>«Приложение №2</w:t>
      </w:r>
    </w:p>
    <w:p w:rsidR="00C91704" w:rsidRPr="00C91704" w:rsidRDefault="00C91704" w:rsidP="00C91704">
      <w:pPr>
        <w:keepNext/>
        <w:jc w:val="right"/>
        <w:outlineLvl w:val="0"/>
        <w:rPr>
          <w:i/>
          <w:sz w:val="20"/>
        </w:rPr>
      </w:pPr>
      <w:r w:rsidRPr="00C91704">
        <w:rPr>
          <w:i/>
          <w:sz w:val="20"/>
        </w:rPr>
        <w:t xml:space="preserve">к решению Совета </w:t>
      </w:r>
    </w:p>
    <w:p w:rsidR="00C91704" w:rsidRPr="00C91704" w:rsidRDefault="00C91704" w:rsidP="00C91704">
      <w:pPr>
        <w:keepNext/>
        <w:jc w:val="right"/>
        <w:outlineLvl w:val="0"/>
        <w:rPr>
          <w:sz w:val="20"/>
        </w:rPr>
      </w:pPr>
      <w:r w:rsidRPr="00C91704">
        <w:rPr>
          <w:i/>
          <w:sz w:val="20"/>
        </w:rPr>
        <w:t>от «19» декабря 2024г. №33</w:t>
      </w:r>
    </w:p>
    <w:p w:rsidR="00C91704" w:rsidRPr="00C91704" w:rsidRDefault="00C91704" w:rsidP="00C91704">
      <w:pPr>
        <w:jc w:val="right"/>
        <w:rPr>
          <w:sz w:val="24"/>
          <w:szCs w:val="24"/>
        </w:rPr>
      </w:pPr>
    </w:p>
    <w:p w:rsidR="00C91704" w:rsidRPr="00C91704" w:rsidRDefault="00C91704" w:rsidP="00C91704">
      <w:pPr>
        <w:jc w:val="center"/>
        <w:rPr>
          <w:b/>
          <w:bCs/>
          <w:sz w:val="24"/>
          <w:szCs w:val="24"/>
        </w:rPr>
      </w:pPr>
      <w:r w:rsidRPr="00C91704">
        <w:rPr>
          <w:b/>
          <w:bCs/>
          <w:sz w:val="24"/>
          <w:szCs w:val="24"/>
        </w:rPr>
        <w:t xml:space="preserve">Распределение бюджетных ассигнований по разделам, подразделам, целевым статьям (группам и подгруппам) видов расходов классификации расходов бюджета в </w:t>
      </w:r>
      <w:r>
        <w:rPr>
          <w:b/>
          <w:bCs/>
          <w:sz w:val="24"/>
          <w:szCs w:val="24"/>
        </w:rPr>
        <w:t>в</w:t>
      </w:r>
      <w:r w:rsidRPr="00C91704">
        <w:rPr>
          <w:b/>
          <w:bCs/>
          <w:sz w:val="24"/>
          <w:szCs w:val="24"/>
        </w:rPr>
        <w:t>едомственной структуре расходов бюджета Зональненского сельского поселения на 2024 год</w:t>
      </w:r>
    </w:p>
    <w:p w:rsidR="00C91704" w:rsidRPr="00C91704" w:rsidRDefault="00C91704" w:rsidP="00C91704">
      <w:pPr>
        <w:rPr>
          <w:sz w:val="24"/>
          <w:szCs w:val="24"/>
        </w:rPr>
      </w:pPr>
    </w:p>
    <w:tbl>
      <w:tblPr>
        <w:tblW w:w="10540" w:type="dxa"/>
        <w:tblInd w:w="-5" w:type="dxa"/>
        <w:tblLook w:val="04A0" w:firstRow="1" w:lastRow="0" w:firstColumn="1" w:lastColumn="0" w:noHBand="0" w:noVBand="1"/>
      </w:tblPr>
      <w:tblGrid>
        <w:gridCol w:w="4600"/>
        <w:gridCol w:w="960"/>
        <w:gridCol w:w="960"/>
        <w:gridCol w:w="1560"/>
        <w:gridCol w:w="960"/>
        <w:gridCol w:w="1500"/>
      </w:tblGrid>
      <w:tr w:rsidR="00C91704" w:rsidRPr="00C91704" w:rsidTr="00C91704">
        <w:trPr>
          <w:trHeight w:val="585"/>
        </w:trPr>
        <w:tc>
          <w:tcPr>
            <w:tcW w:w="4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91704">
              <w:rPr>
                <w:b/>
                <w:bCs/>
                <w:color w:val="000000"/>
                <w:sz w:val="22"/>
                <w:szCs w:val="22"/>
              </w:rPr>
              <w:t xml:space="preserve">Наименование 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91704">
              <w:rPr>
                <w:b/>
                <w:bCs/>
                <w:color w:val="000000"/>
                <w:sz w:val="22"/>
                <w:szCs w:val="22"/>
              </w:rPr>
              <w:t>КВСР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91704">
              <w:rPr>
                <w:b/>
                <w:bCs/>
                <w:color w:val="000000"/>
                <w:sz w:val="22"/>
                <w:szCs w:val="22"/>
              </w:rPr>
              <w:t>КФСР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91704">
              <w:rPr>
                <w:b/>
                <w:bCs/>
                <w:color w:val="000000"/>
                <w:sz w:val="22"/>
                <w:szCs w:val="22"/>
              </w:rPr>
              <w:t>ЦСР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91704">
              <w:rPr>
                <w:b/>
                <w:bCs/>
                <w:color w:val="000000"/>
                <w:sz w:val="22"/>
                <w:szCs w:val="22"/>
              </w:rPr>
              <w:t>ВР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91704">
              <w:rPr>
                <w:b/>
                <w:bCs/>
                <w:color w:val="000000"/>
                <w:sz w:val="22"/>
                <w:szCs w:val="22"/>
              </w:rPr>
              <w:t>Сумма                                             в 2024</w:t>
            </w:r>
          </w:p>
        </w:tc>
      </w:tr>
      <w:tr w:rsidR="00C91704" w:rsidRPr="00C91704" w:rsidTr="00C91704">
        <w:trPr>
          <w:trHeight w:val="253"/>
        </w:trPr>
        <w:tc>
          <w:tcPr>
            <w:tcW w:w="4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704" w:rsidRPr="00C91704" w:rsidRDefault="00C91704" w:rsidP="00C91704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704" w:rsidRPr="00C91704" w:rsidRDefault="00C91704" w:rsidP="00C91704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704" w:rsidRPr="00C91704" w:rsidRDefault="00C91704" w:rsidP="00C91704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704" w:rsidRPr="00C91704" w:rsidRDefault="00C91704" w:rsidP="00C91704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704" w:rsidRPr="00C91704" w:rsidRDefault="00C91704" w:rsidP="00C91704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1704" w:rsidRPr="00C91704" w:rsidRDefault="00C91704" w:rsidP="00C91704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C91704" w:rsidRPr="00C91704" w:rsidTr="00C91704">
        <w:trPr>
          <w:trHeight w:val="31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C91704">
              <w:rPr>
                <w:b/>
                <w:bCs/>
                <w:color w:val="000000"/>
                <w:sz w:val="22"/>
                <w:szCs w:val="22"/>
              </w:rPr>
              <w:t>В С Е Г 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9170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9170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9170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9170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91704">
              <w:rPr>
                <w:b/>
                <w:bCs/>
                <w:color w:val="000000"/>
                <w:sz w:val="22"/>
                <w:szCs w:val="22"/>
              </w:rPr>
              <w:t>125388,5</w:t>
            </w:r>
          </w:p>
        </w:tc>
      </w:tr>
      <w:tr w:rsidR="00C91704" w:rsidRPr="00C91704" w:rsidTr="00C91704">
        <w:trPr>
          <w:trHeight w:val="58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C91704">
              <w:rPr>
                <w:b/>
                <w:bCs/>
                <w:color w:val="000000"/>
                <w:sz w:val="22"/>
                <w:szCs w:val="22"/>
              </w:rPr>
              <w:t>Администрация Зональненского сельского поселения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91704">
              <w:rPr>
                <w:b/>
                <w:b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9170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9170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9170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91704">
              <w:rPr>
                <w:b/>
                <w:bCs/>
                <w:color w:val="000000"/>
                <w:sz w:val="22"/>
                <w:szCs w:val="22"/>
              </w:rPr>
              <w:t>125388,5</w:t>
            </w:r>
          </w:p>
        </w:tc>
      </w:tr>
      <w:tr w:rsidR="00C91704" w:rsidRPr="00C91704" w:rsidTr="00C91704">
        <w:trPr>
          <w:trHeight w:val="31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both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C91704">
              <w:rPr>
                <w:b/>
                <w:bCs/>
                <w:i/>
                <w:iCs/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C91704">
              <w:rPr>
                <w:b/>
                <w:bCs/>
                <w:i/>
                <w:i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C91704">
              <w:rPr>
                <w:b/>
                <w:bCs/>
                <w:i/>
                <w:iCs/>
                <w:color w:val="000000"/>
                <w:sz w:val="22"/>
                <w:szCs w:val="22"/>
              </w:rPr>
              <w:t>0100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C91704"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C91704"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C91704">
              <w:rPr>
                <w:b/>
                <w:bCs/>
                <w:i/>
                <w:iCs/>
                <w:color w:val="000000"/>
                <w:sz w:val="22"/>
                <w:szCs w:val="22"/>
              </w:rPr>
              <w:t>17658,0</w:t>
            </w:r>
          </w:p>
        </w:tc>
      </w:tr>
      <w:tr w:rsidR="00C91704" w:rsidRPr="00C91704" w:rsidTr="00C91704">
        <w:trPr>
          <w:trHeight w:val="30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C91704">
              <w:rPr>
                <w:b/>
                <w:bCs/>
                <w:color w:val="000000"/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91704">
              <w:rPr>
                <w:b/>
                <w:b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91704">
              <w:rPr>
                <w:b/>
                <w:bCs/>
                <w:color w:val="000000"/>
                <w:sz w:val="22"/>
                <w:szCs w:val="22"/>
              </w:rPr>
              <w:t>0102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9170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9170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91704">
              <w:rPr>
                <w:b/>
                <w:bCs/>
                <w:color w:val="000000"/>
                <w:sz w:val="22"/>
                <w:szCs w:val="22"/>
              </w:rPr>
              <w:t>1455,6</w:t>
            </w:r>
          </w:p>
        </w:tc>
      </w:tr>
      <w:tr w:rsidR="00C91704" w:rsidRPr="00C91704" w:rsidTr="00C91704">
        <w:trPr>
          <w:trHeight w:val="31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both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Непрограммное направление расходов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0102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9900000000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1455,6</w:t>
            </w:r>
          </w:p>
        </w:tc>
      </w:tr>
      <w:tr w:rsidR="00C91704" w:rsidRPr="00C91704" w:rsidTr="00C91704">
        <w:trPr>
          <w:trHeight w:val="150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Руководство и управление в сфере установленных функций органов государственной власти субъектов Российской Федерации  и органов местного самоуправления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0102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9900100000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1382,0</w:t>
            </w:r>
          </w:p>
        </w:tc>
      </w:tr>
      <w:tr w:rsidR="00C91704" w:rsidRPr="00C91704" w:rsidTr="00C91704">
        <w:trPr>
          <w:trHeight w:val="180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0102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9900100000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1382,0</w:t>
            </w:r>
          </w:p>
        </w:tc>
      </w:tr>
      <w:tr w:rsidR="00C91704" w:rsidRPr="00C91704" w:rsidTr="00C91704">
        <w:trPr>
          <w:trHeight w:val="60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0102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9900100000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120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1382,0</w:t>
            </w:r>
          </w:p>
        </w:tc>
      </w:tr>
      <w:tr w:rsidR="00C91704" w:rsidRPr="00C91704" w:rsidTr="00C91704">
        <w:trPr>
          <w:trHeight w:val="90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Иной межбюджетный трансферт на повышение оплаты труда работникам органам местного самоуправления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0102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9900020990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73,6</w:t>
            </w:r>
          </w:p>
        </w:tc>
      </w:tr>
      <w:tr w:rsidR="00C91704" w:rsidRPr="00C91704" w:rsidTr="00C91704">
        <w:trPr>
          <w:trHeight w:val="180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0102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9900020990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73,6</w:t>
            </w:r>
          </w:p>
        </w:tc>
      </w:tr>
      <w:tr w:rsidR="00C91704" w:rsidRPr="00C91704" w:rsidTr="00C91704">
        <w:trPr>
          <w:trHeight w:val="60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0102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9900020990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120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73,6</w:t>
            </w:r>
          </w:p>
        </w:tc>
      </w:tr>
      <w:tr w:rsidR="00C91704" w:rsidRPr="00C91704" w:rsidTr="00C91704">
        <w:trPr>
          <w:trHeight w:val="172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C91704">
              <w:rPr>
                <w:b/>
                <w:bCs/>
                <w:color w:val="000000"/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91704">
              <w:rPr>
                <w:b/>
                <w:b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91704">
              <w:rPr>
                <w:b/>
                <w:bCs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9170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9170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91704">
              <w:rPr>
                <w:b/>
                <w:bCs/>
                <w:color w:val="000000"/>
                <w:sz w:val="22"/>
                <w:szCs w:val="22"/>
              </w:rPr>
              <w:t>14056,0</w:t>
            </w:r>
          </w:p>
        </w:tc>
      </w:tr>
      <w:tr w:rsidR="00C91704" w:rsidRPr="00C91704" w:rsidTr="00C91704">
        <w:trPr>
          <w:trHeight w:val="31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Непрограммное направление расходов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9900000000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14056,0</w:t>
            </w:r>
          </w:p>
        </w:tc>
      </w:tr>
      <w:tr w:rsidR="00C91704" w:rsidRPr="00C91704" w:rsidTr="00C91704">
        <w:trPr>
          <w:trHeight w:val="150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lastRenderedPageBreak/>
              <w:t>Руководство и управление в сфере установленных функций органов государственной власти субъектов Российской Федерации  и органов местного самоуправления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9900100000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14056,0</w:t>
            </w:r>
          </w:p>
        </w:tc>
      </w:tr>
      <w:tr w:rsidR="00C91704" w:rsidRPr="00C91704" w:rsidTr="00C91704">
        <w:trPr>
          <w:trHeight w:val="1467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9900100000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7416,2</w:t>
            </w:r>
          </w:p>
        </w:tc>
      </w:tr>
      <w:tr w:rsidR="00C91704" w:rsidRPr="00C91704" w:rsidTr="00C91704">
        <w:trPr>
          <w:trHeight w:val="496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9900100000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120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7416,2</w:t>
            </w:r>
          </w:p>
        </w:tc>
      </w:tr>
      <w:tr w:rsidR="00C91704" w:rsidRPr="00C91704" w:rsidTr="00C91704">
        <w:trPr>
          <w:trHeight w:val="702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Иной межбюджетный трансферт на повышение оплаты труда работникам органам местного самоуправления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9900020990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381,8</w:t>
            </w:r>
          </w:p>
        </w:tc>
      </w:tr>
      <w:tr w:rsidR="00C91704" w:rsidRPr="00C91704" w:rsidTr="00C91704">
        <w:trPr>
          <w:trHeight w:val="61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9900020990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381,8</w:t>
            </w:r>
          </w:p>
        </w:tc>
      </w:tr>
      <w:tr w:rsidR="00C91704" w:rsidRPr="00C91704" w:rsidTr="00C91704">
        <w:trPr>
          <w:trHeight w:val="394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9900020990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120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381,8</w:t>
            </w:r>
          </w:p>
        </w:tc>
      </w:tr>
      <w:tr w:rsidR="00C91704" w:rsidRPr="00C91704" w:rsidTr="00C91704">
        <w:trPr>
          <w:trHeight w:val="714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9900100000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6217,6</w:t>
            </w:r>
          </w:p>
        </w:tc>
      </w:tr>
      <w:tr w:rsidR="00C91704" w:rsidRPr="00C91704" w:rsidTr="00C91704">
        <w:trPr>
          <w:trHeight w:val="797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9900100000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6217,6</w:t>
            </w:r>
          </w:p>
        </w:tc>
      </w:tr>
      <w:tr w:rsidR="00C91704" w:rsidRPr="00C91704" w:rsidTr="00C91704">
        <w:trPr>
          <w:trHeight w:val="31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9900100000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40,4</w:t>
            </w:r>
          </w:p>
        </w:tc>
      </w:tr>
      <w:tr w:rsidR="00C91704" w:rsidRPr="00C91704" w:rsidTr="00C91704">
        <w:trPr>
          <w:trHeight w:val="31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9900100000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850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40,4</w:t>
            </w:r>
          </w:p>
        </w:tc>
      </w:tr>
      <w:tr w:rsidR="00C91704" w:rsidRPr="00C91704" w:rsidTr="00C91704">
        <w:trPr>
          <w:trHeight w:val="58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C91704">
              <w:rPr>
                <w:b/>
                <w:bCs/>
                <w:color w:val="000000"/>
                <w:sz w:val="22"/>
                <w:szCs w:val="22"/>
              </w:rPr>
              <w:t xml:space="preserve">Обеспечение проведения выборов и референдумов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91704">
              <w:rPr>
                <w:b/>
                <w:b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91704">
              <w:rPr>
                <w:b/>
                <w:bCs/>
                <w:color w:val="000000"/>
                <w:sz w:val="22"/>
                <w:szCs w:val="22"/>
              </w:rPr>
              <w:t>0107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91704">
              <w:rPr>
                <w:b/>
                <w:bCs/>
                <w:color w:val="000000"/>
                <w:sz w:val="22"/>
                <w:szCs w:val="22"/>
              </w:rPr>
              <w:t>954,7</w:t>
            </w:r>
          </w:p>
        </w:tc>
      </w:tr>
      <w:tr w:rsidR="00C91704" w:rsidRPr="00C91704" w:rsidTr="00C91704">
        <w:trPr>
          <w:trHeight w:val="31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704" w:rsidRPr="00C91704" w:rsidRDefault="00C91704" w:rsidP="00C91704">
            <w:pPr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Проведение выборов и референдумов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0107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9900600000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954,7</w:t>
            </w:r>
          </w:p>
        </w:tc>
      </w:tr>
      <w:tr w:rsidR="00C91704" w:rsidRPr="00C91704" w:rsidTr="00C91704">
        <w:trPr>
          <w:trHeight w:val="600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Проведение выборов в представительный орган муниципального образования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0107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9900600700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954,7</w:t>
            </w:r>
          </w:p>
        </w:tc>
      </w:tr>
      <w:tr w:rsidR="00C91704" w:rsidRPr="00C91704" w:rsidTr="00C91704">
        <w:trPr>
          <w:trHeight w:val="31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1704" w:rsidRPr="00C91704" w:rsidRDefault="00C91704" w:rsidP="00C91704">
            <w:pPr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0107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9900600700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954,7</w:t>
            </w:r>
          </w:p>
        </w:tc>
      </w:tr>
      <w:tr w:rsidR="00C91704" w:rsidRPr="00C91704" w:rsidTr="00C91704">
        <w:trPr>
          <w:trHeight w:val="31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1704" w:rsidRPr="00C91704" w:rsidRDefault="00C91704" w:rsidP="00C91704">
            <w:pPr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Специальные расходы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0107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9900600700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880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954,7</w:t>
            </w:r>
          </w:p>
        </w:tc>
      </w:tr>
      <w:tr w:rsidR="00C91704" w:rsidRPr="00C91704" w:rsidTr="00C91704">
        <w:trPr>
          <w:trHeight w:val="31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C91704">
              <w:rPr>
                <w:b/>
                <w:bCs/>
                <w:color w:val="000000"/>
                <w:sz w:val="22"/>
                <w:szCs w:val="22"/>
              </w:rPr>
              <w:t>Резервные фонды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91704">
              <w:rPr>
                <w:b/>
                <w:b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91704">
              <w:rPr>
                <w:b/>
                <w:bCs/>
                <w:color w:val="000000"/>
                <w:sz w:val="22"/>
                <w:szCs w:val="22"/>
              </w:rPr>
              <w:t>0111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9170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9170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91704">
              <w:rPr>
                <w:b/>
                <w:bCs/>
                <w:color w:val="000000"/>
                <w:sz w:val="22"/>
                <w:szCs w:val="22"/>
              </w:rPr>
              <w:t>110,0</w:t>
            </w:r>
          </w:p>
        </w:tc>
      </w:tr>
      <w:tr w:rsidR="00C91704" w:rsidRPr="00C91704" w:rsidTr="00C91704">
        <w:trPr>
          <w:trHeight w:val="31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Непрограммное направление расходов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0111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9900000000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110,0</w:t>
            </w:r>
          </w:p>
        </w:tc>
      </w:tr>
      <w:tr w:rsidR="00C91704" w:rsidRPr="00C91704" w:rsidTr="00C91704">
        <w:trPr>
          <w:trHeight w:val="31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Резервные фонды местных администраций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0111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9900000700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110,0</w:t>
            </w:r>
          </w:p>
        </w:tc>
      </w:tr>
      <w:tr w:rsidR="00C91704" w:rsidRPr="00C91704" w:rsidTr="00C91704">
        <w:trPr>
          <w:trHeight w:val="60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Фонд непредвиденных расходов Администрации поселения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0111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9900000730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10,0</w:t>
            </w:r>
          </w:p>
        </w:tc>
      </w:tr>
      <w:tr w:rsidR="00C91704" w:rsidRPr="00C91704" w:rsidTr="00C91704">
        <w:trPr>
          <w:trHeight w:val="31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0111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9900000730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10,0</w:t>
            </w:r>
          </w:p>
        </w:tc>
      </w:tr>
      <w:tr w:rsidR="00C91704" w:rsidRPr="00C91704" w:rsidTr="00C91704">
        <w:trPr>
          <w:trHeight w:val="31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Резервные средства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0111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9900000730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870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10,0</w:t>
            </w:r>
          </w:p>
        </w:tc>
      </w:tr>
      <w:tr w:rsidR="00C91704" w:rsidRPr="00C91704" w:rsidTr="00C91704">
        <w:trPr>
          <w:trHeight w:val="90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Резервный фонд Администрации поселения по предупреждению и ликвидации чрезвычайных ситуаций и последствий стихийных бедствий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0111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9900000740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C91704" w:rsidRPr="00C91704" w:rsidTr="00C91704">
        <w:trPr>
          <w:trHeight w:val="31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0111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9900000740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C91704" w:rsidRPr="00C91704" w:rsidTr="00C91704">
        <w:trPr>
          <w:trHeight w:val="31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Резервные средства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0111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9900000740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870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C91704" w:rsidRPr="00C91704" w:rsidTr="00C91704">
        <w:trPr>
          <w:trHeight w:val="31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C91704">
              <w:rPr>
                <w:b/>
                <w:bCs/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91704">
              <w:rPr>
                <w:b/>
                <w:b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91704">
              <w:rPr>
                <w:b/>
                <w:bCs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9170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9170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91704">
              <w:rPr>
                <w:b/>
                <w:bCs/>
                <w:color w:val="000000"/>
                <w:sz w:val="22"/>
                <w:szCs w:val="22"/>
              </w:rPr>
              <w:t>1081,7</w:t>
            </w:r>
          </w:p>
        </w:tc>
      </w:tr>
      <w:tr w:rsidR="00C91704" w:rsidRPr="00C91704" w:rsidTr="00C91704">
        <w:trPr>
          <w:trHeight w:val="31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Непрограммное направление расходов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9900000000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1081,7</w:t>
            </w:r>
          </w:p>
        </w:tc>
      </w:tr>
      <w:tr w:rsidR="00C91704" w:rsidRPr="00C91704" w:rsidTr="00C91704">
        <w:trPr>
          <w:trHeight w:val="31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9900000120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583,4</w:t>
            </w:r>
          </w:p>
        </w:tc>
      </w:tr>
      <w:tr w:rsidR="00C91704" w:rsidRPr="00C91704" w:rsidTr="00C91704">
        <w:trPr>
          <w:trHeight w:val="90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9900000120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563,8</w:t>
            </w:r>
          </w:p>
        </w:tc>
      </w:tr>
      <w:tr w:rsidR="00C91704" w:rsidRPr="00C91704" w:rsidTr="00C91704">
        <w:trPr>
          <w:trHeight w:val="50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9900000120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563,8</w:t>
            </w:r>
          </w:p>
        </w:tc>
      </w:tr>
      <w:tr w:rsidR="00C91704" w:rsidRPr="00C91704" w:rsidTr="00C91704">
        <w:trPr>
          <w:trHeight w:val="34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9900000120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19,6</w:t>
            </w:r>
          </w:p>
        </w:tc>
      </w:tr>
      <w:tr w:rsidR="00C91704" w:rsidRPr="00C91704" w:rsidTr="00C91704">
        <w:trPr>
          <w:trHeight w:val="36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9900000120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850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19,6</w:t>
            </w:r>
          </w:p>
        </w:tc>
      </w:tr>
      <w:tr w:rsidR="00C91704" w:rsidRPr="00C91704" w:rsidTr="00C91704">
        <w:trPr>
          <w:trHeight w:val="541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Расходы на обеспечение мероприятий по профилактике правонарушений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9900000122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247,2</w:t>
            </w:r>
          </w:p>
        </w:tc>
      </w:tr>
      <w:tr w:rsidR="00C91704" w:rsidRPr="00C91704" w:rsidTr="00C91704">
        <w:trPr>
          <w:trHeight w:val="69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9900000122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247,2</w:t>
            </w:r>
          </w:p>
        </w:tc>
      </w:tr>
      <w:tr w:rsidR="00C91704" w:rsidRPr="00C91704" w:rsidTr="00C91704">
        <w:trPr>
          <w:trHeight w:val="642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9900000122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247,2</w:t>
            </w:r>
          </w:p>
        </w:tc>
      </w:tr>
      <w:tr w:rsidR="00C91704" w:rsidRPr="00C91704" w:rsidTr="00C91704">
        <w:trPr>
          <w:trHeight w:val="30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1704" w:rsidRPr="00C91704" w:rsidRDefault="00C91704" w:rsidP="00C91704">
            <w:pPr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9900020940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31,1</w:t>
            </w:r>
          </w:p>
        </w:tc>
      </w:tr>
      <w:tr w:rsidR="00C91704" w:rsidRPr="00C91704" w:rsidTr="00C91704">
        <w:trPr>
          <w:trHeight w:val="28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1704" w:rsidRPr="00C91704" w:rsidRDefault="00C91704" w:rsidP="00C91704">
            <w:pPr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9900020940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850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31,1</w:t>
            </w:r>
          </w:p>
        </w:tc>
      </w:tr>
      <w:tr w:rsidR="00C91704" w:rsidRPr="00C91704" w:rsidTr="00C91704">
        <w:trPr>
          <w:trHeight w:val="30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1704" w:rsidRPr="00C91704" w:rsidRDefault="00C91704" w:rsidP="00C91704">
            <w:pPr>
              <w:rPr>
                <w:color w:val="000000"/>
                <w:sz w:val="22"/>
                <w:szCs w:val="22"/>
              </w:rPr>
            </w:pPr>
            <w:proofErr w:type="spellStart"/>
            <w:r w:rsidRPr="00C91704">
              <w:rPr>
                <w:color w:val="000000"/>
                <w:sz w:val="22"/>
                <w:szCs w:val="22"/>
              </w:rPr>
              <w:t>Софинансирование</w:t>
            </w:r>
            <w:proofErr w:type="spellEnd"/>
            <w:r w:rsidRPr="00C91704">
              <w:rPr>
                <w:color w:val="000000"/>
                <w:sz w:val="22"/>
                <w:szCs w:val="22"/>
              </w:rPr>
              <w:t xml:space="preserve"> субсидия на уплату налога на имущество, находящееся в муниципальной собственности поселения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99000S0940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C91704" w:rsidRPr="00C91704" w:rsidTr="00C91704">
        <w:trPr>
          <w:trHeight w:val="30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1704" w:rsidRPr="00C91704" w:rsidRDefault="00C91704" w:rsidP="00C91704">
            <w:pPr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99000S0940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C91704" w:rsidRPr="00C91704" w:rsidTr="00C91704">
        <w:trPr>
          <w:trHeight w:val="31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1704" w:rsidRPr="00C91704" w:rsidRDefault="00C91704" w:rsidP="00C91704">
            <w:pPr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99000S0940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850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C91704" w:rsidRPr="00C91704" w:rsidTr="00C91704">
        <w:trPr>
          <w:trHeight w:val="273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Резервные фонды местных Администраций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9900000700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220,0</w:t>
            </w:r>
          </w:p>
        </w:tc>
      </w:tr>
      <w:tr w:rsidR="00C91704" w:rsidRPr="00C91704" w:rsidTr="00C91704">
        <w:trPr>
          <w:trHeight w:val="547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Фонд непредвиденных расходов Администрации Томского района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9900000710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90,0</w:t>
            </w:r>
          </w:p>
        </w:tc>
      </w:tr>
      <w:tr w:rsidR="00C91704" w:rsidRPr="00C91704" w:rsidTr="00C91704">
        <w:trPr>
          <w:trHeight w:val="426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9900000710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90,0</w:t>
            </w:r>
          </w:p>
        </w:tc>
      </w:tr>
      <w:tr w:rsidR="00C91704" w:rsidRPr="00C91704" w:rsidTr="00C91704">
        <w:trPr>
          <w:trHeight w:val="31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Иные выплаты населению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9900000710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360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90,0</w:t>
            </w:r>
          </w:p>
        </w:tc>
      </w:tr>
      <w:tr w:rsidR="00C91704" w:rsidRPr="00C91704" w:rsidTr="00C91704">
        <w:trPr>
          <w:trHeight w:val="43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1704" w:rsidRPr="00C91704" w:rsidRDefault="00C91704" w:rsidP="00C91704">
            <w:pPr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Фонд непредвиденных расходов Администрации поселения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9900000730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130,0</w:t>
            </w:r>
          </w:p>
        </w:tc>
      </w:tr>
      <w:tr w:rsidR="00C91704" w:rsidRPr="00C91704" w:rsidTr="00C91704">
        <w:trPr>
          <w:trHeight w:val="47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1704" w:rsidRPr="00C91704" w:rsidRDefault="00C91704" w:rsidP="00C91704">
            <w:pPr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9900000730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130,0</w:t>
            </w:r>
          </w:p>
        </w:tc>
      </w:tr>
      <w:tr w:rsidR="00C91704" w:rsidRPr="00C91704" w:rsidTr="00C91704">
        <w:trPr>
          <w:trHeight w:val="31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1704" w:rsidRPr="00C91704" w:rsidRDefault="00C91704" w:rsidP="00C91704">
            <w:pPr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Иные выплаты населению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9900000730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360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130,0</w:t>
            </w:r>
          </w:p>
        </w:tc>
      </w:tr>
      <w:tr w:rsidR="00C91704" w:rsidRPr="00C91704" w:rsidTr="00C91704">
        <w:trPr>
          <w:trHeight w:val="31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1704" w:rsidRPr="00C91704" w:rsidRDefault="00C91704" w:rsidP="00C91704">
            <w:pPr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Условно утверждаемые расходы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9900000150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C91704" w:rsidRPr="00C91704" w:rsidTr="00C91704">
        <w:trPr>
          <w:trHeight w:val="31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1704" w:rsidRPr="00C91704" w:rsidRDefault="00C91704" w:rsidP="00C91704">
            <w:pPr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9900000150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C91704" w:rsidRPr="00C91704" w:rsidTr="00C91704">
        <w:trPr>
          <w:trHeight w:val="31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1704" w:rsidRPr="00C91704" w:rsidRDefault="00C91704" w:rsidP="00C91704">
            <w:pPr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Резервные средства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9900000150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870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C91704" w:rsidRPr="00C91704" w:rsidTr="00C91704">
        <w:trPr>
          <w:trHeight w:val="31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704" w:rsidRPr="00C91704" w:rsidRDefault="00C91704" w:rsidP="00C91704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C91704">
              <w:rPr>
                <w:b/>
                <w:bCs/>
                <w:i/>
                <w:iCs/>
                <w:color w:val="000000"/>
                <w:sz w:val="22"/>
                <w:szCs w:val="22"/>
              </w:rPr>
              <w:t>Национальная оборона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C91704">
              <w:rPr>
                <w:b/>
                <w:bCs/>
                <w:i/>
                <w:i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C91704">
              <w:rPr>
                <w:b/>
                <w:bCs/>
                <w:i/>
                <w:iCs/>
                <w:color w:val="000000"/>
                <w:sz w:val="22"/>
                <w:szCs w:val="22"/>
              </w:rPr>
              <w:t>0200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C91704"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C91704"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874,3</w:t>
            </w:r>
          </w:p>
        </w:tc>
      </w:tr>
      <w:tr w:rsidR="00C91704" w:rsidRPr="00C91704" w:rsidTr="00C91704">
        <w:trPr>
          <w:trHeight w:val="31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704" w:rsidRPr="00C91704" w:rsidRDefault="00C91704" w:rsidP="00C91704">
            <w:pPr>
              <w:rPr>
                <w:b/>
                <w:color w:val="000000"/>
                <w:sz w:val="22"/>
                <w:szCs w:val="22"/>
              </w:rPr>
            </w:pPr>
            <w:r w:rsidRPr="00C91704">
              <w:rPr>
                <w:b/>
                <w:color w:val="000000"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91704">
              <w:rPr>
                <w:b/>
                <w:b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91704">
              <w:rPr>
                <w:b/>
                <w:bCs/>
                <w:color w:val="000000"/>
                <w:sz w:val="22"/>
                <w:szCs w:val="22"/>
              </w:rPr>
              <w:t>0203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9170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9170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C91704">
              <w:rPr>
                <w:b/>
                <w:color w:val="000000"/>
                <w:sz w:val="22"/>
                <w:szCs w:val="22"/>
              </w:rPr>
              <w:t>874,3</w:t>
            </w:r>
          </w:p>
        </w:tc>
      </w:tr>
      <w:tr w:rsidR="00C91704" w:rsidRPr="00C91704" w:rsidTr="00C91704">
        <w:trPr>
          <w:trHeight w:val="31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704" w:rsidRPr="00C91704" w:rsidRDefault="00C91704" w:rsidP="00C91704">
            <w:pPr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Непрограммное направление расходов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0203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9900000000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874,3</w:t>
            </w:r>
          </w:p>
        </w:tc>
      </w:tr>
      <w:tr w:rsidR="00C91704" w:rsidRPr="00C91704" w:rsidTr="00C91704">
        <w:trPr>
          <w:trHeight w:val="31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704" w:rsidRPr="00C91704" w:rsidRDefault="00C91704" w:rsidP="00C91704">
            <w:pPr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0203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9900051180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874,3</w:t>
            </w:r>
          </w:p>
        </w:tc>
      </w:tr>
      <w:tr w:rsidR="00C91704" w:rsidRPr="00C91704" w:rsidTr="00C91704">
        <w:trPr>
          <w:trHeight w:val="31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704" w:rsidRPr="00C91704" w:rsidRDefault="00C91704" w:rsidP="00C91704">
            <w:pPr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0203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9900051180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781,7</w:t>
            </w:r>
          </w:p>
        </w:tc>
      </w:tr>
      <w:tr w:rsidR="00C91704" w:rsidRPr="00C91704" w:rsidTr="00C91704">
        <w:trPr>
          <w:trHeight w:val="31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704" w:rsidRPr="00C91704" w:rsidRDefault="00C91704" w:rsidP="00C91704">
            <w:pPr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0203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9900051180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120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781,7</w:t>
            </w:r>
          </w:p>
        </w:tc>
      </w:tr>
      <w:tr w:rsidR="00C91704" w:rsidRPr="00C91704" w:rsidTr="00C91704">
        <w:trPr>
          <w:trHeight w:val="31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704" w:rsidRPr="00C91704" w:rsidRDefault="00C91704" w:rsidP="00C91704">
            <w:pPr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0203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9900051180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92,6</w:t>
            </w:r>
          </w:p>
        </w:tc>
      </w:tr>
      <w:tr w:rsidR="00C91704" w:rsidRPr="00C91704" w:rsidTr="00C91704">
        <w:trPr>
          <w:trHeight w:val="31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704" w:rsidRPr="00C91704" w:rsidRDefault="00C91704" w:rsidP="00C91704">
            <w:pPr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0203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9900051180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92,6</w:t>
            </w:r>
          </w:p>
        </w:tc>
      </w:tr>
      <w:tr w:rsidR="00C91704" w:rsidRPr="00C91704" w:rsidTr="00C91704">
        <w:trPr>
          <w:trHeight w:val="31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704" w:rsidRPr="00C91704" w:rsidRDefault="00C91704" w:rsidP="00C9170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C91704">
              <w:rPr>
                <w:b/>
                <w:bCs/>
                <w:color w:val="000000"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91704">
              <w:rPr>
                <w:b/>
                <w:b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91704">
              <w:rPr>
                <w:b/>
                <w:bCs/>
                <w:color w:val="000000"/>
                <w:sz w:val="22"/>
                <w:szCs w:val="22"/>
              </w:rPr>
              <w:t>0300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9170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9170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91704">
              <w:rPr>
                <w:b/>
                <w:bCs/>
                <w:color w:val="000000"/>
                <w:sz w:val="22"/>
                <w:szCs w:val="22"/>
              </w:rPr>
              <w:t>200,0</w:t>
            </w:r>
          </w:p>
        </w:tc>
      </w:tr>
      <w:tr w:rsidR="00C91704" w:rsidRPr="00C91704" w:rsidTr="00C91704">
        <w:trPr>
          <w:trHeight w:val="31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704" w:rsidRPr="00C91704" w:rsidRDefault="00C91704" w:rsidP="00C91704">
            <w:pPr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lastRenderedPageBreak/>
              <w:t>Обеспечение пожарной безопасности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9900000000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200,0</w:t>
            </w:r>
          </w:p>
        </w:tc>
      </w:tr>
      <w:tr w:rsidR="00C91704" w:rsidRPr="00C91704" w:rsidTr="00C91704">
        <w:trPr>
          <w:trHeight w:val="671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Мероприятия по предупреждению и ликвидации последствий чрезвычайных ситуаций и стихийных бедствий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99000000200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C91704" w:rsidRPr="00C91704" w:rsidTr="00C91704">
        <w:trPr>
          <w:trHeight w:val="752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9900000200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C91704" w:rsidRPr="00C91704" w:rsidTr="00C91704">
        <w:trPr>
          <w:trHeight w:val="678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9900000200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C91704" w:rsidRPr="00C91704" w:rsidTr="00C91704">
        <w:trPr>
          <w:trHeight w:val="31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704" w:rsidRPr="00C91704" w:rsidRDefault="00C91704" w:rsidP="00C91704">
            <w:pPr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Непрограммное направление расходов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9900000201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C91704" w:rsidRPr="00C91704" w:rsidTr="00C91704">
        <w:trPr>
          <w:trHeight w:val="452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Мероприятия по обеспечению пожарной</w:t>
            </w:r>
            <w:r w:rsidRPr="00C91704">
              <w:rPr>
                <w:color w:val="000000"/>
                <w:sz w:val="22"/>
                <w:szCs w:val="22"/>
              </w:rPr>
              <w:br/>
              <w:t>безопасности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9900000201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C91704" w:rsidRPr="00C91704" w:rsidTr="00C91704">
        <w:trPr>
          <w:trHeight w:val="48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 xml:space="preserve">Закупка товаров, работ и услуг для </w:t>
            </w:r>
            <w:r w:rsidRPr="00C91704">
              <w:rPr>
                <w:color w:val="000000"/>
                <w:sz w:val="22"/>
                <w:szCs w:val="22"/>
              </w:rPr>
              <w:br/>
              <w:t>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9900000201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C91704" w:rsidRPr="00C91704" w:rsidTr="00C91704">
        <w:trPr>
          <w:trHeight w:val="694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rPr>
                <w:b/>
                <w:i/>
                <w:color w:val="000000"/>
                <w:sz w:val="22"/>
                <w:szCs w:val="22"/>
              </w:rPr>
            </w:pPr>
            <w:r w:rsidRPr="00C91704">
              <w:rPr>
                <w:b/>
                <w:i/>
                <w:color w:val="000000"/>
                <w:sz w:val="22"/>
                <w:szCs w:val="22"/>
              </w:rPr>
              <w:t>Иные закупки товаров, работ и услуг для</w:t>
            </w:r>
            <w:r w:rsidRPr="00C91704">
              <w:rPr>
                <w:b/>
                <w:i/>
                <w:color w:val="000000"/>
                <w:sz w:val="22"/>
                <w:szCs w:val="22"/>
              </w:rPr>
              <w:br/>
              <w:t>обеспечения государственных</w:t>
            </w:r>
            <w:r w:rsidRPr="00C91704">
              <w:rPr>
                <w:b/>
                <w:i/>
                <w:color w:val="000000"/>
                <w:sz w:val="22"/>
                <w:szCs w:val="22"/>
              </w:rPr>
              <w:br/>
              <w:t>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 w:rsidRPr="00C91704">
              <w:rPr>
                <w:b/>
                <w:bCs/>
                <w:i/>
                <w:color w:val="000000"/>
                <w:sz w:val="22"/>
                <w:szCs w:val="22"/>
              </w:rPr>
              <w:t>933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 w:rsidRPr="00C91704">
              <w:rPr>
                <w:b/>
                <w:bCs/>
                <w:i/>
                <w:color w:val="000000"/>
                <w:sz w:val="22"/>
                <w:szCs w:val="22"/>
              </w:rPr>
              <w:t>0400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 w:rsidRPr="00C91704">
              <w:rPr>
                <w:b/>
                <w:bCs/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 w:rsidRPr="00C91704">
              <w:rPr>
                <w:b/>
                <w:bCs/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 w:rsidRPr="00C91704">
              <w:rPr>
                <w:b/>
                <w:bCs/>
                <w:i/>
                <w:color w:val="000000"/>
                <w:sz w:val="22"/>
                <w:szCs w:val="22"/>
              </w:rPr>
              <w:t>28020,4</w:t>
            </w:r>
          </w:p>
        </w:tc>
      </w:tr>
      <w:tr w:rsidR="00C91704" w:rsidRPr="00C91704" w:rsidTr="00C91704">
        <w:trPr>
          <w:trHeight w:val="31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704" w:rsidRPr="00C91704" w:rsidRDefault="00C91704" w:rsidP="00C91704">
            <w:pPr>
              <w:rPr>
                <w:b/>
                <w:color w:val="000000"/>
                <w:sz w:val="22"/>
                <w:szCs w:val="22"/>
              </w:rPr>
            </w:pPr>
            <w:r w:rsidRPr="00C91704">
              <w:rPr>
                <w:b/>
                <w:color w:val="000000"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C91704">
              <w:rPr>
                <w:b/>
                <w:color w:val="000000"/>
                <w:sz w:val="22"/>
                <w:szCs w:val="22"/>
              </w:rPr>
              <w:t>933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C91704">
              <w:rPr>
                <w:b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C91704">
              <w:rPr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C91704">
              <w:rPr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C91704">
              <w:rPr>
                <w:b/>
                <w:color w:val="000000"/>
                <w:sz w:val="22"/>
                <w:szCs w:val="22"/>
              </w:rPr>
              <w:t>27570,4</w:t>
            </w:r>
          </w:p>
        </w:tc>
      </w:tr>
      <w:tr w:rsidR="00C91704" w:rsidRPr="00C91704" w:rsidTr="00C91704">
        <w:trPr>
          <w:trHeight w:val="31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704" w:rsidRPr="00C91704" w:rsidRDefault="00C91704" w:rsidP="00C91704">
            <w:pPr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Непрограммное направление расходов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9900000000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27570,4</w:t>
            </w:r>
          </w:p>
        </w:tc>
      </w:tr>
      <w:tr w:rsidR="00C91704" w:rsidRPr="00C91704" w:rsidTr="00C91704">
        <w:trPr>
          <w:trHeight w:val="31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704" w:rsidRPr="00C91704" w:rsidRDefault="00C91704" w:rsidP="00C91704">
            <w:pPr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Дорожное хозяйство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9900000400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11275,8</w:t>
            </w:r>
          </w:p>
        </w:tc>
      </w:tr>
      <w:tr w:rsidR="00C91704" w:rsidRPr="00C91704" w:rsidTr="00C91704">
        <w:trPr>
          <w:trHeight w:val="31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704" w:rsidRPr="00C91704" w:rsidRDefault="00C91704" w:rsidP="00C91704">
            <w:pPr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Содержание автомобильных дорог в границах населенных пунктов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9900000411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6875,8</w:t>
            </w:r>
          </w:p>
        </w:tc>
      </w:tr>
      <w:tr w:rsidR="00C91704" w:rsidRPr="00C91704" w:rsidTr="00C91704">
        <w:trPr>
          <w:trHeight w:val="31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704" w:rsidRPr="00C91704" w:rsidRDefault="00C91704" w:rsidP="00C91704">
            <w:pPr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9900000411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6875,8</w:t>
            </w:r>
          </w:p>
        </w:tc>
      </w:tr>
      <w:tr w:rsidR="00C91704" w:rsidRPr="00C91704" w:rsidTr="00C91704">
        <w:trPr>
          <w:trHeight w:val="31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704" w:rsidRPr="00C91704" w:rsidRDefault="00C91704" w:rsidP="00C91704">
            <w:pPr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9900000411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6875,8</w:t>
            </w:r>
          </w:p>
        </w:tc>
      </w:tr>
      <w:tr w:rsidR="00C91704" w:rsidRPr="00C91704" w:rsidTr="00C91704">
        <w:trPr>
          <w:trHeight w:val="31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704" w:rsidRPr="00C91704" w:rsidRDefault="00C91704" w:rsidP="00C91704">
            <w:pPr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Капитальный ремонт (ремонт) автомобильных дорог в границах населенных пунктов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9900000412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4400,0</w:t>
            </w:r>
          </w:p>
        </w:tc>
      </w:tr>
      <w:tr w:rsidR="00C91704" w:rsidRPr="00C91704" w:rsidTr="00C91704">
        <w:trPr>
          <w:trHeight w:val="31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704" w:rsidRPr="00C91704" w:rsidRDefault="00C91704" w:rsidP="00C91704">
            <w:pPr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9900000412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4400,0</w:t>
            </w:r>
          </w:p>
        </w:tc>
      </w:tr>
      <w:tr w:rsidR="00C91704" w:rsidRPr="00C91704" w:rsidTr="00C91704">
        <w:trPr>
          <w:trHeight w:val="31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704" w:rsidRPr="00C91704" w:rsidRDefault="00C91704" w:rsidP="00C91704">
            <w:pPr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9900000412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4400,0</w:t>
            </w:r>
          </w:p>
        </w:tc>
      </w:tr>
      <w:tr w:rsidR="00C91704" w:rsidRPr="00C91704" w:rsidTr="00C91704">
        <w:trPr>
          <w:trHeight w:val="792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«</w:t>
            </w:r>
            <w:proofErr w:type="spellStart"/>
            <w:r w:rsidRPr="00C91704">
              <w:rPr>
                <w:color w:val="000000"/>
                <w:sz w:val="22"/>
                <w:szCs w:val="22"/>
              </w:rPr>
              <w:t>Софинансирование</w:t>
            </w:r>
            <w:proofErr w:type="spellEnd"/>
            <w:r w:rsidRPr="00C91704">
              <w:rPr>
                <w:color w:val="000000"/>
                <w:sz w:val="22"/>
                <w:szCs w:val="22"/>
              </w:rPr>
              <w:t xml:space="preserve"> ремонта автомобильных дорог общего пользования местного значения в границах муниципальных районов»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 xml:space="preserve">99000S0930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635,0</w:t>
            </w:r>
          </w:p>
        </w:tc>
      </w:tr>
      <w:tr w:rsidR="00C91704" w:rsidRPr="00C91704" w:rsidTr="00C91704">
        <w:trPr>
          <w:trHeight w:val="54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99000S0930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635,0</w:t>
            </w:r>
          </w:p>
        </w:tc>
      </w:tr>
      <w:tr w:rsidR="00C91704" w:rsidRPr="00C91704" w:rsidTr="00C91704">
        <w:trPr>
          <w:trHeight w:val="644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99000S0930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635,0</w:t>
            </w:r>
          </w:p>
        </w:tc>
      </w:tr>
      <w:tr w:rsidR="00C91704" w:rsidRPr="00C91704" w:rsidTr="00C91704">
        <w:trPr>
          <w:trHeight w:val="100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Капитальный ремонт и (или) ремонт автомобильных дорог общего пользования местного значения за счет областного бюджета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9900040930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3717,4</w:t>
            </w:r>
          </w:p>
        </w:tc>
      </w:tr>
      <w:tr w:rsidR="00C91704" w:rsidRPr="00C91704" w:rsidTr="00C91704">
        <w:trPr>
          <w:trHeight w:val="698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both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9900040930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3717,4</w:t>
            </w:r>
          </w:p>
        </w:tc>
      </w:tr>
      <w:tr w:rsidR="00C91704" w:rsidRPr="00C91704" w:rsidTr="00C91704">
        <w:trPr>
          <w:trHeight w:val="767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both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9900040930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3635,4</w:t>
            </w:r>
          </w:p>
        </w:tc>
      </w:tr>
      <w:tr w:rsidR="00C91704" w:rsidRPr="00C91704" w:rsidTr="00C91704">
        <w:trPr>
          <w:trHeight w:val="157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both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lastRenderedPageBreak/>
              <w:t xml:space="preserve">«Финансовая поддержка инициативного проекта Асфальтирование (ремонт) дороги общего пользования по адресу: п. Зональная Станция, </w:t>
            </w:r>
            <w:proofErr w:type="spellStart"/>
            <w:r w:rsidRPr="00C91704">
              <w:rPr>
                <w:color w:val="000000"/>
                <w:sz w:val="22"/>
                <w:szCs w:val="22"/>
              </w:rPr>
              <w:t>мкр</w:t>
            </w:r>
            <w:proofErr w:type="spellEnd"/>
            <w:r w:rsidRPr="00C91704">
              <w:rPr>
                <w:color w:val="000000"/>
                <w:sz w:val="22"/>
                <w:szCs w:val="22"/>
              </w:rPr>
              <w:t>. Красивый пруд, ул. Центральная»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9900041130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965,8</w:t>
            </w:r>
          </w:p>
        </w:tc>
      </w:tr>
      <w:tr w:rsidR="00C91704" w:rsidRPr="00C91704" w:rsidTr="00C91704">
        <w:trPr>
          <w:trHeight w:val="68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9900041130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965,8</w:t>
            </w:r>
          </w:p>
        </w:tc>
      </w:tr>
      <w:tr w:rsidR="00C91704" w:rsidRPr="00C91704" w:rsidTr="00C91704">
        <w:trPr>
          <w:trHeight w:val="628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9900041130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965,8</w:t>
            </w:r>
          </w:p>
        </w:tc>
      </w:tr>
      <w:tr w:rsidR="00C91704" w:rsidRPr="00C91704" w:rsidTr="00C91704">
        <w:trPr>
          <w:trHeight w:val="1264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C91704">
              <w:rPr>
                <w:color w:val="000000"/>
                <w:sz w:val="22"/>
                <w:szCs w:val="22"/>
              </w:rPr>
              <w:t>Софинансирование</w:t>
            </w:r>
            <w:proofErr w:type="spellEnd"/>
            <w:r w:rsidRPr="00C91704">
              <w:rPr>
                <w:color w:val="000000"/>
                <w:sz w:val="22"/>
                <w:szCs w:val="22"/>
              </w:rPr>
              <w:t xml:space="preserve"> финансовой поддержки инициативного </w:t>
            </w:r>
            <w:proofErr w:type="spellStart"/>
            <w:r w:rsidRPr="00C91704">
              <w:rPr>
                <w:color w:val="000000"/>
                <w:sz w:val="22"/>
                <w:szCs w:val="22"/>
              </w:rPr>
              <w:t>проекта"Асфальтирование</w:t>
            </w:r>
            <w:proofErr w:type="spellEnd"/>
            <w:r w:rsidRPr="00C91704">
              <w:rPr>
                <w:color w:val="000000"/>
                <w:sz w:val="22"/>
                <w:szCs w:val="22"/>
              </w:rPr>
              <w:t xml:space="preserve"> (ремонт) дороги общего пользования по адресу: п. Зональная Станция, </w:t>
            </w:r>
            <w:proofErr w:type="spellStart"/>
            <w:r w:rsidRPr="00C91704">
              <w:rPr>
                <w:color w:val="000000"/>
                <w:sz w:val="22"/>
                <w:szCs w:val="22"/>
              </w:rPr>
              <w:t>мкр</w:t>
            </w:r>
            <w:proofErr w:type="spellEnd"/>
            <w:r w:rsidRPr="00C91704">
              <w:rPr>
                <w:color w:val="000000"/>
                <w:sz w:val="22"/>
                <w:szCs w:val="22"/>
              </w:rPr>
              <w:t>. Красивый пруд, ул. Центральная»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99000S1126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6050,8</w:t>
            </w:r>
          </w:p>
        </w:tc>
      </w:tr>
      <w:tr w:rsidR="00C91704" w:rsidRPr="00C91704" w:rsidTr="00C91704">
        <w:trPr>
          <w:trHeight w:val="701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99000S1126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6050,8</w:t>
            </w:r>
          </w:p>
        </w:tc>
      </w:tr>
      <w:tr w:rsidR="00C91704" w:rsidRPr="00C91704" w:rsidTr="00C91704">
        <w:trPr>
          <w:trHeight w:val="64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99000S1126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6050,8</w:t>
            </w:r>
          </w:p>
        </w:tc>
      </w:tr>
      <w:tr w:rsidR="00C91704" w:rsidRPr="00C91704" w:rsidTr="00C91704">
        <w:trPr>
          <w:trHeight w:val="128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 xml:space="preserve">Финансовая поддержка инициативного проекта "Ремонт (отсыпка щебнем) дороги д. </w:t>
            </w:r>
            <w:proofErr w:type="spellStart"/>
            <w:r w:rsidRPr="00C91704">
              <w:rPr>
                <w:color w:val="000000"/>
                <w:sz w:val="22"/>
                <w:szCs w:val="22"/>
              </w:rPr>
              <w:t>Позднеево</w:t>
            </w:r>
            <w:proofErr w:type="spellEnd"/>
            <w:r w:rsidRPr="00C91704">
              <w:rPr>
                <w:color w:val="000000"/>
                <w:sz w:val="22"/>
                <w:szCs w:val="22"/>
              </w:rPr>
              <w:t xml:space="preserve"> от остановки в сторону СНТ, д. </w:t>
            </w:r>
            <w:proofErr w:type="spellStart"/>
            <w:r w:rsidRPr="00C91704">
              <w:rPr>
                <w:color w:val="000000"/>
                <w:sz w:val="22"/>
                <w:szCs w:val="22"/>
              </w:rPr>
              <w:t>Позднеево</w:t>
            </w:r>
            <w:proofErr w:type="spellEnd"/>
            <w:r w:rsidRPr="00C91704">
              <w:rPr>
                <w:color w:val="000000"/>
                <w:sz w:val="22"/>
                <w:szCs w:val="22"/>
              </w:rPr>
              <w:t xml:space="preserve"> Томского района Томской области"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9900041126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995,9</w:t>
            </w:r>
          </w:p>
        </w:tc>
      </w:tr>
      <w:tr w:rsidR="00C91704" w:rsidRPr="00C91704" w:rsidTr="00C91704">
        <w:trPr>
          <w:trHeight w:val="69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9900041126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995,9</w:t>
            </w:r>
          </w:p>
        </w:tc>
      </w:tr>
      <w:tr w:rsidR="00C91704" w:rsidRPr="00C91704" w:rsidTr="00C91704">
        <w:trPr>
          <w:trHeight w:val="78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9900041126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995,9</w:t>
            </w:r>
          </w:p>
        </w:tc>
      </w:tr>
      <w:tr w:rsidR="00C91704" w:rsidRPr="00C91704" w:rsidTr="00C91704">
        <w:trPr>
          <w:trHeight w:val="126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C91704">
              <w:rPr>
                <w:color w:val="000000"/>
                <w:sz w:val="22"/>
                <w:szCs w:val="22"/>
              </w:rPr>
              <w:t>Софинансирование</w:t>
            </w:r>
            <w:proofErr w:type="spellEnd"/>
            <w:r w:rsidRPr="00C91704">
              <w:rPr>
                <w:color w:val="000000"/>
                <w:sz w:val="22"/>
                <w:szCs w:val="22"/>
              </w:rPr>
              <w:t xml:space="preserve"> финансовой поддержки инициативного проекта "Ремонт (отсыпка щебнем) дороги д. </w:t>
            </w:r>
            <w:proofErr w:type="spellStart"/>
            <w:r w:rsidRPr="00C91704">
              <w:rPr>
                <w:color w:val="000000"/>
                <w:sz w:val="22"/>
                <w:szCs w:val="22"/>
              </w:rPr>
              <w:t>Позднеево</w:t>
            </w:r>
            <w:proofErr w:type="spellEnd"/>
            <w:r w:rsidRPr="00C91704">
              <w:rPr>
                <w:color w:val="000000"/>
                <w:sz w:val="22"/>
                <w:szCs w:val="22"/>
              </w:rPr>
              <w:t xml:space="preserve"> от остановки в сторону СНТ, д. </w:t>
            </w:r>
            <w:proofErr w:type="spellStart"/>
            <w:r w:rsidRPr="00C91704">
              <w:rPr>
                <w:color w:val="000000"/>
                <w:sz w:val="22"/>
                <w:szCs w:val="22"/>
              </w:rPr>
              <w:t>Позднеево</w:t>
            </w:r>
            <w:proofErr w:type="spellEnd"/>
            <w:r w:rsidRPr="00C91704">
              <w:rPr>
                <w:color w:val="000000"/>
                <w:sz w:val="22"/>
                <w:szCs w:val="22"/>
              </w:rPr>
              <w:t xml:space="preserve"> Томского района Томской области"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99000S1130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3929,7</w:t>
            </w:r>
          </w:p>
        </w:tc>
      </w:tr>
      <w:tr w:rsidR="00C91704" w:rsidRPr="00C91704" w:rsidTr="00C91704">
        <w:trPr>
          <w:trHeight w:val="55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99000S1130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3929,7</w:t>
            </w:r>
          </w:p>
        </w:tc>
      </w:tr>
      <w:tr w:rsidR="00C91704" w:rsidRPr="00C91704" w:rsidTr="00C91704">
        <w:trPr>
          <w:trHeight w:val="778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99000S1130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3929,7</w:t>
            </w:r>
          </w:p>
        </w:tc>
      </w:tr>
      <w:tr w:rsidR="00C91704" w:rsidRPr="00C91704" w:rsidTr="00C91704">
        <w:trPr>
          <w:trHeight w:val="31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704" w:rsidRPr="00C91704" w:rsidRDefault="00C91704" w:rsidP="00C91704">
            <w:pPr>
              <w:rPr>
                <w:b/>
                <w:color w:val="000000"/>
                <w:sz w:val="22"/>
                <w:szCs w:val="22"/>
              </w:rPr>
            </w:pPr>
            <w:r w:rsidRPr="00C91704">
              <w:rPr>
                <w:b/>
                <w:color w:val="000000"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C91704">
              <w:rPr>
                <w:b/>
                <w:color w:val="000000"/>
                <w:sz w:val="22"/>
                <w:szCs w:val="22"/>
              </w:rPr>
              <w:t>933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C91704">
              <w:rPr>
                <w:b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C91704">
              <w:rPr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C91704">
              <w:rPr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C91704">
              <w:rPr>
                <w:b/>
                <w:color w:val="000000"/>
                <w:sz w:val="22"/>
                <w:szCs w:val="22"/>
              </w:rPr>
              <w:t>450,0</w:t>
            </w:r>
          </w:p>
        </w:tc>
      </w:tr>
      <w:tr w:rsidR="00C91704" w:rsidRPr="00C91704" w:rsidTr="00C91704">
        <w:trPr>
          <w:trHeight w:val="47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Мероприятия в области строительства, архитектуры и градостроительства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9900000421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450,0</w:t>
            </w:r>
          </w:p>
        </w:tc>
      </w:tr>
      <w:tr w:rsidR="00C91704" w:rsidRPr="00C91704" w:rsidTr="00C91704">
        <w:trPr>
          <w:trHeight w:val="378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9900000421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450,0</w:t>
            </w:r>
          </w:p>
        </w:tc>
      </w:tr>
      <w:tr w:rsidR="00C91704" w:rsidRPr="00C91704" w:rsidTr="00C91704">
        <w:trPr>
          <w:trHeight w:val="712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9900000421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450,0</w:t>
            </w:r>
          </w:p>
        </w:tc>
      </w:tr>
      <w:tr w:rsidR="00C91704" w:rsidRPr="00C91704" w:rsidTr="00C91704">
        <w:trPr>
          <w:trHeight w:val="30"/>
        </w:trPr>
        <w:tc>
          <w:tcPr>
            <w:tcW w:w="4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both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Осуществление части полномочий района по утверждению генеральных планов поселения, правил землепользования и застройки, утверждение подготовленной на основе генеральных планов поселения документации по планированию территории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9900031040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 </w:t>
            </w:r>
          </w:p>
        </w:tc>
      </w:tr>
      <w:tr w:rsidR="00C91704" w:rsidRPr="00C91704" w:rsidTr="00C91704">
        <w:trPr>
          <w:trHeight w:val="31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rPr>
                <w:b/>
                <w:bCs/>
                <w:i/>
                <w:color w:val="000000"/>
                <w:sz w:val="22"/>
                <w:szCs w:val="22"/>
              </w:rPr>
            </w:pPr>
            <w:r w:rsidRPr="00C91704">
              <w:rPr>
                <w:b/>
                <w:bCs/>
                <w:i/>
                <w:color w:val="000000"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 w:rsidRPr="00C91704">
              <w:rPr>
                <w:b/>
                <w:bCs/>
                <w:i/>
                <w:color w:val="000000"/>
                <w:sz w:val="22"/>
                <w:szCs w:val="22"/>
              </w:rPr>
              <w:t>933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 w:rsidRPr="00C91704">
              <w:rPr>
                <w:b/>
                <w:bCs/>
                <w:i/>
                <w:color w:val="000000"/>
                <w:sz w:val="22"/>
                <w:szCs w:val="22"/>
              </w:rPr>
              <w:t>0500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 w:rsidRPr="00C91704">
              <w:rPr>
                <w:b/>
                <w:bCs/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 w:rsidRPr="00C91704">
              <w:rPr>
                <w:b/>
                <w:bCs/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 w:rsidRPr="00C91704">
              <w:rPr>
                <w:b/>
                <w:bCs/>
                <w:i/>
                <w:color w:val="000000"/>
                <w:sz w:val="22"/>
                <w:szCs w:val="22"/>
              </w:rPr>
              <w:t>46041,1</w:t>
            </w:r>
          </w:p>
        </w:tc>
      </w:tr>
      <w:tr w:rsidR="00C91704" w:rsidRPr="00C91704" w:rsidTr="00C91704">
        <w:trPr>
          <w:trHeight w:val="31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704" w:rsidRPr="00C91704" w:rsidRDefault="00C91704" w:rsidP="00C91704">
            <w:pPr>
              <w:rPr>
                <w:b/>
                <w:color w:val="000000"/>
                <w:sz w:val="22"/>
                <w:szCs w:val="22"/>
              </w:rPr>
            </w:pPr>
            <w:r w:rsidRPr="00C91704">
              <w:rPr>
                <w:b/>
                <w:color w:val="000000"/>
                <w:sz w:val="22"/>
                <w:szCs w:val="22"/>
              </w:rPr>
              <w:t>Поддержка жилищного хозяйства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C91704">
              <w:rPr>
                <w:b/>
                <w:color w:val="000000"/>
                <w:sz w:val="22"/>
                <w:szCs w:val="22"/>
              </w:rPr>
              <w:t>933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C91704">
              <w:rPr>
                <w:b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C91704">
              <w:rPr>
                <w:b/>
                <w:color w:val="000000"/>
                <w:sz w:val="22"/>
                <w:szCs w:val="22"/>
              </w:rPr>
              <w:t>9900000000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C91704">
              <w:rPr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C91704">
              <w:rPr>
                <w:b/>
                <w:color w:val="000000"/>
                <w:sz w:val="22"/>
                <w:szCs w:val="22"/>
              </w:rPr>
              <w:t>1703,5</w:t>
            </w:r>
          </w:p>
        </w:tc>
      </w:tr>
      <w:tr w:rsidR="00C91704" w:rsidRPr="00C91704" w:rsidTr="00C91704">
        <w:trPr>
          <w:trHeight w:val="31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Default="00C91704" w:rsidP="00C91704">
            <w:pPr>
              <w:rPr>
                <w:color w:val="000000"/>
                <w:sz w:val="22"/>
                <w:szCs w:val="22"/>
              </w:rPr>
            </w:pPr>
          </w:p>
          <w:p w:rsidR="00C91704" w:rsidRPr="00C91704" w:rsidRDefault="00C91704" w:rsidP="00C91704">
            <w:pPr>
              <w:rPr>
                <w:color w:val="000000"/>
                <w:sz w:val="22"/>
                <w:szCs w:val="22"/>
              </w:rPr>
            </w:pPr>
            <w:proofErr w:type="spellStart"/>
            <w:r w:rsidRPr="00C91704">
              <w:rPr>
                <w:color w:val="000000"/>
                <w:sz w:val="22"/>
                <w:szCs w:val="22"/>
              </w:rPr>
              <w:t>Непрограмное</w:t>
            </w:r>
            <w:proofErr w:type="spellEnd"/>
            <w:r w:rsidRPr="00C91704">
              <w:rPr>
                <w:color w:val="000000"/>
                <w:sz w:val="22"/>
                <w:szCs w:val="22"/>
              </w:rPr>
              <w:t xml:space="preserve"> направление расходов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9900000000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1703,5</w:t>
            </w:r>
          </w:p>
        </w:tc>
      </w:tr>
      <w:tr w:rsidR="00C91704" w:rsidRPr="00C91704" w:rsidTr="00C91704">
        <w:trPr>
          <w:trHeight w:val="31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Мероприятия в области жилищного хозяйства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9900000510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1703,5</w:t>
            </w:r>
          </w:p>
        </w:tc>
      </w:tr>
      <w:tr w:rsidR="00C91704" w:rsidRPr="00C91704" w:rsidTr="00C91704">
        <w:trPr>
          <w:trHeight w:val="1003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Взносы на капитальный ремонт жилых и нежилых помещений в многоквартирных домах, находящихся в муниципальной собственности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9900000511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200,0</w:t>
            </w:r>
          </w:p>
        </w:tc>
      </w:tr>
      <w:tr w:rsidR="00C91704" w:rsidRPr="00C91704" w:rsidTr="00C91704">
        <w:trPr>
          <w:trHeight w:val="39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9900000511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200,0</w:t>
            </w:r>
          </w:p>
        </w:tc>
      </w:tr>
      <w:tr w:rsidR="00C91704" w:rsidRPr="00C91704" w:rsidTr="00C91704">
        <w:trPr>
          <w:trHeight w:val="742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9900000511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200,0</w:t>
            </w:r>
          </w:p>
        </w:tc>
      </w:tr>
      <w:tr w:rsidR="00C91704" w:rsidRPr="00C91704" w:rsidTr="00C91704">
        <w:trPr>
          <w:trHeight w:val="39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Прочие мероприятия в области жилищного хозяйства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9900000512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1503,5</w:t>
            </w:r>
          </w:p>
        </w:tc>
      </w:tr>
      <w:tr w:rsidR="00C91704" w:rsidRPr="00C91704" w:rsidTr="00C91704">
        <w:trPr>
          <w:trHeight w:val="718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9900000512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1503,5</w:t>
            </w:r>
          </w:p>
        </w:tc>
      </w:tr>
      <w:tr w:rsidR="00C91704" w:rsidRPr="00C91704" w:rsidTr="00C91704">
        <w:trPr>
          <w:trHeight w:val="672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9900000512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1503,5</w:t>
            </w:r>
          </w:p>
        </w:tc>
      </w:tr>
      <w:tr w:rsidR="00C91704" w:rsidRPr="00C91704" w:rsidTr="00C91704">
        <w:trPr>
          <w:trHeight w:val="31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rPr>
                <w:color w:val="000000"/>
                <w:sz w:val="22"/>
                <w:szCs w:val="22"/>
              </w:rPr>
            </w:pPr>
            <w:proofErr w:type="spellStart"/>
            <w:r w:rsidRPr="00C91704">
              <w:rPr>
                <w:color w:val="000000"/>
                <w:sz w:val="22"/>
                <w:szCs w:val="22"/>
              </w:rPr>
              <w:t>Приобритение</w:t>
            </w:r>
            <w:proofErr w:type="spellEnd"/>
            <w:r w:rsidRPr="00C91704">
              <w:rPr>
                <w:color w:val="000000"/>
                <w:sz w:val="22"/>
                <w:szCs w:val="22"/>
              </w:rPr>
              <w:t xml:space="preserve"> жилого помещения для </w:t>
            </w:r>
            <w:proofErr w:type="spellStart"/>
            <w:r w:rsidRPr="00C91704">
              <w:rPr>
                <w:color w:val="000000"/>
                <w:sz w:val="22"/>
                <w:szCs w:val="22"/>
              </w:rPr>
              <w:t>маневреного</w:t>
            </w:r>
            <w:proofErr w:type="spellEnd"/>
            <w:r w:rsidRPr="00C91704">
              <w:rPr>
                <w:color w:val="000000"/>
                <w:sz w:val="22"/>
                <w:szCs w:val="22"/>
              </w:rPr>
              <w:t xml:space="preserve"> фонда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9900000515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C91704" w:rsidRPr="00C91704" w:rsidTr="00C91704">
        <w:trPr>
          <w:trHeight w:val="31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9900000515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400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C91704" w:rsidRPr="00C91704" w:rsidTr="00C91704">
        <w:trPr>
          <w:trHeight w:val="37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9900000515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410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C91704" w:rsidRPr="00C91704" w:rsidTr="00C91704">
        <w:trPr>
          <w:trHeight w:val="31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rPr>
                <w:b/>
                <w:color w:val="000000"/>
                <w:sz w:val="22"/>
                <w:szCs w:val="22"/>
              </w:rPr>
            </w:pPr>
            <w:r w:rsidRPr="00C91704">
              <w:rPr>
                <w:b/>
                <w:color w:val="000000"/>
                <w:sz w:val="22"/>
                <w:szCs w:val="22"/>
              </w:rPr>
              <w:t>Коммунальное хозяйство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C91704">
              <w:rPr>
                <w:b/>
                <w:color w:val="000000"/>
                <w:sz w:val="22"/>
                <w:szCs w:val="22"/>
              </w:rPr>
              <w:t>933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C91704">
              <w:rPr>
                <w:b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C91704">
              <w:rPr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C91704">
              <w:rPr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C91704">
              <w:rPr>
                <w:b/>
                <w:color w:val="000000"/>
                <w:sz w:val="22"/>
                <w:szCs w:val="22"/>
              </w:rPr>
              <w:t>18580,5</w:t>
            </w:r>
          </w:p>
        </w:tc>
      </w:tr>
      <w:tr w:rsidR="00C91704" w:rsidRPr="00C91704" w:rsidTr="00C91704">
        <w:trPr>
          <w:trHeight w:val="31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Непрограммное направление расходов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9900000000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18580,5</w:t>
            </w:r>
          </w:p>
        </w:tc>
      </w:tr>
      <w:tr w:rsidR="00C91704" w:rsidRPr="00C91704" w:rsidTr="00C91704">
        <w:trPr>
          <w:trHeight w:val="484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Мероприятия в области коммунального хозяйства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9900000520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18010,7</w:t>
            </w:r>
          </w:p>
        </w:tc>
      </w:tr>
      <w:tr w:rsidR="00C91704" w:rsidRPr="00C91704" w:rsidTr="00C91704">
        <w:trPr>
          <w:trHeight w:val="392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Капитальный ремонт (ремонт) объектов коммунального хозяйства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9900000521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14717,9</w:t>
            </w:r>
          </w:p>
        </w:tc>
      </w:tr>
      <w:tr w:rsidR="00C91704" w:rsidRPr="00C91704" w:rsidTr="00C91704">
        <w:trPr>
          <w:trHeight w:val="726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9900000521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14717,9</w:t>
            </w:r>
          </w:p>
        </w:tc>
      </w:tr>
      <w:tr w:rsidR="00C91704" w:rsidRPr="00C91704" w:rsidTr="00C91704">
        <w:trPr>
          <w:trHeight w:val="681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9900000521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14717,9</w:t>
            </w:r>
          </w:p>
        </w:tc>
      </w:tr>
      <w:tr w:rsidR="00C91704" w:rsidRPr="00C91704" w:rsidTr="00C91704">
        <w:trPr>
          <w:trHeight w:val="46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Прочие мероприятия в области жилищного хозяйства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9900000522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3292,8</w:t>
            </w:r>
          </w:p>
        </w:tc>
      </w:tr>
      <w:tr w:rsidR="00C91704" w:rsidRPr="00C91704" w:rsidTr="00C91704">
        <w:trPr>
          <w:trHeight w:val="656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9900000522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3292,8</w:t>
            </w:r>
          </w:p>
        </w:tc>
      </w:tr>
      <w:tr w:rsidR="00C91704" w:rsidRPr="00C91704" w:rsidTr="00C91704">
        <w:trPr>
          <w:trHeight w:val="61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9900000522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3292,8</w:t>
            </w:r>
          </w:p>
        </w:tc>
      </w:tr>
      <w:tr w:rsidR="00C91704" w:rsidRPr="00C91704" w:rsidTr="00C91704">
        <w:trPr>
          <w:trHeight w:val="267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704" w:rsidRPr="00C91704" w:rsidRDefault="00C91704" w:rsidP="00C91704">
            <w:pPr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9900020940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569,8</w:t>
            </w:r>
          </w:p>
        </w:tc>
      </w:tr>
      <w:tr w:rsidR="00C91704" w:rsidRPr="00C91704" w:rsidTr="00C91704">
        <w:trPr>
          <w:trHeight w:val="274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704" w:rsidRPr="00C91704" w:rsidRDefault="00C91704" w:rsidP="00C91704">
            <w:pPr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9900020940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850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569,8</w:t>
            </w:r>
          </w:p>
        </w:tc>
      </w:tr>
      <w:tr w:rsidR="00C91704" w:rsidRPr="00C91704" w:rsidTr="00C91704">
        <w:trPr>
          <w:trHeight w:val="687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704" w:rsidRPr="00C91704" w:rsidRDefault="00C91704" w:rsidP="00C91704">
            <w:pPr>
              <w:rPr>
                <w:color w:val="000000"/>
                <w:sz w:val="22"/>
                <w:szCs w:val="22"/>
              </w:rPr>
            </w:pPr>
            <w:proofErr w:type="spellStart"/>
            <w:r w:rsidRPr="00C91704">
              <w:rPr>
                <w:color w:val="000000"/>
                <w:sz w:val="22"/>
                <w:szCs w:val="22"/>
              </w:rPr>
              <w:t>Софинансирование</w:t>
            </w:r>
            <w:proofErr w:type="spellEnd"/>
            <w:r w:rsidRPr="00C91704">
              <w:rPr>
                <w:color w:val="000000"/>
                <w:sz w:val="22"/>
                <w:szCs w:val="22"/>
              </w:rPr>
              <w:t xml:space="preserve"> субсидия на уплату налога на имущество, находящееся в муниципальной собственности поселения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99000S0940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C91704" w:rsidRPr="00C91704" w:rsidTr="00C91704">
        <w:trPr>
          <w:trHeight w:val="30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704" w:rsidRPr="00C91704" w:rsidRDefault="00C91704" w:rsidP="00C91704">
            <w:pPr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99000S0940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C91704" w:rsidRPr="00C91704" w:rsidTr="00C91704">
        <w:trPr>
          <w:trHeight w:val="30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704" w:rsidRPr="00C91704" w:rsidRDefault="00C91704" w:rsidP="00C91704">
            <w:pPr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99000S0940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850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C91704" w:rsidRPr="00C91704" w:rsidTr="00C91704">
        <w:trPr>
          <w:trHeight w:val="31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rPr>
                <w:b/>
                <w:color w:val="000000"/>
                <w:sz w:val="22"/>
                <w:szCs w:val="22"/>
              </w:rPr>
            </w:pPr>
            <w:r w:rsidRPr="00C91704">
              <w:rPr>
                <w:b/>
                <w:color w:val="000000"/>
                <w:sz w:val="22"/>
                <w:szCs w:val="22"/>
              </w:rPr>
              <w:t>Благоустройство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C91704">
              <w:rPr>
                <w:b/>
                <w:color w:val="000000"/>
                <w:sz w:val="22"/>
                <w:szCs w:val="22"/>
              </w:rPr>
              <w:t>933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C91704">
              <w:rPr>
                <w:b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C91704">
              <w:rPr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C91704">
              <w:rPr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C91704">
              <w:rPr>
                <w:b/>
                <w:color w:val="000000"/>
                <w:sz w:val="22"/>
                <w:szCs w:val="22"/>
              </w:rPr>
              <w:t>25757,1</w:t>
            </w:r>
          </w:p>
        </w:tc>
      </w:tr>
      <w:tr w:rsidR="00C91704" w:rsidRPr="00C91704" w:rsidTr="00C91704">
        <w:trPr>
          <w:trHeight w:val="31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Непрограммное направление расходов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9900000000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25757,1</w:t>
            </w:r>
          </w:p>
        </w:tc>
      </w:tr>
      <w:tr w:rsidR="00C91704" w:rsidRPr="00C91704" w:rsidTr="00C91704">
        <w:trPr>
          <w:trHeight w:val="31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Благоустройство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9900000530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25757,1</w:t>
            </w:r>
          </w:p>
        </w:tc>
      </w:tr>
      <w:tr w:rsidR="00C91704" w:rsidRPr="00C91704" w:rsidTr="00C91704">
        <w:trPr>
          <w:trHeight w:val="31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 xml:space="preserve">Уличное освещение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9900000531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4998,1</w:t>
            </w:r>
          </w:p>
        </w:tc>
      </w:tr>
      <w:tr w:rsidR="00C91704" w:rsidRPr="00C91704" w:rsidTr="00C91704">
        <w:trPr>
          <w:trHeight w:val="90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9900000531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4998,1</w:t>
            </w:r>
          </w:p>
        </w:tc>
      </w:tr>
      <w:tr w:rsidR="00C91704" w:rsidRPr="00C91704" w:rsidTr="00C91704">
        <w:trPr>
          <w:trHeight w:val="651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9900000531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4998,1</w:t>
            </w:r>
          </w:p>
        </w:tc>
      </w:tr>
      <w:tr w:rsidR="00C91704" w:rsidRPr="00C91704" w:rsidTr="00C91704">
        <w:trPr>
          <w:trHeight w:val="31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Организация и содержание мест захоронения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9900000533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758,1</w:t>
            </w:r>
          </w:p>
        </w:tc>
      </w:tr>
      <w:tr w:rsidR="00C91704" w:rsidRPr="00C91704" w:rsidTr="00C91704">
        <w:trPr>
          <w:trHeight w:val="53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9900000533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758,1</w:t>
            </w:r>
          </w:p>
        </w:tc>
      </w:tr>
      <w:tr w:rsidR="00C91704" w:rsidRPr="00C91704" w:rsidTr="00C91704">
        <w:trPr>
          <w:trHeight w:val="634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9900000533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758,1</w:t>
            </w:r>
          </w:p>
        </w:tc>
      </w:tr>
      <w:tr w:rsidR="00C91704" w:rsidRPr="00C91704" w:rsidTr="00C91704">
        <w:trPr>
          <w:trHeight w:val="31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Прочие мероприятия по благоустройству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9900000534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20000,9</w:t>
            </w:r>
          </w:p>
        </w:tc>
      </w:tr>
      <w:tr w:rsidR="00C91704" w:rsidRPr="00C91704" w:rsidTr="00C91704">
        <w:trPr>
          <w:trHeight w:val="66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9900000534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20000,9</w:t>
            </w:r>
          </w:p>
        </w:tc>
      </w:tr>
      <w:tr w:rsidR="00C91704" w:rsidRPr="00C91704" w:rsidTr="00C91704">
        <w:trPr>
          <w:trHeight w:val="618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9900000534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20000,9</w:t>
            </w:r>
          </w:p>
        </w:tc>
      </w:tr>
      <w:tr w:rsidR="00C91704" w:rsidRPr="00C91704" w:rsidTr="00C91704">
        <w:trPr>
          <w:trHeight w:val="31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rPr>
                <w:b/>
                <w:bCs/>
                <w:i/>
                <w:color w:val="000000"/>
                <w:sz w:val="22"/>
                <w:szCs w:val="22"/>
              </w:rPr>
            </w:pPr>
            <w:r w:rsidRPr="00C91704">
              <w:rPr>
                <w:b/>
                <w:bCs/>
                <w:i/>
                <w:color w:val="000000"/>
                <w:sz w:val="22"/>
                <w:szCs w:val="22"/>
              </w:rPr>
              <w:t>Культура и кинематография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 w:rsidRPr="00C91704">
              <w:rPr>
                <w:b/>
                <w:bCs/>
                <w:i/>
                <w:color w:val="000000"/>
                <w:sz w:val="22"/>
                <w:szCs w:val="22"/>
              </w:rPr>
              <w:t>933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 w:rsidRPr="00C91704">
              <w:rPr>
                <w:b/>
                <w:bCs/>
                <w:i/>
                <w:color w:val="000000"/>
                <w:sz w:val="22"/>
                <w:szCs w:val="22"/>
              </w:rPr>
              <w:t>0800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 w:rsidRPr="00C91704">
              <w:rPr>
                <w:b/>
                <w:bCs/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 w:rsidRPr="00C91704">
              <w:rPr>
                <w:b/>
                <w:bCs/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 w:rsidRPr="00C91704">
              <w:rPr>
                <w:b/>
                <w:bCs/>
                <w:i/>
                <w:color w:val="000000"/>
                <w:sz w:val="22"/>
                <w:szCs w:val="22"/>
              </w:rPr>
              <w:t>9753,7</w:t>
            </w:r>
          </w:p>
        </w:tc>
      </w:tr>
      <w:tr w:rsidR="00C91704" w:rsidRPr="00C91704" w:rsidTr="00C91704">
        <w:trPr>
          <w:trHeight w:val="31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rPr>
                <w:b/>
                <w:color w:val="000000"/>
                <w:sz w:val="22"/>
                <w:szCs w:val="22"/>
              </w:rPr>
            </w:pPr>
            <w:r w:rsidRPr="00C91704">
              <w:rPr>
                <w:b/>
                <w:color w:val="000000"/>
                <w:sz w:val="22"/>
                <w:szCs w:val="22"/>
              </w:rPr>
              <w:t>Культура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C91704">
              <w:rPr>
                <w:b/>
                <w:color w:val="000000"/>
                <w:sz w:val="22"/>
                <w:szCs w:val="22"/>
              </w:rPr>
              <w:t>933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C91704">
              <w:rPr>
                <w:b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C91704">
              <w:rPr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C91704">
              <w:rPr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C91704">
              <w:rPr>
                <w:b/>
                <w:color w:val="000000"/>
                <w:sz w:val="22"/>
                <w:szCs w:val="22"/>
              </w:rPr>
              <w:t>9753,7</w:t>
            </w:r>
          </w:p>
        </w:tc>
      </w:tr>
      <w:tr w:rsidR="00C91704" w:rsidRPr="00C91704" w:rsidTr="00C91704">
        <w:trPr>
          <w:trHeight w:val="31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Непрограммное направление расходов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9753,7</w:t>
            </w:r>
          </w:p>
        </w:tc>
      </w:tr>
      <w:tr w:rsidR="00C91704" w:rsidRPr="00C91704" w:rsidTr="00060074">
        <w:trPr>
          <w:trHeight w:val="416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Учреждения культуры и мероприятия в сфере культуры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9900000800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5430,2</w:t>
            </w:r>
          </w:p>
        </w:tc>
      </w:tr>
      <w:tr w:rsidR="00C91704" w:rsidRPr="00C91704" w:rsidTr="00C91704">
        <w:trPr>
          <w:trHeight w:val="382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Расходы на обеспечение деятельности сельских домов культуры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9900000810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5430,2</w:t>
            </w:r>
          </w:p>
        </w:tc>
      </w:tr>
      <w:tr w:rsidR="00C91704" w:rsidRPr="00C91704" w:rsidTr="00060074">
        <w:trPr>
          <w:trHeight w:val="672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9900000810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5430,2</w:t>
            </w:r>
          </w:p>
        </w:tc>
      </w:tr>
      <w:tr w:rsidR="00C91704" w:rsidRPr="00C91704" w:rsidTr="00060074">
        <w:trPr>
          <w:trHeight w:val="173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 xml:space="preserve">Субсидии бюджетным учреждениям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9900000810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610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5430,2</w:t>
            </w:r>
          </w:p>
        </w:tc>
      </w:tr>
      <w:tr w:rsidR="00C91704" w:rsidRPr="00C91704" w:rsidTr="00C91704">
        <w:trPr>
          <w:trHeight w:val="61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Создание условий для обеспечения поселений, входя-</w:t>
            </w:r>
            <w:proofErr w:type="spellStart"/>
            <w:r w:rsidRPr="00C91704">
              <w:rPr>
                <w:color w:val="000000"/>
                <w:sz w:val="22"/>
                <w:szCs w:val="22"/>
              </w:rPr>
              <w:t>щих</w:t>
            </w:r>
            <w:proofErr w:type="spellEnd"/>
            <w:r w:rsidRPr="00C91704">
              <w:rPr>
                <w:color w:val="000000"/>
                <w:sz w:val="22"/>
                <w:szCs w:val="22"/>
              </w:rPr>
              <w:t xml:space="preserve"> в состав муниципального района услугами по организации досуга и обеспечения жителей поселения услугами организаций культуры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990020430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651,0</w:t>
            </w:r>
          </w:p>
        </w:tc>
      </w:tr>
      <w:tr w:rsidR="00C91704" w:rsidRPr="00C91704" w:rsidTr="00C91704">
        <w:trPr>
          <w:trHeight w:val="52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Расходы на обеспечение деятельности сельских домов культуры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990020430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651,0</w:t>
            </w:r>
          </w:p>
        </w:tc>
      </w:tr>
      <w:tr w:rsidR="00C91704" w:rsidRPr="00C91704" w:rsidTr="00C91704">
        <w:trPr>
          <w:trHeight w:val="52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990020430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610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651,0</w:t>
            </w:r>
          </w:p>
        </w:tc>
      </w:tr>
      <w:tr w:rsidR="00C91704" w:rsidRPr="00C91704" w:rsidTr="00060074">
        <w:trPr>
          <w:trHeight w:val="87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Оплата труда руководителей и специалистов муниципальных учреждений культуры и искусства в части выплат надбавок и доплат к тарифной ставке (должностному окладу)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9900040660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62,6</w:t>
            </w:r>
          </w:p>
        </w:tc>
      </w:tr>
      <w:tr w:rsidR="00C91704" w:rsidRPr="00C91704" w:rsidTr="00060074">
        <w:trPr>
          <w:trHeight w:val="71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9900040660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right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62,6</w:t>
            </w:r>
          </w:p>
        </w:tc>
      </w:tr>
      <w:tr w:rsidR="00C91704" w:rsidRPr="00C91704" w:rsidTr="00060074">
        <w:trPr>
          <w:trHeight w:val="793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934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0802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9900040660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right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610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62,6</w:t>
            </w:r>
          </w:p>
        </w:tc>
      </w:tr>
      <w:tr w:rsidR="00C91704" w:rsidRPr="00C91704" w:rsidTr="00060074">
        <w:trPr>
          <w:trHeight w:val="846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 xml:space="preserve"> оплата труда руководителей и специалистов муниципальных учреждений культуры и искусства в части выплаты надбавок и доплат к тарифной ставке (должностному окладу)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9900040650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3609,9</w:t>
            </w:r>
          </w:p>
        </w:tc>
      </w:tr>
      <w:tr w:rsidR="00C91704" w:rsidRPr="00C91704" w:rsidTr="00060074">
        <w:trPr>
          <w:trHeight w:val="676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9900040650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610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3609,9</w:t>
            </w:r>
          </w:p>
        </w:tc>
      </w:tr>
      <w:tr w:rsidR="00C91704" w:rsidRPr="00C91704" w:rsidTr="00C91704">
        <w:trPr>
          <w:trHeight w:val="31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9900040650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610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3609,9</w:t>
            </w:r>
          </w:p>
        </w:tc>
      </w:tr>
      <w:tr w:rsidR="00C91704" w:rsidRPr="00C91704" w:rsidTr="00060074">
        <w:trPr>
          <w:trHeight w:val="13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rPr>
                <w:b/>
                <w:bCs/>
                <w:i/>
                <w:color w:val="000000"/>
                <w:sz w:val="22"/>
                <w:szCs w:val="22"/>
              </w:rPr>
            </w:pPr>
            <w:r w:rsidRPr="00C91704">
              <w:rPr>
                <w:b/>
                <w:bCs/>
                <w:i/>
                <w:color w:val="000000"/>
                <w:sz w:val="22"/>
                <w:szCs w:val="22"/>
              </w:rPr>
              <w:t>Социальная политика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 w:rsidRPr="00C91704">
              <w:rPr>
                <w:b/>
                <w:bCs/>
                <w:i/>
                <w:color w:val="000000"/>
                <w:sz w:val="22"/>
                <w:szCs w:val="22"/>
              </w:rPr>
              <w:t>933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 w:rsidRPr="00C91704">
              <w:rPr>
                <w:b/>
                <w:bCs/>
                <w:i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 w:rsidRPr="00C91704">
              <w:rPr>
                <w:b/>
                <w:bCs/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 w:rsidRPr="00C91704">
              <w:rPr>
                <w:b/>
                <w:bCs/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 w:rsidRPr="00C91704">
              <w:rPr>
                <w:b/>
                <w:bCs/>
                <w:i/>
                <w:color w:val="000000"/>
                <w:sz w:val="22"/>
                <w:szCs w:val="22"/>
              </w:rPr>
              <w:t>21641,0</w:t>
            </w:r>
          </w:p>
        </w:tc>
      </w:tr>
      <w:tr w:rsidR="00C91704" w:rsidRPr="00C91704" w:rsidTr="00C91704">
        <w:trPr>
          <w:trHeight w:val="31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0074" w:rsidRDefault="00060074" w:rsidP="00C91704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:rsidR="00C91704" w:rsidRPr="00C91704" w:rsidRDefault="00C91704" w:rsidP="00C9170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C91704">
              <w:rPr>
                <w:b/>
                <w:bCs/>
                <w:color w:val="000000"/>
                <w:sz w:val="22"/>
                <w:szCs w:val="22"/>
              </w:rPr>
              <w:t>Охрана семьи и детства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91704">
              <w:rPr>
                <w:b/>
                <w:b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91704">
              <w:rPr>
                <w:b/>
                <w:bCs/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9170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9170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91704">
              <w:rPr>
                <w:b/>
                <w:bCs/>
                <w:color w:val="000000"/>
                <w:sz w:val="22"/>
                <w:szCs w:val="22"/>
              </w:rPr>
              <w:t>21641,0</w:t>
            </w:r>
          </w:p>
        </w:tc>
      </w:tr>
      <w:tr w:rsidR="00C91704" w:rsidRPr="00C91704" w:rsidTr="00C91704">
        <w:trPr>
          <w:trHeight w:val="31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Непрограммное направление расходов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9900000000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21641,0</w:t>
            </w:r>
          </w:p>
        </w:tc>
      </w:tr>
      <w:tr w:rsidR="00C91704" w:rsidRPr="00C91704" w:rsidTr="00060074">
        <w:trPr>
          <w:trHeight w:val="114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Субвенция на предоставление жилых</w:t>
            </w:r>
            <w:r w:rsidRPr="00C91704">
              <w:rPr>
                <w:color w:val="000000"/>
                <w:sz w:val="22"/>
                <w:szCs w:val="22"/>
              </w:rPr>
              <w:br/>
              <w:t>помещений детям-сиротам и детям,</w:t>
            </w:r>
            <w:r w:rsidRPr="00C91704">
              <w:rPr>
                <w:color w:val="000000"/>
                <w:sz w:val="22"/>
                <w:szCs w:val="22"/>
              </w:rPr>
              <w:br/>
              <w:t>оставшимся без попечения родителей, лицам</w:t>
            </w:r>
            <w:r w:rsidRPr="00C91704">
              <w:rPr>
                <w:color w:val="000000"/>
                <w:sz w:val="22"/>
                <w:szCs w:val="22"/>
              </w:rPr>
              <w:br/>
              <w:t>из их числа по договорам найма</w:t>
            </w:r>
            <w:r w:rsidRPr="00C91704">
              <w:rPr>
                <w:color w:val="000000"/>
                <w:sz w:val="22"/>
                <w:szCs w:val="22"/>
              </w:rPr>
              <w:br/>
              <w:t>специализированных жилых помещений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99000А0820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3509,1</w:t>
            </w:r>
          </w:p>
        </w:tc>
      </w:tr>
      <w:tr w:rsidR="00C91704" w:rsidRPr="00C91704" w:rsidTr="00060074">
        <w:trPr>
          <w:trHeight w:val="583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99000А0820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sz w:val="22"/>
                <w:szCs w:val="22"/>
              </w:rPr>
            </w:pPr>
            <w:r w:rsidRPr="00C91704">
              <w:rPr>
                <w:sz w:val="22"/>
                <w:szCs w:val="22"/>
              </w:rPr>
              <w:t>400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3509,1</w:t>
            </w:r>
          </w:p>
        </w:tc>
      </w:tr>
      <w:tr w:rsidR="00C91704" w:rsidRPr="00C91704" w:rsidTr="00C91704">
        <w:trPr>
          <w:trHeight w:val="31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99000А0820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sz w:val="22"/>
                <w:szCs w:val="22"/>
              </w:rPr>
            </w:pPr>
            <w:r w:rsidRPr="00C91704">
              <w:rPr>
                <w:sz w:val="22"/>
                <w:szCs w:val="22"/>
              </w:rPr>
              <w:t>410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3509,1</w:t>
            </w:r>
          </w:p>
        </w:tc>
      </w:tr>
      <w:tr w:rsidR="00C91704" w:rsidRPr="00C91704" w:rsidTr="00060074">
        <w:trPr>
          <w:trHeight w:val="1477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Предоставление социальной выплаты, удостоверяемой государственным жилищным сертификатом Томской области, лицам, которые ранее относились к категории детей-сирот и детей, оставшихся без попечения родителей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99000R0820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sz w:val="22"/>
                <w:szCs w:val="22"/>
              </w:rPr>
            </w:pPr>
            <w:r w:rsidRPr="00C91704">
              <w:rPr>
                <w:sz w:val="22"/>
                <w:szCs w:val="22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2298,9</w:t>
            </w:r>
          </w:p>
        </w:tc>
      </w:tr>
      <w:tr w:rsidR="00C91704" w:rsidRPr="00C91704" w:rsidTr="00060074">
        <w:trPr>
          <w:trHeight w:val="506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99000R0820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sz w:val="22"/>
                <w:szCs w:val="22"/>
              </w:rPr>
            </w:pPr>
            <w:r w:rsidRPr="00C91704">
              <w:rPr>
                <w:sz w:val="22"/>
                <w:szCs w:val="22"/>
              </w:rPr>
              <w:t>400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2298,9</w:t>
            </w:r>
          </w:p>
        </w:tc>
      </w:tr>
      <w:tr w:rsidR="00C91704" w:rsidRPr="00C91704" w:rsidTr="00060074">
        <w:trPr>
          <w:trHeight w:val="414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99000R0820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sz w:val="22"/>
                <w:szCs w:val="22"/>
              </w:rPr>
            </w:pPr>
            <w:r w:rsidRPr="00C91704">
              <w:rPr>
                <w:sz w:val="22"/>
                <w:szCs w:val="22"/>
              </w:rPr>
              <w:t>410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2298,9</w:t>
            </w:r>
          </w:p>
        </w:tc>
      </w:tr>
      <w:tr w:rsidR="00C91704" w:rsidRPr="00C91704" w:rsidTr="00C91704">
        <w:trPr>
          <w:trHeight w:val="118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Предоставление социальной выплаты, удостоверяемой государственным жилищным сертификатом Томской области, лицам, которые ранее относились к категории детей-сирот и детей, оставшихся без попечения родителей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9900041190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sz w:val="22"/>
                <w:szCs w:val="22"/>
              </w:rPr>
            </w:pPr>
            <w:r w:rsidRPr="00C91704">
              <w:rPr>
                <w:sz w:val="22"/>
                <w:szCs w:val="22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7772,5</w:t>
            </w:r>
          </w:p>
        </w:tc>
      </w:tr>
      <w:tr w:rsidR="00C91704" w:rsidRPr="00C91704" w:rsidTr="00060074">
        <w:trPr>
          <w:trHeight w:val="501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9900041190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7772,5</w:t>
            </w:r>
          </w:p>
        </w:tc>
      </w:tr>
      <w:tr w:rsidR="00C91704" w:rsidRPr="00C91704" w:rsidTr="00060074">
        <w:trPr>
          <w:trHeight w:val="40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9900041190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320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7772,5</w:t>
            </w:r>
          </w:p>
        </w:tc>
      </w:tr>
      <w:tr w:rsidR="00C91704" w:rsidRPr="00C91704" w:rsidTr="00C91704">
        <w:trPr>
          <w:trHeight w:val="315"/>
        </w:trPr>
        <w:tc>
          <w:tcPr>
            <w:tcW w:w="4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Непрограммное направление расходов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9900300000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8060,5</w:t>
            </w:r>
          </w:p>
        </w:tc>
      </w:tr>
      <w:tr w:rsidR="00C91704" w:rsidRPr="00C91704" w:rsidTr="00C91704">
        <w:trPr>
          <w:trHeight w:val="315"/>
        </w:trPr>
        <w:tc>
          <w:tcPr>
            <w:tcW w:w="4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Исполнение судебных актов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9900303000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400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8060,5</w:t>
            </w:r>
          </w:p>
        </w:tc>
      </w:tr>
      <w:tr w:rsidR="00C91704" w:rsidRPr="00C91704" w:rsidTr="00060074">
        <w:trPr>
          <w:trHeight w:val="912"/>
        </w:trPr>
        <w:tc>
          <w:tcPr>
            <w:tcW w:w="4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9900300000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410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8060,5</w:t>
            </w:r>
          </w:p>
        </w:tc>
      </w:tr>
      <w:tr w:rsidR="00C91704" w:rsidRPr="00C91704" w:rsidTr="00C91704">
        <w:trPr>
          <w:trHeight w:val="31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rPr>
                <w:b/>
                <w:bCs/>
                <w:i/>
                <w:color w:val="000000"/>
                <w:sz w:val="22"/>
                <w:szCs w:val="22"/>
              </w:rPr>
            </w:pPr>
            <w:r w:rsidRPr="00C91704">
              <w:rPr>
                <w:b/>
                <w:bCs/>
                <w:i/>
                <w:color w:val="000000"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 w:rsidRPr="00C91704">
              <w:rPr>
                <w:b/>
                <w:bCs/>
                <w:i/>
                <w:color w:val="000000"/>
                <w:sz w:val="22"/>
                <w:szCs w:val="22"/>
              </w:rPr>
              <w:t>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 w:rsidRPr="00C91704">
              <w:rPr>
                <w:b/>
                <w:bCs/>
                <w:i/>
                <w:color w:val="000000"/>
                <w:sz w:val="22"/>
                <w:szCs w:val="22"/>
              </w:rPr>
              <w:t>1100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 w:rsidRPr="00C91704">
              <w:rPr>
                <w:b/>
                <w:bCs/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 w:rsidRPr="00C91704">
              <w:rPr>
                <w:b/>
                <w:bCs/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 w:rsidRPr="00C91704">
              <w:rPr>
                <w:b/>
                <w:bCs/>
                <w:i/>
                <w:color w:val="000000"/>
                <w:sz w:val="22"/>
                <w:szCs w:val="22"/>
              </w:rPr>
              <w:t>700,2</w:t>
            </w:r>
          </w:p>
        </w:tc>
      </w:tr>
      <w:tr w:rsidR="00C91704" w:rsidRPr="00C91704" w:rsidTr="00C91704">
        <w:trPr>
          <w:trHeight w:val="31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rPr>
                <w:b/>
                <w:color w:val="000000"/>
                <w:sz w:val="22"/>
                <w:szCs w:val="22"/>
              </w:rPr>
            </w:pPr>
            <w:r w:rsidRPr="00C91704">
              <w:rPr>
                <w:b/>
                <w:color w:val="000000"/>
                <w:sz w:val="22"/>
                <w:szCs w:val="22"/>
              </w:rPr>
              <w:t>Физическая культура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C91704">
              <w:rPr>
                <w:b/>
                <w:color w:val="000000"/>
                <w:sz w:val="22"/>
                <w:szCs w:val="22"/>
              </w:rPr>
              <w:t>933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C91704">
              <w:rPr>
                <w:b/>
                <w:color w:val="000000"/>
                <w:sz w:val="22"/>
                <w:szCs w:val="22"/>
              </w:rPr>
              <w:t>1101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C91704">
              <w:rPr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C91704">
              <w:rPr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C91704">
              <w:rPr>
                <w:b/>
                <w:color w:val="000000"/>
                <w:sz w:val="22"/>
                <w:szCs w:val="22"/>
              </w:rPr>
              <w:t>650,2</w:t>
            </w:r>
          </w:p>
        </w:tc>
      </w:tr>
      <w:tr w:rsidR="00C91704" w:rsidRPr="00C91704" w:rsidTr="00C91704">
        <w:trPr>
          <w:trHeight w:val="31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704" w:rsidRPr="00C91704" w:rsidRDefault="00C91704" w:rsidP="00C91704">
            <w:pPr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Непрограммное направление расходов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1101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9900000000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650,2</w:t>
            </w:r>
          </w:p>
        </w:tc>
      </w:tr>
      <w:tr w:rsidR="00C91704" w:rsidRPr="00C91704" w:rsidTr="00C91704">
        <w:trPr>
          <w:trHeight w:val="31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Основное мероприятие "Спорт - норма жизни"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1101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990P500000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650,2</w:t>
            </w:r>
          </w:p>
        </w:tc>
      </w:tr>
      <w:tr w:rsidR="00C91704" w:rsidRPr="00C91704" w:rsidTr="00060074">
        <w:trPr>
          <w:trHeight w:val="532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Обеспечение условий для развития физической культуры и массового спорта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1101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990P540008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615,2</w:t>
            </w:r>
          </w:p>
        </w:tc>
      </w:tr>
      <w:tr w:rsidR="00C91704" w:rsidRPr="00C91704" w:rsidTr="00060074">
        <w:trPr>
          <w:trHeight w:val="682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1101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990P540008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615,2</w:t>
            </w:r>
          </w:p>
        </w:tc>
      </w:tr>
      <w:tr w:rsidR="00C91704" w:rsidRPr="00C91704" w:rsidTr="00060074">
        <w:trPr>
          <w:trHeight w:val="211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1101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990P540008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610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615,2</w:t>
            </w:r>
          </w:p>
        </w:tc>
      </w:tr>
      <w:tr w:rsidR="00C91704" w:rsidRPr="00C91704" w:rsidTr="00060074">
        <w:trPr>
          <w:trHeight w:val="654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rPr>
                <w:color w:val="000000"/>
                <w:sz w:val="22"/>
                <w:szCs w:val="22"/>
              </w:rPr>
            </w:pPr>
            <w:proofErr w:type="spellStart"/>
            <w:r w:rsidRPr="00C91704">
              <w:rPr>
                <w:color w:val="000000"/>
                <w:sz w:val="22"/>
                <w:szCs w:val="22"/>
              </w:rPr>
              <w:t>Софинансирование</w:t>
            </w:r>
            <w:proofErr w:type="spellEnd"/>
            <w:r w:rsidRPr="00C91704">
              <w:rPr>
                <w:color w:val="000000"/>
                <w:sz w:val="22"/>
                <w:szCs w:val="22"/>
              </w:rPr>
              <w:t xml:space="preserve">  на обеспечение условий для развития физической культуры и массового спорта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1101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990P5S0008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35,0</w:t>
            </w:r>
          </w:p>
        </w:tc>
      </w:tr>
      <w:tr w:rsidR="00C91704" w:rsidRPr="00C91704" w:rsidTr="00060074">
        <w:trPr>
          <w:trHeight w:val="594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1101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990P5S0008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35,0</w:t>
            </w:r>
          </w:p>
        </w:tc>
      </w:tr>
      <w:tr w:rsidR="00C91704" w:rsidRPr="00C91704" w:rsidTr="00C91704">
        <w:trPr>
          <w:trHeight w:val="31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 xml:space="preserve">Субсидии бюджетным учреждениям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1101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990P5S0008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610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35,0</w:t>
            </w:r>
          </w:p>
        </w:tc>
      </w:tr>
      <w:tr w:rsidR="00C91704" w:rsidRPr="00C91704" w:rsidTr="00C91704">
        <w:trPr>
          <w:trHeight w:val="54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C91704">
              <w:rPr>
                <w:b/>
                <w:bCs/>
                <w:color w:val="000000"/>
                <w:sz w:val="22"/>
                <w:szCs w:val="22"/>
              </w:rPr>
              <w:t>Массовый спорт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91704">
              <w:rPr>
                <w:b/>
                <w:b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91704">
              <w:rPr>
                <w:b/>
                <w:bCs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C9170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C9170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50,0</w:t>
            </w:r>
          </w:p>
        </w:tc>
      </w:tr>
      <w:tr w:rsidR="00C91704" w:rsidRPr="00C91704" w:rsidTr="00C91704">
        <w:trPr>
          <w:trHeight w:val="85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074" w:rsidRDefault="00060074" w:rsidP="00C91704">
            <w:pPr>
              <w:rPr>
                <w:color w:val="000000"/>
                <w:sz w:val="22"/>
                <w:szCs w:val="22"/>
              </w:rPr>
            </w:pPr>
          </w:p>
          <w:p w:rsidR="00C91704" w:rsidRPr="00C91704" w:rsidRDefault="00C91704" w:rsidP="00C91704">
            <w:pPr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Развитие массового спорта и подготовка спортивных сборных команд Томского района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9900020400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rPr>
                <w:color w:val="000000"/>
                <w:sz w:val="22"/>
                <w:szCs w:val="22"/>
              </w:rPr>
            </w:pPr>
          </w:p>
          <w:p w:rsidR="00C91704" w:rsidRPr="00C91704" w:rsidRDefault="00C91704" w:rsidP="00C9170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50,0</w:t>
            </w:r>
          </w:p>
        </w:tc>
      </w:tr>
      <w:tr w:rsidR="00C91704" w:rsidRPr="00C91704" w:rsidTr="00C91704">
        <w:trPr>
          <w:trHeight w:val="7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704" w:rsidRPr="00C91704" w:rsidRDefault="00C91704" w:rsidP="00C91704">
            <w:pPr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9900020400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50,0</w:t>
            </w:r>
          </w:p>
        </w:tc>
      </w:tr>
      <w:tr w:rsidR="00C91704" w:rsidRPr="00C91704" w:rsidTr="00C91704">
        <w:trPr>
          <w:trHeight w:val="31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704" w:rsidRPr="00C91704" w:rsidRDefault="00C91704" w:rsidP="00C91704">
            <w:pPr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 xml:space="preserve">Субсидии бюджетным учреждениям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9900020400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610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50,0</w:t>
            </w:r>
          </w:p>
        </w:tc>
      </w:tr>
      <w:tr w:rsidR="00C91704" w:rsidRPr="00C91704" w:rsidTr="00060074">
        <w:trPr>
          <w:trHeight w:val="866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C91704">
              <w:rPr>
                <w:b/>
                <w:bCs/>
                <w:i/>
                <w:iCs/>
                <w:color w:val="000000"/>
                <w:sz w:val="22"/>
                <w:szCs w:val="22"/>
              </w:rPr>
              <w:t>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 w:rsidRPr="00C91704">
              <w:rPr>
                <w:b/>
                <w:bCs/>
                <w:i/>
                <w:color w:val="000000"/>
                <w:sz w:val="22"/>
                <w:szCs w:val="22"/>
              </w:rPr>
              <w:t>933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 w:rsidRPr="00C91704">
              <w:rPr>
                <w:b/>
                <w:bCs/>
                <w:i/>
                <w:color w:val="000000"/>
                <w:sz w:val="22"/>
                <w:szCs w:val="22"/>
              </w:rPr>
              <w:t>1403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 w:rsidRPr="00C91704">
              <w:rPr>
                <w:b/>
                <w:bCs/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 w:rsidRPr="00C91704">
              <w:rPr>
                <w:b/>
                <w:bCs/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 w:rsidRPr="00C91704">
              <w:rPr>
                <w:b/>
                <w:i/>
                <w:color w:val="000000"/>
                <w:sz w:val="22"/>
                <w:szCs w:val="22"/>
              </w:rPr>
              <w:t>499,8</w:t>
            </w:r>
          </w:p>
        </w:tc>
      </w:tr>
      <w:tr w:rsidR="00C91704" w:rsidRPr="00C91704" w:rsidTr="00060074">
        <w:trPr>
          <w:trHeight w:val="966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rPr>
                <w:bCs/>
                <w:color w:val="000000"/>
                <w:sz w:val="22"/>
                <w:szCs w:val="22"/>
              </w:rPr>
            </w:pPr>
            <w:r w:rsidRPr="00C91704">
              <w:rPr>
                <w:bCs/>
                <w:color w:val="000000"/>
                <w:sz w:val="22"/>
                <w:szCs w:val="22"/>
              </w:rPr>
              <w:t>Прочие 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1403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9900000500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499,8</w:t>
            </w:r>
          </w:p>
        </w:tc>
      </w:tr>
      <w:tr w:rsidR="00C91704" w:rsidRPr="00C91704" w:rsidTr="00C91704">
        <w:trPr>
          <w:trHeight w:val="31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1403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9900000500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499,8</w:t>
            </w:r>
          </w:p>
        </w:tc>
      </w:tr>
      <w:tr w:rsidR="00C91704" w:rsidRPr="00C91704" w:rsidTr="00C91704">
        <w:trPr>
          <w:trHeight w:val="144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 xml:space="preserve">Межбюджетные трансферты бюджетам муниципальных районов из бюджетов поселений на осуществление полномочий по решению вопросов местного значения Поселения, в части организации благоустройства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1403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9900000537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499,8</w:t>
            </w:r>
          </w:p>
        </w:tc>
      </w:tr>
      <w:tr w:rsidR="00C91704" w:rsidRPr="00C91704" w:rsidTr="00C91704">
        <w:trPr>
          <w:trHeight w:val="24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both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1403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9900000537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499,8</w:t>
            </w:r>
          </w:p>
        </w:tc>
      </w:tr>
      <w:tr w:rsidR="00C91704" w:rsidRPr="00C91704" w:rsidTr="00060074">
        <w:trPr>
          <w:trHeight w:val="103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704" w:rsidRPr="00C91704" w:rsidRDefault="00C91704" w:rsidP="00C91704">
            <w:pPr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1403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9900000537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540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499,8</w:t>
            </w:r>
          </w:p>
        </w:tc>
      </w:tr>
    </w:tbl>
    <w:p w:rsidR="00C91704" w:rsidRPr="00C91704" w:rsidRDefault="00C91704" w:rsidP="00C91704">
      <w:pPr>
        <w:rPr>
          <w:sz w:val="22"/>
          <w:szCs w:val="22"/>
        </w:rPr>
      </w:pPr>
    </w:p>
    <w:p w:rsidR="00C91704" w:rsidRPr="00C91704" w:rsidRDefault="00C91704" w:rsidP="00C91704">
      <w:pPr>
        <w:rPr>
          <w:sz w:val="22"/>
          <w:szCs w:val="22"/>
        </w:rPr>
      </w:pPr>
    </w:p>
    <w:p w:rsidR="00C91704" w:rsidRPr="00C91704" w:rsidRDefault="00C91704" w:rsidP="00C91704">
      <w:pPr>
        <w:rPr>
          <w:sz w:val="22"/>
          <w:szCs w:val="22"/>
        </w:rPr>
      </w:pPr>
    </w:p>
    <w:p w:rsidR="00060074" w:rsidRDefault="00060074" w:rsidP="00C91704">
      <w:pPr>
        <w:tabs>
          <w:tab w:val="left" w:pos="6495"/>
        </w:tabs>
        <w:ind w:firstLine="708"/>
        <w:jc w:val="right"/>
        <w:rPr>
          <w:i/>
          <w:sz w:val="20"/>
        </w:rPr>
      </w:pPr>
    </w:p>
    <w:p w:rsidR="00060074" w:rsidRDefault="00060074" w:rsidP="00C91704">
      <w:pPr>
        <w:tabs>
          <w:tab w:val="left" w:pos="6495"/>
        </w:tabs>
        <w:ind w:firstLine="708"/>
        <w:jc w:val="right"/>
        <w:rPr>
          <w:i/>
          <w:sz w:val="20"/>
        </w:rPr>
      </w:pPr>
    </w:p>
    <w:p w:rsidR="00060074" w:rsidRDefault="00060074" w:rsidP="00C91704">
      <w:pPr>
        <w:tabs>
          <w:tab w:val="left" w:pos="6495"/>
        </w:tabs>
        <w:ind w:firstLine="708"/>
        <w:jc w:val="right"/>
        <w:rPr>
          <w:i/>
          <w:sz w:val="20"/>
        </w:rPr>
      </w:pPr>
    </w:p>
    <w:p w:rsidR="00060074" w:rsidRDefault="00060074" w:rsidP="00C91704">
      <w:pPr>
        <w:tabs>
          <w:tab w:val="left" w:pos="6495"/>
        </w:tabs>
        <w:ind w:firstLine="708"/>
        <w:jc w:val="right"/>
        <w:rPr>
          <w:i/>
          <w:sz w:val="20"/>
        </w:rPr>
      </w:pPr>
    </w:p>
    <w:p w:rsidR="00060074" w:rsidRDefault="00060074" w:rsidP="00C91704">
      <w:pPr>
        <w:tabs>
          <w:tab w:val="left" w:pos="6495"/>
        </w:tabs>
        <w:ind w:firstLine="708"/>
        <w:jc w:val="right"/>
        <w:rPr>
          <w:i/>
          <w:sz w:val="20"/>
        </w:rPr>
      </w:pPr>
    </w:p>
    <w:p w:rsidR="00060074" w:rsidRDefault="00060074" w:rsidP="00C91704">
      <w:pPr>
        <w:tabs>
          <w:tab w:val="left" w:pos="6495"/>
        </w:tabs>
        <w:ind w:firstLine="708"/>
        <w:jc w:val="right"/>
        <w:rPr>
          <w:i/>
          <w:sz w:val="20"/>
        </w:rPr>
      </w:pPr>
    </w:p>
    <w:p w:rsidR="00060074" w:rsidRDefault="00060074" w:rsidP="00C91704">
      <w:pPr>
        <w:tabs>
          <w:tab w:val="left" w:pos="6495"/>
        </w:tabs>
        <w:ind w:firstLine="708"/>
        <w:jc w:val="right"/>
        <w:rPr>
          <w:i/>
          <w:sz w:val="20"/>
        </w:rPr>
      </w:pPr>
    </w:p>
    <w:p w:rsidR="00060074" w:rsidRDefault="00060074" w:rsidP="00C91704">
      <w:pPr>
        <w:tabs>
          <w:tab w:val="left" w:pos="6495"/>
        </w:tabs>
        <w:ind w:firstLine="708"/>
        <w:jc w:val="right"/>
        <w:rPr>
          <w:i/>
          <w:sz w:val="20"/>
        </w:rPr>
      </w:pPr>
    </w:p>
    <w:p w:rsidR="00060074" w:rsidRDefault="00060074" w:rsidP="00C91704">
      <w:pPr>
        <w:tabs>
          <w:tab w:val="left" w:pos="6495"/>
        </w:tabs>
        <w:ind w:firstLine="708"/>
        <w:jc w:val="right"/>
        <w:rPr>
          <w:i/>
          <w:sz w:val="20"/>
        </w:rPr>
      </w:pPr>
    </w:p>
    <w:p w:rsidR="00060074" w:rsidRDefault="00060074" w:rsidP="00C91704">
      <w:pPr>
        <w:tabs>
          <w:tab w:val="left" w:pos="6495"/>
        </w:tabs>
        <w:ind w:firstLine="708"/>
        <w:jc w:val="right"/>
        <w:rPr>
          <w:i/>
          <w:sz w:val="20"/>
        </w:rPr>
      </w:pPr>
    </w:p>
    <w:p w:rsidR="00060074" w:rsidRDefault="00060074" w:rsidP="00C91704">
      <w:pPr>
        <w:tabs>
          <w:tab w:val="left" w:pos="6495"/>
        </w:tabs>
        <w:ind w:firstLine="708"/>
        <w:jc w:val="right"/>
        <w:rPr>
          <w:i/>
          <w:sz w:val="20"/>
        </w:rPr>
      </w:pPr>
    </w:p>
    <w:p w:rsidR="00060074" w:rsidRDefault="00060074" w:rsidP="00C91704">
      <w:pPr>
        <w:tabs>
          <w:tab w:val="left" w:pos="6495"/>
        </w:tabs>
        <w:ind w:firstLine="708"/>
        <w:jc w:val="right"/>
        <w:rPr>
          <w:i/>
          <w:sz w:val="20"/>
        </w:rPr>
      </w:pPr>
    </w:p>
    <w:p w:rsidR="00060074" w:rsidRDefault="00060074" w:rsidP="00C91704">
      <w:pPr>
        <w:tabs>
          <w:tab w:val="left" w:pos="6495"/>
        </w:tabs>
        <w:ind w:firstLine="708"/>
        <w:jc w:val="right"/>
        <w:rPr>
          <w:i/>
          <w:sz w:val="20"/>
        </w:rPr>
      </w:pPr>
    </w:p>
    <w:p w:rsidR="00060074" w:rsidRDefault="00060074" w:rsidP="00C91704">
      <w:pPr>
        <w:tabs>
          <w:tab w:val="left" w:pos="6495"/>
        </w:tabs>
        <w:ind w:firstLine="708"/>
        <w:jc w:val="right"/>
        <w:rPr>
          <w:i/>
          <w:sz w:val="20"/>
        </w:rPr>
      </w:pPr>
    </w:p>
    <w:p w:rsidR="00060074" w:rsidRDefault="00060074" w:rsidP="00C91704">
      <w:pPr>
        <w:tabs>
          <w:tab w:val="left" w:pos="6495"/>
        </w:tabs>
        <w:ind w:firstLine="708"/>
        <w:jc w:val="right"/>
        <w:rPr>
          <w:i/>
          <w:sz w:val="20"/>
        </w:rPr>
      </w:pPr>
    </w:p>
    <w:p w:rsidR="00060074" w:rsidRDefault="00060074" w:rsidP="00C91704">
      <w:pPr>
        <w:tabs>
          <w:tab w:val="left" w:pos="6495"/>
        </w:tabs>
        <w:ind w:firstLine="708"/>
        <w:jc w:val="right"/>
        <w:rPr>
          <w:i/>
          <w:sz w:val="20"/>
        </w:rPr>
      </w:pPr>
    </w:p>
    <w:p w:rsidR="00060074" w:rsidRDefault="00060074" w:rsidP="00C91704">
      <w:pPr>
        <w:tabs>
          <w:tab w:val="left" w:pos="6495"/>
        </w:tabs>
        <w:ind w:firstLine="708"/>
        <w:jc w:val="right"/>
        <w:rPr>
          <w:i/>
          <w:sz w:val="20"/>
        </w:rPr>
      </w:pPr>
    </w:p>
    <w:p w:rsidR="00060074" w:rsidRDefault="00060074" w:rsidP="00C91704">
      <w:pPr>
        <w:tabs>
          <w:tab w:val="left" w:pos="6495"/>
        </w:tabs>
        <w:ind w:firstLine="708"/>
        <w:jc w:val="right"/>
        <w:rPr>
          <w:i/>
          <w:sz w:val="20"/>
        </w:rPr>
      </w:pPr>
    </w:p>
    <w:p w:rsidR="00060074" w:rsidRDefault="00060074" w:rsidP="00C91704">
      <w:pPr>
        <w:tabs>
          <w:tab w:val="left" w:pos="6495"/>
        </w:tabs>
        <w:ind w:firstLine="708"/>
        <w:jc w:val="right"/>
        <w:rPr>
          <w:i/>
          <w:sz w:val="20"/>
        </w:rPr>
      </w:pPr>
    </w:p>
    <w:p w:rsidR="00060074" w:rsidRDefault="00060074" w:rsidP="00C91704">
      <w:pPr>
        <w:tabs>
          <w:tab w:val="left" w:pos="6495"/>
        </w:tabs>
        <w:ind w:firstLine="708"/>
        <w:jc w:val="right"/>
        <w:rPr>
          <w:i/>
          <w:sz w:val="20"/>
        </w:rPr>
      </w:pPr>
    </w:p>
    <w:p w:rsidR="00060074" w:rsidRDefault="00060074" w:rsidP="00C91704">
      <w:pPr>
        <w:tabs>
          <w:tab w:val="left" w:pos="6495"/>
        </w:tabs>
        <w:ind w:firstLine="708"/>
        <w:jc w:val="right"/>
        <w:rPr>
          <w:i/>
          <w:sz w:val="20"/>
        </w:rPr>
      </w:pPr>
    </w:p>
    <w:p w:rsidR="00060074" w:rsidRDefault="00060074" w:rsidP="00C91704">
      <w:pPr>
        <w:tabs>
          <w:tab w:val="left" w:pos="6495"/>
        </w:tabs>
        <w:ind w:firstLine="708"/>
        <w:jc w:val="right"/>
        <w:rPr>
          <w:i/>
          <w:sz w:val="20"/>
        </w:rPr>
      </w:pPr>
    </w:p>
    <w:p w:rsidR="00060074" w:rsidRDefault="00060074" w:rsidP="00C91704">
      <w:pPr>
        <w:tabs>
          <w:tab w:val="left" w:pos="6495"/>
        </w:tabs>
        <w:ind w:firstLine="708"/>
        <w:jc w:val="right"/>
        <w:rPr>
          <w:i/>
          <w:sz w:val="20"/>
        </w:rPr>
      </w:pPr>
    </w:p>
    <w:p w:rsidR="00060074" w:rsidRDefault="00060074" w:rsidP="00C91704">
      <w:pPr>
        <w:tabs>
          <w:tab w:val="left" w:pos="6495"/>
        </w:tabs>
        <w:ind w:firstLine="708"/>
        <w:jc w:val="right"/>
        <w:rPr>
          <w:i/>
          <w:sz w:val="20"/>
        </w:rPr>
      </w:pPr>
    </w:p>
    <w:p w:rsidR="00060074" w:rsidRDefault="00060074" w:rsidP="00C91704">
      <w:pPr>
        <w:tabs>
          <w:tab w:val="left" w:pos="6495"/>
        </w:tabs>
        <w:ind w:firstLine="708"/>
        <w:jc w:val="right"/>
        <w:rPr>
          <w:i/>
          <w:sz w:val="20"/>
        </w:rPr>
      </w:pPr>
    </w:p>
    <w:p w:rsidR="00060074" w:rsidRDefault="00060074" w:rsidP="00C91704">
      <w:pPr>
        <w:tabs>
          <w:tab w:val="left" w:pos="6495"/>
        </w:tabs>
        <w:ind w:firstLine="708"/>
        <w:jc w:val="right"/>
        <w:rPr>
          <w:i/>
          <w:sz w:val="20"/>
        </w:rPr>
      </w:pPr>
    </w:p>
    <w:p w:rsidR="00060074" w:rsidRDefault="00060074" w:rsidP="00C91704">
      <w:pPr>
        <w:tabs>
          <w:tab w:val="left" w:pos="6495"/>
        </w:tabs>
        <w:ind w:firstLine="708"/>
        <w:jc w:val="right"/>
        <w:rPr>
          <w:i/>
          <w:sz w:val="20"/>
        </w:rPr>
      </w:pPr>
    </w:p>
    <w:p w:rsidR="00060074" w:rsidRDefault="00060074" w:rsidP="00C91704">
      <w:pPr>
        <w:tabs>
          <w:tab w:val="left" w:pos="6495"/>
        </w:tabs>
        <w:ind w:firstLine="708"/>
        <w:jc w:val="right"/>
        <w:rPr>
          <w:i/>
          <w:sz w:val="20"/>
        </w:rPr>
      </w:pPr>
    </w:p>
    <w:p w:rsidR="00060074" w:rsidRDefault="00060074" w:rsidP="00C91704">
      <w:pPr>
        <w:tabs>
          <w:tab w:val="left" w:pos="6495"/>
        </w:tabs>
        <w:ind w:firstLine="708"/>
        <w:jc w:val="right"/>
        <w:rPr>
          <w:i/>
          <w:sz w:val="20"/>
        </w:rPr>
      </w:pPr>
    </w:p>
    <w:p w:rsidR="00060074" w:rsidRDefault="00060074" w:rsidP="00C91704">
      <w:pPr>
        <w:tabs>
          <w:tab w:val="left" w:pos="6495"/>
        </w:tabs>
        <w:ind w:firstLine="708"/>
        <w:jc w:val="right"/>
        <w:rPr>
          <w:i/>
          <w:sz w:val="20"/>
        </w:rPr>
      </w:pPr>
    </w:p>
    <w:p w:rsidR="00060074" w:rsidRDefault="00060074" w:rsidP="00C91704">
      <w:pPr>
        <w:tabs>
          <w:tab w:val="left" w:pos="6495"/>
        </w:tabs>
        <w:ind w:firstLine="708"/>
        <w:jc w:val="right"/>
        <w:rPr>
          <w:i/>
          <w:sz w:val="20"/>
        </w:rPr>
      </w:pPr>
    </w:p>
    <w:p w:rsidR="00060074" w:rsidRDefault="00060074" w:rsidP="00C91704">
      <w:pPr>
        <w:tabs>
          <w:tab w:val="left" w:pos="6495"/>
        </w:tabs>
        <w:ind w:firstLine="708"/>
        <w:jc w:val="right"/>
        <w:rPr>
          <w:i/>
          <w:sz w:val="20"/>
        </w:rPr>
      </w:pPr>
    </w:p>
    <w:p w:rsidR="00060074" w:rsidRDefault="00060074" w:rsidP="00C91704">
      <w:pPr>
        <w:tabs>
          <w:tab w:val="left" w:pos="6495"/>
        </w:tabs>
        <w:ind w:firstLine="708"/>
        <w:jc w:val="right"/>
        <w:rPr>
          <w:i/>
          <w:sz w:val="20"/>
        </w:rPr>
      </w:pPr>
    </w:p>
    <w:p w:rsidR="00060074" w:rsidRDefault="00060074" w:rsidP="00C91704">
      <w:pPr>
        <w:tabs>
          <w:tab w:val="left" w:pos="6495"/>
        </w:tabs>
        <w:ind w:firstLine="708"/>
        <w:jc w:val="right"/>
        <w:rPr>
          <w:i/>
          <w:sz w:val="20"/>
        </w:rPr>
      </w:pPr>
    </w:p>
    <w:p w:rsidR="00060074" w:rsidRDefault="00060074" w:rsidP="00C91704">
      <w:pPr>
        <w:tabs>
          <w:tab w:val="left" w:pos="6495"/>
        </w:tabs>
        <w:ind w:firstLine="708"/>
        <w:jc w:val="right"/>
        <w:rPr>
          <w:i/>
          <w:sz w:val="20"/>
        </w:rPr>
      </w:pPr>
    </w:p>
    <w:p w:rsidR="00060074" w:rsidRDefault="00060074" w:rsidP="00C91704">
      <w:pPr>
        <w:tabs>
          <w:tab w:val="left" w:pos="6495"/>
        </w:tabs>
        <w:ind w:firstLine="708"/>
        <w:jc w:val="right"/>
        <w:rPr>
          <w:i/>
          <w:sz w:val="20"/>
        </w:rPr>
      </w:pPr>
    </w:p>
    <w:p w:rsidR="00060074" w:rsidRDefault="00060074" w:rsidP="00C91704">
      <w:pPr>
        <w:tabs>
          <w:tab w:val="left" w:pos="6495"/>
        </w:tabs>
        <w:ind w:firstLine="708"/>
        <w:jc w:val="right"/>
        <w:rPr>
          <w:i/>
          <w:sz w:val="20"/>
        </w:rPr>
      </w:pPr>
    </w:p>
    <w:p w:rsidR="00060074" w:rsidRDefault="00060074" w:rsidP="00C91704">
      <w:pPr>
        <w:tabs>
          <w:tab w:val="left" w:pos="6495"/>
        </w:tabs>
        <w:ind w:firstLine="708"/>
        <w:jc w:val="right"/>
        <w:rPr>
          <w:i/>
          <w:sz w:val="20"/>
        </w:rPr>
      </w:pPr>
    </w:p>
    <w:p w:rsidR="00060074" w:rsidRDefault="00060074" w:rsidP="00C91704">
      <w:pPr>
        <w:tabs>
          <w:tab w:val="left" w:pos="6495"/>
        </w:tabs>
        <w:ind w:firstLine="708"/>
        <w:jc w:val="right"/>
        <w:rPr>
          <w:i/>
          <w:sz w:val="20"/>
        </w:rPr>
      </w:pPr>
    </w:p>
    <w:p w:rsidR="00060074" w:rsidRDefault="00060074" w:rsidP="00C91704">
      <w:pPr>
        <w:tabs>
          <w:tab w:val="left" w:pos="6495"/>
        </w:tabs>
        <w:ind w:firstLine="708"/>
        <w:jc w:val="right"/>
        <w:rPr>
          <w:i/>
          <w:sz w:val="20"/>
        </w:rPr>
      </w:pPr>
    </w:p>
    <w:p w:rsidR="00C91704" w:rsidRPr="00060074" w:rsidRDefault="00C91704" w:rsidP="00C91704">
      <w:pPr>
        <w:tabs>
          <w:tab w:val="left" w:pos="6495"/>
        </w:tabs>
        <w:ind w:firstLine="708"/>
        <w:jc w:val="right"/>
        <w:rPr>
          <w:i/>
          <w:sz w:val="20"/>
        </w:rPr>
      </w:pPr>
      <w:r w:rsidRPr="00060074">
        <w:rPr>
          <w:i/>
          <w:sz w:val="20"/>
        </w:rPr>
        <w:t>Приложение 2</w:t>
      </w:r>
    </w:p>
    <w:p w:rsidR="00C91704" w:rsidRPr="00060074" w:rsidRDefault="00060074" w:rsidP="00C91704">
      <w:pPr>
        <w:keepNext/>
        <w:jc w:val="right"/>
        <w:outlineLvl w:val="0"/>
        <w:rPr>
          <w:i/>
          <w:sz w:val="20"/>
        </w:rPr>
      </w:pPr>
      <w:r w:rsidRPr="00060074">
        <w:rPr>
          <w:i/>
          <w:sz w:val="20"/>
        </w:rPr>
        <w:t>к решению</w:t>
      </w:r>
      <w:r w:rsidR="00C91704" w:rsidRPr="00060074">
        <w:rPr>
          <w:i/>
          <w:sz w:val="20"/>
        </w:rPr>
        <w:t xml:space="preserve"> Совета </w:t>
      </w:r>
    </w:p>
    <w:p w:rsidR="00C91704" w:rsidRPr="00060074" w:rsidRDefault="00C91704" w:rsidP="00C91704">
      <w:pPr>
        <w:keepNext/>
        <w:jc w:val="right"/>
        <w:outlineLvl w:val="0"/>
        <w:rPr>
          <w:i/>
          <w:sz w:val="20"/>
        </w:rPr>
      </w:pPr>
      <w:r w:rsidRPr="00060074">
        <w:rPr>
          <w:i/>
          <w:sz w:val="20"/>
        </w:rPr>
        <w:t>от «</w:t>
      </w:r>
      <w:r w:rsidR="00060074" w:rsidRPr="00060074">
        <w:rPr>
          <w:i/>
          <w:sz w:val="20"/>
        </w:rPr>
        <w:t>01» августа</w:t>
      </w:r>
      <w:r w:rsidRPr="00060074">
        <w:rPr>
          <w:i/>
          <w:sz w:val="20"/>
        </w:rPr>
        <w:t xml:space="preserve"> 2024г. № 29</w:t>
      </w:r>
    </w:p>
    <w:p w:rsidR="00C91704" w:rsidRPr="00060074" w:rsidRDefault="00C91704" w:rsidP="00C91704">
      <w:pPr>
        <w:keepNext/>
        <w:jc w:val="right"/>
        <w:outlineLvl w:val="0"/>
        <w:rPr>
          <w:i/>
          <w:sz w:val="20"/>
        </w:rPr>
      </w:pPr>
      <w:r w:rsidRPr="00060074">
        <w:rPr>
          <w:i/>
          <w:sz w:val="20"/>
        </w:rPr>
        <w:t>«Приложение №3</w:t>
      </w:r>
    </w:p>
    <w:p w:rsidR="00C91704" w:rsidRPr="00060074" w:rsidRDefault="00C91704" w:rsidP="00C91704">
      <w:pPr>
        <w:keepNext/>
        <w:jc w:val="right"/>
        <w:outlineLvl w:val="0"/>
        <w:rPr>
          <w:i/>
          <w:sz w:val="20"/>
        </w:rPr>
      </w:pPr>
      <w:r w:rsidRPr="00060074">
        <w:rPr>
          <w:i/>
          <w:sz w:val="20"/>
        </w:rPr>
        <w:t xml:space="preserve">к решению Совета </w:t>
      </w:r>
    </w:p>
    <w:p w:rsidR="00C91704" w:rsidRPr="00C91704" w:rsidRDefault="00C91704" w:rsidP="00C91704">
      <w:pPr>
        <w:jc w:val="right"/>
        <w:rPr>
          <w:sz w:val="22"/>
          <w:szCs w:val="22"/>
        </w:rPr>
      </w:pPr>
      <w:r w:rsidRPr="00060074">
        <w:rPr>
          <w:i/>
          <w:sz w:val="20"/>
        </w:rPr>
        <w:t>от «19» декабря 2023г. №33</w:t>
      </w:r>
    </w:p>
    <w:p w:rsidR="00C91704" w:rsidRPr="00C91704" w:rsidRDefault="00C91704" w:rsidP="00C91704">
      <w:pPr>
        <w:jc w:val="center"/>
        <w:rPr>
          <w:sz w:val="22"/>
          <w:szCs w:val="22"/>
        </w:rPr>
      </w:pPr>
    </w:p>
    <w:p w:rsidR="00C91704" w:rsidRPr="00C91704" w:rsidRDefault="00C91704" w:rsidP="00C91704">
      <w:pPr>
        <w:jc w:val="right"/>
        <w:rPr>
          <w:sz w:val="22"/>
          <w:szCs w:val="22"/>
        </w:rPr>
      </w:pPr>
    </w:p>
    <w:p w:rsidR="00C91704" w:rsidRPr="00C91704" w:rsidRDefault="00C91704" w:rsidP="00C91704">
      <w:pPr>
        <w:jc w:val="center"/>
        <w:rPr>
          <w:b/>
          <w:sz w:val="22"/>
          <w:szCs w:val="22"/>
        </w:rPr>
      </w:pPr>
      <w:r w:rsidRPr="00C91704">
        <w:rPr>
          <w:b/>
          <w:sz w:val="22"/>
          <w:szCs w:val="22"/>
        </w:rPr>
        <w:t>Объем межбюджетных трансфертов,</w:t>
      </w:r>
    </w:p>
    <w:p w:rsidR="00C91704" w:rsidRPr="00C91704" w:rsidRDefault="00C91704" w:rsidP="00C91704">
      <w:pPr>
        <w:jc w:val="center"/>
        <w:rPr>
          <w:b/>
          <w:sz w:val="22"/>
          <w:szCs w:val="22"/>
        </w:rPr>
      </w:pPr>
      <w:r w:rsidRPr="00C91704">
        <w:rPr>
          <w:b/>
          <w:sz w:val="22"/>
          <w:szCs w:val="22"/>
        </w:rPr>
        <w:t xml:space="preserve"> получаемых бюджетом Зональненского сельского поселения из бюджета Томского района в 2024 году и плановый период 2025 и 2026 годов</w:t>
      </w:r>
    </w:p>
    <w:p w:rsidR="00C91704" w:rsidRPr="00C91704" w:rsidRDefault="00C91704" w:rsidP="00C91704">
      <w:pPr>
        <w:keepNext/>
        <w:tabs>
          <w:tab w:val="left" w:pos="5940"/>
          <w:tab w:val="right" w:pos="10205"/>
        </w:tabs>
        <w:jc w:val="center"/>
        <w:outlineLvl w:val="0"/>
        <w:rPr>
          <w:i/>
          <w:sz w:val="22"/>
          <w:szCs w:val="22"/>
        </w:rPr>
      </w:pPr>
      <w:r w:rsidRPr="00C91704">
        <w:rPr>
          <w:i/>
          <w:sz w:val="22"/>
          <w:szCs w:val="22"/>
        </w:rPr>
        <w:tab/>
        <w:t>(тыс. руб.)</w:t>
      </w:r>
    </w:p>
    <w:tbl>
      <w:tblPr>
        <w:tblW w:w="9815" w:type="dxa"/>
        <w:tblInd w:w="98" w:type="dxa"/>
        <w:tblLook w:val="04A0" w:firstRow="1" w:lastRow="0" w:firstColumn="1" w:lastColumn="0" w:noHBand="0" w:noVBand="1"/>
      </w:tblPr>
      <w:tblGrid>
        <w:gridCol w:w="3720"/>
        <w:gridCol w:w="1984"/>
        <w:gridCol w:w="1843"/>
        <w:gridCol w:w="2268"/>
      </w:tblGrid>
      <w:tr w:rsidR="00C91704" w:rsidRPr="00C91704" w:rsidTr="00C91704">
        <w:trPr>
          <w:trHeight w:val="530"/>
        </w:trPr>
        <w:tc>
          <w:tcPr>
            <w:tcW w:w="3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91704" w:rsidRPr="00C91704" w:rsidRDefault="00C91704" w:rsidP="00C9170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91704">
              <w:rPr>
                <w:b/>
                <w:bCs/>
                <w:color w:val="000000"/>
                <w:sz w:val="22"/>
                <w:szCs w:val="22"/>
              </w:rPr>
              <w:t>Наименование показателей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91704" w:rsidRPr="00C91704" w:rsidRDefault="00C91704" w:rsidP="00C9170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91704">
              <w:rPr>
                <w:b/>
                <w:bCs/>
                <w:color w:val="000000"/>
                <w:sz w:val="22"/>
                <w:szCs w:val="22"/>
              </w:rPr>
              <w:t>Бюджет на</w:t>
            </w:r>
          </w:p>
          <w:p w:rsidR="00C91704" w:rsidRPr="00C91704" w:rsidRDefault="00C91704" w:rsidP="00C9170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91704">
              <w:rPr>
                <w:b/>
                <w:bCs/>
                <w:color w:val="000000"/>
                <w:sz w:val="22"/>
                <w:szCs w:val="22"/>
              </w:rPr>
              <w:t xml:space="preserve"> 2024 год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91704" w:rsidRPr="00C91704" w:rsidRDefault="00C91704" w:rsidP="00C9170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91704">
              <w:rPr>
                <w:b/>
                <w:bCs/>
                <w:color w:val="000000"/>
                <w:sz w:val="22"/>
                <w:szCs w:val="22"/>
              </w:rPr>
              <w:t>Бюджет на 2025 год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91704" w:rsidRPr="00C91704" w:rsidRDefault="00C91704" w:rsidP="00C9170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91704">
              <w:rPr>
                <w:b/>
                <w:bCs/>
                <w:color w:val="000000"/>
                <w:sz w:val="22"/>
                <w:szCs w:val="22"/>
              </w:rPr>
              <w:t>Бюджет на 2026 год</w:t>
            </w:r>
          </w:p>
        </w:tc>
      </w:tr>
      <w:tr w:rsidR="00C91704" w:rsidRPr="00C91704" w:rsidTr="00C91704">
        <w:trPr>
          <w:trHeight w:val="822"/>
        </w:trPr>
        <w:tc>
          <w:tcPr>
            <w:tcW w:w="3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91704" w:rsidRPr="00C91704" w:rsidRDefault="00C91704" w:rsidP="00C9170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C91704">
              <w:rPr>
                <w:b/>
                <w:bCs/>
                <w:color w:val="000000"/>
                <w:sz w:val="22"/>
                <w:szCs w:val="22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91704" w:rsidRPr="00C91704" w:rsidRDefault="00C91704" w:rsidP="00C91704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C91704">
              <w:rPr>
                <w:b/>
                <w:bCs/>
                <w:color w:val="000000"/>
                <w:sz w:val="22"/>
                <w:szCs w:val="22"/>
              </w:rPr>
              <w:t>46988,3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91704" w:rsidRPr="00C91704" w:rsidRDefault="00C91704" w:rsidP="00C91704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C91704">
              <w:rPr>
                <w:b/>
                <w:bCs/>
                <w:color w:val="000000"/>
                <w:sz w:val="22"/>
                <w:szCs w:val="22"/>
              </w:rPr>
              <w:t>20167,1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91704" w:rsidRPr="00C91704" w:rsidRDefault="00C91704" w:rsidP="00C91704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C91704">
              <w:rPr>
                <w:b/>
                <w:bCs/>
                <w:color w:val="000000"/>
                <w:sz w:val="22"/>
                <w:szCs w:val="22"/>
              </w:rPr>
              <w:t>20330,8</w:t>
            </w:r>
          </w:p>
        </w:tc>
      </w:tr>
      <w:tr w:rsidR="00C91704" w:rsidRPr="00C91704" w:rsidTr="00060074">
        <w:trPr>
          <w:trHeight w:val="296"/>
        </w:trPr>
        <w:tc>
          <w:tcPr>
            <w:tcW w:w="3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91704" w:rsidRPr="00C91704" w:rsidRDefault="00C91704" w:rsidP="00C9170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C91704">
              <w:rPr>
                <w:b/>
                <w:bCs/>
                <w:iCs/>
                <w:color w:val="000000"/>
                <w:sz w:val="22"/>
                <w:szCs w:val="22"/>
              </w:rPr>
              <w:t>Дотации: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91704" w:rsidRPr="00C91704" w:rsidRDefault="00C91704" w:rsidP="00C91704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C91704">
              <w:rPr>
                <w:b/>
                <w:bCs/>
                <w:color w:val="000000"/>
                <w:sz w:val="22"/>
                <w:szCs w:val="22"/>
              </w:rPr>
              <w:t>12658,9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91704" w:rsidRPr="00C91704" w:rsidRDefault="00C91704" w:rsidP="00C91704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C91704">
              <w:rPr>
                <w:b/>
                <w:bCs/>
                <w:color w:val="000000"/>
                <w:sz w:val="22"/>
                <w:szCs w:val="22"/>
              </w:rPr>
              <w:t>12717,3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91704" w:rsidRPr="00C91704" w:rsidRDefault="00C91704" w:rsidP="00C91704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C91704">
              <w:rPr>
                <w:b/>
                <w:bCs/>
                <w:color w:val="000000"/>
                <w:sz w:val="22"/>
                <w:szCs w:val="22"/>
              </w:rPr>
              <w:t>12789,6</w:t>
            </w:r>
          </w:p>
        </w:tc>
      </w:tr>
      <w:tr w:rsidR="00C91704" w:rsidRPr="00C91704" w:rsidTr="00C91704">
        <w:trPr>
          <w:trHeight w:val="685"/>
        </w:trPr>
        <w:tc>
          <w:tcPr>
            <w:tcW w:w="3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91704" w:rsidRPr="00C91704" w:rsidRDefault="00C91704" w:rsidP="00C91704">
            <w:pPr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 xml:space="preserve">Дотация на выравнивание бюджетной обеспеченности сельских поселений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91704" w:rsidRPr="00C91704" w:rsidRDefault="00C91704" w:rsidP="00C91704">
            <w:pPr>
              <w:jc w:val="right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12658,9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91704" w:rsidRPr="00C91704" w:rsidRDefault="00C91704" w:rsidP="00C91704">
            <w:pPr>
              <w:jc w:val="right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12717,3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91704" w:rsidRPr="00C91704" w:rsidRDefault="00C91704" w:rsidP="00C91704">
            <w:pPr>
              <w:jc w:val="right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12789,6</w:t>
            </w:r>
          </w:p>
        </w:tc>
      </w:tr>
      <w:tr w:rsidR="00C91704" w:rsidRPr="00C91704" w:rsidTr="00C91704">
        <w:trPr>
          <w:trHeight w:val="291"/>
        </w:trPr>
        <w:tc>
          <w:tcPr>
            <w:tcW w:w="3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91704" w:rsidRPr="00C91704" w:rsidRDefault="00C91704" w:rsidP="00C91704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C91704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Иные </w:t>
            </w:r>
            <w:r w:rsidRPr="00C91704">
              <w:rPr>
                <w:b/>
                <w:bCs/>
                <w:color w:val="000000"/>
                <w:sz w:val="22"/>
                <w:szCs w:val="22"/>
              </w:rPr>
              <w:t>межбюджетные трансферты: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91704" w:rsidRPr="00C91704" w:rsidRDefault="00C91704" w:rsidP="00C91704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C91704">
              <w:rPr>
                <w:b/>
                <w:bCs/>
                <w:color w:val="000000"/>
                <w:sz w:val="22"/>
                <w:szCs w:val="22"/>
              </w:rPr>
              <w:t>13024,3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91704" w:rsidRPr="00C91704" w:rsidRDefault="00C91704" w:rsidP="00C91704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C91704">
              <w:rPr>
                <w:b/>
                <w:bCs/>
                <w:color w:val="000000"/>
                <w:sz w:val="22"/>
                <w:szCs w:val="22"/>
              </w:rPr>
              <w:t>651,0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91704" w:rsidRPr="00C91704" w:rsidRDefault="00C91704" w:rsidP="00C91704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C91704">
              <w:rPr>
                <w:b/>
                <w:bCs/>
                <w:color w:val="000000"/>
                <w:sz w:val="22"/>
                <w:szCs w:val="22"/>
              </w:rPr>
              <w:t>651,0</w:t>
            </w:r>
          </w:p>
        </w:tc>
      </w:tr>
      <w:tr w:rsidR="00C91704" w:rsidRPr="00C91704" w:rsidTr="00C91704">
        <w:trPr>
          <w:trHeight w:val="1230"/>
        </w:trPr>
        <w:tc>
          <w:tcPr>
            <w:tcW w:w="3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91704" w:rsidRPr="00C91704" w:rsidRDefault="00C91704" w:rsidP="00C91704">
            <w:pPr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На повышение оплаты труда работникам органов местного самоуправления в связи с увеличением минимального размера оплаты труда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91704" w:rsidRPr="00C91704" w:rsidRDefault="00C91704" w:rsidP="00C91704">
            <w:pPr>
              <w:jc w:val="right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455,4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91704" w:rsidRPr="00C91704" w:rsidRDefault="00C91704" w:rsidP="00C91704">
            <w:pPr>
              <w:jc w:val="right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91704" w:rsidRPr="00C91704" w:rsidRDefault="00C91704" w:rsidP="00C91704">
            <w:pPr>
              <w:jc w:val="right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0</w:t>
            </w:r>
          </w:p>
        </w:tc>
      </w:tr>
      <w:tr w:rsidR="00C91704" w:rsidRPr="00C91704" w:rsidTr="00C91704">
        <w:trPr>
          <w:trHeight w:val="1230"/>
        </w:trPr>
        <w:tc>
          <w:tcPr>
            <w:tcW w:w="3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91704" w:rsidRPr="00C91704" w:rsidRDefault="00C91704" w:rsidP="00C91704">
            <w:pPr>
              <w:jc w:val="both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Субсидии на повышение фонда оплаты труда работников, подпадающие под реализацию Указов Президента Российской Федерации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91704" w:rsidRPr="00C91704" w:rsidRDefault="00C91704" w:rsidP="00C91704">
            <w:pPr>
              <w:jc w:val="right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651,0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91704" w:rsidRPr="00C91704" w:rsidRDefault="00C91704" w:rsidP="00C91704">
            <w:pPr>
              <w:jc w:val="right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651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91704" w:rsidRPr="00C91704" w:rsidRDefault="00C91704" w:rsidP="00C91704">
            <w:pPr>
              <w:jc w:val="right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651</w:t>
            </w:r>
          </w:p>
        </w:tc>
      </w:tr>
      <w:tr w:rsidR="00C91704" w:rsidRPr="00C91704" w:rsidTr="00C91704">
        <w:trPr>
          <w:trHeight w:val="1230"/>
        </w:trPr>
        <w:tc>
          <w:tcPr>
            <w:tcW w:w="3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60074" w:rsidRDefault="00060074" w:rsidP="00C91704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C91704" w:rsidRPr="00C91704" w:rsidRDefault="00C91704" w:rsidP="00C91704">
            <w:pPr>
              <w:jc w:val="both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Межбюджетные трансферты на капитальный ремонт и (или) ремонт автомобильных дорог общего пользования местного значения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60074" w:rsidRDefault="00060074" w:rsidP="00C91704">
            <w:pPr>
              <w:jc w:val="right"/>
              <w:rPr>
                <w:color w:val="000000"/>
                <w:sz w:val="22"/>
                <w:szCs w:val="22"/>
              </w:rPr>
            </w:pPr>
          </w:p>
          <w:p w:rsidR="00C91704" w:rsidRPr="00C91704" w:rsidRDefault="00C91704" w:rsidP="00C91704">
            <w:pPr>
              <w:jc w:val="right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3717,4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91704" w:rsidRPr="00C91704" w:rsidRDefault="00C91704" w:rsidP="00C91704">
            <w:pPr>
              <w:jc w:val="right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91704" w:rsidRPr="00C91704" w:rsidRDefault="00C91704" w:rsidP="00C91704">
            <w:pPr>
              <w:jc w:val="right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 </w:t>
            </w:r>
          </w:p>
        </w:tc>
      </w:tr>
      <w:tr w:rsidR="00C91704" w:rsidRPr="00C91704" w:rsidTr="00060074">
        <w:trPr>
          <w:trHeight w:val="985"/>
        </w:trPr>
        <w:tc>
          <w:tcPr>
            <w:tcW w:w="3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91704" w:rsidRPr="00C91704" w:rsidRDefault="00C91704" w:rsidP="00C91704">
            <w:pPr>
              <w:jc w:val="both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Иной межбюджетный трансферт на исполнение судебных актов (предоставление жилых помещений детям-сиротам...)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91704" w:rsidRPr="00C91704" w:rsidRDefault="00C91704" w:rsidP="00C91704">
            <w:pPr>
              <w:jc w:val="right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8060,5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0</w:t>
            </w:r>
          </w:p>
        </w:tc>
      </w:tr>
      <w:tr w:rsidR="00C91704" w:rsidRPr="00C91704" w:rsidTr="00060074">
        <w:trPr>
          <w:trHeight w:val="660"/>
        </w:trPr>
        <w:tc>
          <w:tcPr>
            <w:tcW w:w="3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91704" w:rsidRPr="00C91704" w:rsidRDefault="00C91704" w:rsidP="00C91704">
            <w:pPr>
              <w:jc w:val="both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Межбюджетные трансферты из ФНР АТР (распоряжение АТР от 13.03.2024г. №77-р Жуков А.В.)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91704" w:rsidRPr="00C91704" w:rsidRDefault="00C91704" w:rsidP="00C91704">
            <w:pPr>
              <w:jc w:val="right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30,0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0</w:t>
            </w:r>
          </w:p>
        </w:tc>
      </w:tr>
      <w:tr w:rsidR="00C91704" w:rsidRPr="00C91704" w:rsidTr="00060074">
        <w:trPr>
          <w:trHeight w:val="728"/>
        </w:trPr>
        <w:tc>
          <w:tcPr>
            <w:tcW w:w="3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91704" w:rsidRPr="00C91704" w:rsidRDefault="00C91704" w:rsidP="00C91704">
            <w:pPr>
              <w:jc w:val="both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Межбюджетные трансферты из ФНР АТР (распоряжение АТР от 20.02.2024г. №49-р Кусковая Т.Н.)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91704" w:rsidRPr="00C91704" w:rsidRDefault="00C91704" w:rsidP="00C91704">
            <w:pPr>
              <w:jc w:val="right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30,0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0</w:t>
            </w:r>
          </w:p>
        </w:tc>
      </w:tr>
      <w:tr w:rsidR="00C91704" w:rsidRPr="00C91704" w:rsidTr="00C91704">
        <w:trPr>
          <w:trHeight w:val="973"/>
        </w:trPr>
        <w:tc>
          <w:tcPr>
            <w:tcW w:w="3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91704" w:rsidRPr="00C91704" w:rsidRDefault="00C91704" w:rsidP="00C91704">
            <w:pPr>
              <w:jc w:val="both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Межбюджетные трансферты из ФНР АТР (распоряжение АТР от 20.02.2024г. №136-р Корольковой Г.В)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91704" w:rsidRPr="00C91704" w:rsidRDefault="00C91704" w:rsidP="00C91704">
            <w:pPr>
              <w:jc w:val="right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30,0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91704" w:rsidRPr="00C91704" w:rsidTr="00060074">
        <w:trPr>
          <w:trHeight w:val="896"/>
        </w:trPr>
        <w:tc>
          <w:tcPr>
            <w:tcW w:w="3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91704" w:rsidRPr="00C91704" w:rsidRDefault="00C91704" w:rsidP="00C91704">
            <w:pPr>
              <w:jc w:val="both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Межбюджетные трансферты на развитие массового спорта и подготовка спортивных сборных команд Томского района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91704" w:rsidRPr="00C91704" w:rsidRDefault="00C91704" w:rsidP="00C91704">
            <w:pPr>
              <w:jc w:val="right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50,0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91704" w:rsidRPr="00C91704" w:rsidTr="00C91704">
        <w:trPr>
          <w:trHeight w:val="330"/>
        </w:trPr>
        <w:tc>
          <w:tcPr>
            <w:tcW w:w="3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91704" w:rsidRPr="00C91704" w:rsidRDefault="00C91704" w:rsidP="00C9170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C91704">
              <w:rPr>
                <w:b/>
                <w:bCs/>
                <w:color w:val="000000"/>
                <w:sz w:val="22"/>
                <w:szCs w:val="22"/>
              </w:rPr>
              <w:t>Субсидии: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91704" w:rsidRPr="00C91704" w:rsidRDefault="00C91704" w:rsidP="00C91704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C91704">
              <w:rPr>
                <w:b/>
                <w:bCs/>
                <w:color w:val="000000"/>
                <w:sz w:val="22"/>
                <w:szCs w:val="22"/>
              </w:rPr>
              <w:t>6850,3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91704" w:rsidRPr="00C91704" w:rsidRDefault="00C91704" w:rsidP="00C91704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C91704">
              <w:rPr>
                <w:b/>
                <w:bCs/>
                <w:color w:val="000000"/>
                <w:sz w:val="22"/>
                <w:szCs w:val="22"/>
              </w:rPr>
              <w:t>677,8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91704" w:rsidRPr="00C91704" w:rsidRDefault="00C91704" w:rsidP="00C91704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C91704">
              <w:rPr>
                <w:b/>
                <w:bCs/>
                <w:color w:val="000000"/>
                <w:sz w:val="22"/>
                <w:szCs w:val="22"/>
              </w:rPr>
              <w:t>677,8</w:t>
            </w:r>
          </w:p>
        </w:tc>
      </w:tr>
      <w:tr w:rsidR="00C91704" w:rsidRPr="00C91704" w:rsidTr="00C91704">
        <w:trPr>
          <w:trHeight w:val="629"/>
        </w:trPr>
        <w:tc>
          <w:tcPr>
            <w:tcW w:w="3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 xml:space="preserve">На покрытие расчетного финансового разрыва (на уплату налога на имущество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91704" w:rsidRPr="00C91704" w:rsidRDefault="00C91704" w:rsidP="00C91704">
            <w:pPr>
              <w:jc w:val="right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600,9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91704" w:rsidRPr="00C91704" w:rsidRDefault="00C91704" w:rsidP="00C91704">
            <w:pPr>
              <w:jc w:val="right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91704" w:rsidRPr="00C91704" w:rsidRDefault="00C91704" w:rsidP="00C91704">
            <w:pPr>
              <w:jc w:val="right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0</w:t>
            </w:r>
          </w:p>
        </w:tc>
      </w:tr>
      <w:tr w:rsidR="00C91704" w:rsidRPr="00C91704" w:rsidTr="00C91704">
        <w:trPr>
          <w:trHeight w:val="1230"/>
        </w:trPr>
        <w:tc>
          <w:tcPr>
            <w:tcW w:w="3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91704" w:rsidRPr="00C91704" w:rsidRDefault="00C91704" w:rsidP="00C91704">
            <w:pPr>
              <w:rPr>
                <w:color w:val="000000"/>
                <w:sz w:val="22"/>
                <w:szCs w:val="22"/>
              </w:rPr>
            </w:pPr>
            <w:r w:rsidRPr="00C91704">
              <w:rPr>
                <w:iCs/>
                <w:color w:val="000000"/>
                <w:sz w:val="22"/>
                <w:szCs w:val="22"/>
              </w:rPr>
              <w:lastRenderedPageBreak/>
              <w:t>На достижение целевых показателей по плану мероприятий ("дорожной карте") "Изменения в сфере культуры, направленные на повышение её эффективности", в части повышения заработной платы работников культуры муниципальных учреждений культуры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91704" w:rsidRPr="00C91704" w:rsidRDefault="00C91704" w:rsidP="00C91704">
            <w:pPr>
              <w:jc w:val="right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3609,9</w:t>
            </w:r>
          </w:p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91704" w:rsidRPr="00C91704" w:rsidRDefault="00C91704" w:rsidP="00C91704">
            <w:pPr>
              <w:jc w:val="center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0</w:t>
            </w:r>
          </w:p>
        </w:tc>
      </w:tr>
      <w:tr w:rsidR="00C91704" w:rsidRPr="00C91704" w:rsidTr="00C91704">
        <w:trPr>
          <w:trHeight w:val="814"/>
        </w:trPr>
        <w:tc>
          <w:tcPr>
            <w:tcW w:w="3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91704" w:rsidRPr="00C91704" w:rsidRDefault="00C91704" w:rsidP="00C91704">
            <w:pPr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Субсидии на обеспечение условий для развития физической культуры и массового спорта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91704" w:rsidRPr="00C91704" w:rsidRDefault="00C91704" w:rsidP="00C91704">
            <w:pPr>
              <w:jc w:val="right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615,2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91704" w:rsidRPr="00C91704" w:rsidRDefault="00C91704" w:rsidP="00C91704">
            <w:pPr>
              <w:jc w:val="right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615,2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91704" w:rsidRPr="00C91704" w:rsidRDefault="00C91704" w:rsidP="00C91704">
            <w:pPr>
              <w:jc w:val="right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615,2</w:t>
            </w:r>
          </w:p>
        </w:tc>
      </w:tr>
      <w:tr w:rsidR="00C91704" w:rsidRPr="00C91704" w:rsidTr="00C91704">
        <w:trPr>
          <w:trHeight w:val="1230"/>
        </w:trPr>
        <w:tc>
          <w:tcPr>
            <w:tcW w:w="3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91704" w:rsidRPr="00C91704" w:rsidRDefault="00C91704" w:rsidP="00C91704">
            <w:pPr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 xml:space="preserve">Субсидия на финансовую поддержку инициативного проекта " Ремонт (отсыпка щебнем) дороги д. </w:t>
            </w:r>
            <w:proofErr w:type="spellStart"/>
            <w:r w:rsidRPr="00C91704">
              <w:rPr>
                <w:color w:val="000000"/>
                <w:sz w:val="22"/>
                <w:szCs w:val="22"/>
              </w:rPr>
              <w:t>Позднеево</w:t>
            </w:r>
            <w:proofErr w:type="spellEnd"/>
            <w:r w:rsidRPr="00C91704">
              <w:rPr>
                <w:color w:val="000000"/>
                <w:sz w:val="22"/>
                <w:szCs w:val="22"/>
              </w:rPr>
              <w:t xml:space="preserve"> Томского района Томской области"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91704" w:rsidRPr="00C91704" w:rsidRDefault="00C91704" w:rsidP="00C91704">
            <w:pPr>
              <w:jc w:val="right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965,8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91704" w:rsidRPr="00C91704" w:rsidRDefault="00C91704" w:rsidP="00C91704">
            <w:pPr>
              <w:jc w:val="right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91704" w:rsidRPr="00C91704" w:rsidRDefault="00C91704" w:rsidP="00C91704">
            <w:pPr>
              <w:jc w:val="right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 </w:t>
            </w:r>
          </w:p>
        </w:tc>
      </w:tr>
      <w:tr w:rsidR="00C91704" w:rsidRPr="00C91704" w:rsidTr="00C91704">
        <w:trPr>
          <w:trHeight w:val="1230"/>
        </w:trPr>
        <w:tc>
          <w:tcPr>
            <w:tcW w:w="3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91704" w:rsidRPr="00C91704" w:rsidRDefault="00C91704" w:rsidP="00C91704">
            <w:pPr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Субсидия на финансовую поддержку инициативного проекта "Асфальтирование (ремонт) улицы Центральной микрорайона "Красивый пруд", п. Зональная Станция Томского района Томской области""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91704" w:rsidRPr="00C91704" w:rsidRDefault="00C91704" w:rsidP="00C91704">
            <w:pPr>
              <w:jc w:val="right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995,9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91704" w:rsidRPr="00C91704" w:rsidRDefault="00C91704" w:rsidP="00C91704">
            <w:pPr>
              <w:jc w:val="right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91704" w:rsidRPr="00C91704" w:rsidRDefault="00C91704" w:rsidP="00C91704">
            <w:pPr>
              <w:jc w:val="right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 </w:t>
            </w:r>
          </w:p>
        </w:tc>
      </w:tr>
      <w:tr w:rsidR="00C91704" w:rsidRPr="00C91704" w:rsidTr="00C91704">
        <w:trPr>
          <w:trHeight w:val="1230"/>
        </w:trPr>
        <w:tc>
          <w:tcPr>
            <w:tcW w:w="3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91704" w:rsidRPr="00C91704" w:rsidRDefault="00C91704" w:rsidP="00C91704">
            <w:pPr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Субсидии на оплату труда руководителям и специалистам муниципальных учреждений культуры и искусства, в части выплаты надбавок и доплат к тарифной ставке (должностному окладу)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91704" w:rsidRPr="00C91704" w:rsidRDefault="00C91704" w:rsidP="00C91704">
            <w:pPr>
              <w:jc w:val="right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62,6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91704" w:rsidRPr="00C91704" w:rsidRDefault="00C91704" w:rsidP="00C91704">
            <w:pPr>
              <w:jc w:val="right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62,6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91704" w:rsidRPr="00C91704" w:rsidRDefault="00C91704" w:rsidP="00C91704">
            <w:pPr>
              <w:jc w:val="right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62,6</w:t>
            </w:r>
          </w:p>
        </w:tc>
      </w:tr>
      <w:tr w:rsidR="00C91704" w:rsidRPr="00C91704" w:rsidTr="00C91704">
        <w:trPr>
          <w:trHeight w:val="435"/>
        </w:trPr>
        <w:tc>
          <w:tcPr>
            <w:tcW w:w="3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C91704">
              <w:rPr>
                <w:b/>
                <w:bCs/>
                <w:color w:val="000000"/>
                <w:sz w:val="22"/>
                <w:szCs w:val="22"/>
              </w:rPr>
              <w:t>Субвенции: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91704" w:rsidRPr="00C91704" w:rsidRDefault="00C91704" w:rsidP="00C91704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C91704">
              <w:rPr>
                <w:b/>
                <w:bCs/>
                <w:color w:val="000000"/>
                <w:sz w:val="22"/>
                <w:szCs w:val="22"/>
              </w:rPr>
              <w:t>14454,8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91704" w:rsidRPr="00C91704" w:rsidRDefault="00C91704" w:rsidP="00C91704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C91704">
              <w:rPr>
                <w:b/>
                <w:bCs/>
                <w:color w:val="000000"/>
                <w:sz w:val="22"/>
                <w:szCs w:val="22"/>
              </w:rPr>
              <w:t>6772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91704" w:rsidRPr="00C91704" w:rsidRDefault="00C91704" w:rsidP="00C91704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C91704">
              <w:rPr>
                <w:b/>
                <w:bCs/>
                <w:color w:val="000000"/>
                <w:sz w:val="22"/>
                <w:szCs w:val="22"/>
              </w:rPr>
              <w:t>6863,4</w:t>
            </w:r>
          </w:p>
        </w:tc>
      </w:tr>
      <w:tr w:rsidR="00C91704" w:rsidRPr="00C91704" w:rsidTr="00C91704">
        <w:trPr>
          <w:trHeight w:val="1230"/>
        </w:trPr>
        <w:tc>
          <w:tcPr>
            <w:tcW w:w="3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0074" w:rsidRDefault="00060074" w:rsidP="00C91704">
            <w:pPr>
              <w:rPr>
                <w:color w:val="000000"/>
                <w:sz w:val="22"/>
                <w:szCs w:val="22"/>
              </w:rPr>
            </w:pPr>
          </w:p>
          <w:p w:rsidR="00C91704" w:rsidRPr="00C91704" w:rsidRDefault="00C91704" w:rsidP="00C91704">
            <w:pPr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60074" w:rsidRDefault="00060074" w:rsidP="00C91704">
            <w:pPr>
              <w:jc w:val="right"/>
              <w:rPr>
                <w:color w:val="000000"/>
                <w:sz w:val="22"/>
                <w:szCs w:val="22"/>
              </w:rPr>
            </w:pPr>
          </w:p>
          <w:p w:rsidR="00C91704" w:rsidRPr="00C91704" w:rsidRDefault="00C91704" w:rsidP="00C91704">
            <w:pPr>
              <w:jc w:val="right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874,3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60074" w:rsidRDefault="00060074" w:rsidP="00C91704">
            <w:pPr>
              <w:jc w:val="right"/>
              <w:rPr>
                <w:color w:val="000000"/>
                <w:sz w:val="22"/>
                <w:szCs w:val="22"/>
              </w:rPr>
            </w:pPr>
          </w:p>
          <w:p w:rsidR="00C91704" w:rsidRPr="00C91704" w:rsidRDefault="00C91704" w:rsidP="00C91704">
            <w:pPr>
              <w:jc w:val="right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964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60074" w:rsidRDefault="00060074" w:rsidP="00C91704">
            <w:pPr>
              <w:jc w:val="right"/>
              <w:rPr>
                <w:color w:val="000000"/>
                <w:sz w:val="22"/>
                <w:szCs w:val="22"/>
              </w:rPr>
            </w:pPr>
          </w:p>
          <w:p w:rsidR="00C91704" w:rsidRPr="00C91704" w:rsidRDefault="00C91704" w:rsidP="00C91704">
            <w:pPr>
              <w:jc w:val="right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1055,4</w:t>
            </w:r>
          </w:p>
        </w:tc>
      </w:tr>
      <w:tr w:rsidR="00C91704" w:rsidRPr="00C91704" w:rsidTr="00C91704">
        <w:trPr>
          <w:trHeight w:val="547"/>
        </w:trPr>
        <w:tc>
          <w:tcPr>
            <w:tcW w:w="3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91704" w:rsidRPr="00C91704" w:rsidRDefault="00C91704" w:rsidP="00C91704">
            <w:pPr>
              <w:jc w:val="right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5808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91704" w:rsidRPr="00C91704" w:rsidRDefault="00C91704" w:rsidP="00C91704">
            <w:pPr>
              <w:jc w:val="right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5808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91704" w:rsidRPr="00C91704" w:rsidRDefault="00C91704" w:rsidP="00C91704">
            <w:pPr>
              <w:jc w:val="right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5808</w:t>
            </w:r>
          </w:p>
        </w:tc>
      </w:tr>
      <w:tr w:rsidR="00C91704" w:rsidRPr="00C91704" w:rsidTr="00C91704">
        <w:trPr>
          <w:trHeight w:val="1230"/>
        </w:trPr>
        <w:tc>
          <w:tcPr>
            <w:tcW w:w="3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91704" w:rsidRPr="00C91704" w:rsidRDefault="00C91704" w:rsidP="00C91704">
            <w:pPr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Предоставление социальной выплаты, удостоверяемой государственным жилищным сертификатом Томской области, лицам, которые ранее относились к категории детей-сирот и детей, оставшихся без попечения родителей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91704" w:rsidRPr="00C91704" w:rsidRDefault="00C91704" w:rsidP="00C91704">
            <w:pPr>
              <w:jc w:val="right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7772,5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91704" w:rsidRPr="00C91704" w:rsidRDefault="00C91704" w:rsidP="00C91704">
            <w:pPr>
              <w:jc w:val="right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91704" w:rsidRPr="00C91704" w:rsidRDefault="00C91704" w:rsidP="00C91704">
            <w:pPr>
              <w:jc w:val="right"/>
              <w:rPr>
                <w:color w:val="000000"/>
                <w:sz w:val="22"/>
                <w:szCs w:val="22"/>
              </w:rPr>
            </w:pPr>
            <w:r w:rsidRPr="00C91704">
              <w:rPr>
                <w:color w:val="000000"/>
                <w:sz w:val="22"/>
                <w:szCs w:val="22"/>
              </w:rPr>
              <w:t>0</w:t>
            </w:r>
          </w:p>
        </w:tc>
      </w:tr>
    </w:tbl>
    <w:p w:rsidR="00C91704" w:rsidRPr="00C91704" w:rsidRDefault="00C91704" w:rsidP="00C91704">
      <w:pPr>
        <w:rPr>
          <w:sz w:val="22"/>
          <w:szCs w:val="22"/>
        </w:rPr>
      </w:pPr>
    </w:p>
    <w:p w:rsidR="00C91704" w:rsidRPr="00C91704" w:rsidRDefault="00C91704" w:rsidP="00C91704">
      <w:pPr>
        <w:rPr>
          <w:sz w:val="22"/>
          <w:szCs w:val="22"/>
        </w:rPr>
      </w:pPr>
    </w:p>
    <w:p w:rsidR="00C91704" w:rsidRPr="00C91704" w:rsidRDefault="00C91704" w:rsidP="00C91704">
      <w:pPr>
        <w:rPr>
          <w:sz w:val="22"/>
          <w:szCs w:val="22"/>
        </w:rPr>
      </w:pPr>
    </w:p>
    <w:p w:rsidR="00C91704" w:rsidRPr="00C91704" w:rsidRDefault="00C91704" w:rsidP="00C91704">
      <w:pPr>
        <w:rPr>
          <w:sz w:val="22"/>
          <w:szCs w:val="22"/>
        </w:rPr>
      </w:pPr>
    </w:p>
    <w:p w:rsidR="00C91704" w:rsidRPr="00C91704" w:rsidRDefault="00C91704" w:rsidP="00C91704">
      <w:pPr>
        <w:rPr>
          <w:sz w:val="22"/>
          <w:szCs w:val="22"/>
        </w:rPr>
      </w:pPr>
    </w:p>
    <w:p w:rsidR="00376FDE" w:rsidRPr="00B33E17" w:rsidRDefault="00376FDE" w:rsidP="00376FDE">
      <w:pPr>
        <w:jc w:val="right"/>
        <w:rPr>
          <w:b/>
        </w:rPr>
      </w:pPr>
    </w:p>
    <w:sectPr w:rsidR="00376FDE" w:rsidRPr="00B33E17" w:rsidSect="00C91704">
      <w:headerReference w:type="first" r:id="rId10"/>
      <w:pgSz w:w="11906" w:h="16838"/>
      <w:pgMar w:top="284" w:right="707" w:bottom="284" w:left="993" w:header="283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3678" w:rsidRDefault="00523678">
      <w:r>
        <w:separator/>
      </w:r>
    </w:p>
  </w:endnote>
  <w:endnote w:type="continuationSeparator" w:id="0">
    <w:p w:rsidR="00523678" w:rsidRDefault="005236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3678" w:rsidRDefault="00523678">
      <w:r>
        <w:separator/>
      </w:r>
    </w:p>
  </w:footnote>
  <w:footnote w:type="continuationSeparator" w:id="0">
    <w:p w:rsidR="00523678" w:rsidRDefault="005236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1704" w:rsidRDefault="00C91704">
    <w:pPr>
      <w:pStyle w:val="af0"/>
    </w:pPr>
  </w:p>
  <w:p w:rsidR="00C91704" w:rsidRDefault="00C91704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 w15:restartNumberingAfterBreak="0">
    <w:nsid w:val="00515E04"/>
    <w:multiLevelType w:val="hybridMultilevel"/>
    <w:tmpl w:val="6804E71E"/>
    <w:lvl w:ilvl="0" w:tplc="5B5A0508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DC243F"/>
    <w:multiLevelType w:val="hybridMultilevel"/>
    <w:tmpl w:val="FF1A1E46"/>
    <w:lvl w:ilvl="0" w:tplc="76F6474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941F51"/>
    <w:multiLevelType w:val="hybridMultilevel"/>
    <w:tmpl w:val="3EBC0FBE"/>
    <w:lvl w:ilvl="0" w:tplc="1B3C5722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0F77B0"/>
    <w:multiLevelType w:val="hybridMultilevel"/>
    <w:tmpl w:val="B1940D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825796"/>
    <w:multiLevelType w:val="multilevel"/>
    <w:tmpl w:val="A2006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C3C5708"/>
    <w:multiLevelType w:val="hybridMultilevel"/>
    <w:tmpl w:val="95EC0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7712D9"/>
    <w:multiLevelType w:val="hybridMultilevel"/>
    <w:tmpl w:val="1BBEBD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F5FA0D10">
      <w:start w:val="1"/>
      <w:numFmt w:val="decimal"/>
      <w:lvlText w:val="%3."/>
      <w:lvlJc w:val="right"/>
      <w:pPr>
        <w:ind w:left="2160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351908"/>
    <w:multiLevelType w:val="hybridMultilevel"/>
    <w:tmpl w:val="EEC81EEA"/>
    <w:lvl w:ilvl="0" w:tplc="0419000F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068648F"/>
    <w:multiLevelType w:val="hybridMultilevel"/>
    <w:tmpl w:val="FCF86916"/>
    <w:lvl w:ilvl="0" w:tplc="0D7A7FB0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364908"/>
    <w:multiLevelType w:val="hybridMultilevel"/>
    <w:tmpl w:val="393E926E"/>
    <w:lvl w:ilvl="0" w:tplc="2AE886EA">
      <w:start w:val="1"/>
      <w:numFmt w:val="decimal"/>
      <w:lvlText w:val="%1."/>
      <w:lvlJc w:val="left"/>
      <w:pPr>
        <w:ind w:left="41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16" w:hanging="360"/>
      </w:pPr>
    </w:lvl>
    <w:lvl w:ilvl="2" w:tplc="0419001B" w:tentative="1">
      <w:start w:val="1"/>
      <w:numFmt w:val="lowerRoman"/>
      <w:lvlText w:val="%3."/>
      <w:lvlJc w:val="right"/>
      <w:pPr>
        <w:ind w:left="5636" w:hanging="180"/>
      </w:pPr>
    </w:lvl>
    <w:lvl w:ilvl="3" w:tplc="0419000F" w:tentative="1">
      <w:start w:val="1"/>
      <w:numFmt w:val="decimal"/>
      <w:lvlText w:val="%4."/>
      <w:lvlJc w:val="left"/>
      <w:pPr>
        <w:ind w:left="6356" w:hanging="360"/>
      </w:pPr>
    </w:lvl>
    <w:lvl w:ilvl="4" w:tplc="04190019" w:tentative="1">
      <w:start w:val="1"/>
      <w:numFmt w:val="lowerLetter"/>
      <w:lvlText w:val="%5."/>
      <w:lvlJc w:val="left"/>
      <w:pPr>
        <w:ind w:left="7076" w:hanging="360"/>
      </w:pPr>
    </w:lvl>
    <w:lvl w:ilvl="5" w:tplc="0419001B" w:tentative="1">
      <w:start w:val="1"/>
      <w:numFmt w:val="lowerRoman"/>
      <w:lvlText w:val="%6."/>
      <w:lvlJc w:val="right"/>
      <w:pPr>
        <w:ind w:left="7796" w:hanging="180"/>
      </w:pPr>
    </w:lvl>
    <w:lvl w:ilvl="6" w:tplc="0419000F" w:tentative="1">
      <w:start w:val="1"/>
      <w:numFmt w:val="decimal"/>
      <w:lvlText w:val="%7."/>
      <w:lvlJc w:val="left"/>
      <w:pPr>
        <w:ind w:left="8516" w:hanging="360"/>
      </w:pPr>
    </w:lvl>
    <w:lvl w:ilvl="7" w:tplc="04190019" w:tentative="1">
      <w:start w:val="1"/>
      <w:numFmt w:val="lowerLetter"/>
      <w:lvlText w:val="%8."/>
      <w:lvlJc w:val="left"/>
      <w:pPr>
        <w:ind w:left="9236" w:hanging="360"/>
      </w:pPr>
    </w:lvl>
    <w:lvl w:ilvl="8" w:tplc="0419001B" w:tentative="1">
      <w:start w:val="1"/>
      <w:numFmt w:val="lowerRoman"/>
      <w:lvlText w:val="%9."/>
      <w:lvlJc w:val="right"/>
      <w:pPr>
        <w:ind w:left="9956" w:hanging="180"/>
      </w:pPr>
    </w:lvl>
  </w:abstractNum>
  <w:abstractNum w:abstractNumId="12" w15:restartNumberingAfterBreak="0">
    <w:nsid w:val="2DB24294"/>
    <w:multiLevelType w:val="hybridMultilevel"/>
    <w:tmpl w:val="FF5E6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176BDF"/>
    <w:multiLevelType w:val="hybridMultilevel"/>
    <w:tmpl w:val="0BC27B9E"/>
    <w:lvl w:ilvl="0" w:tplc="9D2643F8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09570FA"/>
    <w:multiLevelType w:val="hybridMultilevel"/>
    <w:tmpl w:val="E7EA86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67309A2"/>
    <w:multiLevelType w:val="hybridMultilevel"/>
    <w:tmpl w:val="D3DE79D0"/>
    <w:lvl w:ilvl="0" w:tplc="B06EF3F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6DB1FB3"/>
    <w:multiLevelType w:val="hybridMultilevel"/>
    <w:tmpl w:val="A53ECCF2"/>
    <w:lvl w:ilvl="0" w:tplc="8A44FB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8BE20EC"/>
    <w:multiLevelType w:val="hybridMultilevel"/>
    <w:tmpl w:val="03BE0876"/>
    <w:lvl w:ilvl="0" w:tplc="D68433C2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3E156596"/>
    <w:multiLevelType w:val="hybridMultilevel"/>
    <w:tmpl w:val="227EA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4E3B86"/>
    <w:multiLevelType w:val="multilevel"/>
    <w:tmpl w:val="6422F5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0" w15:restartNumberingAfterBreak="0">
    <w:nsid w:val="478E4DE8"/>
    <w:multiLevelType w:val="hybridMultilevel"/>
    <w:tmpl w:val="4B8CA84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A1A7D35"/>
    <w:multiLevelType w:val="multilevel"/>
    <w:tmpl w:val="27C4EE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4DE45B68"/>
    <w:multiLevelType w:val="hybridMultilevel"/>
    <w:tmpl w:val="B98EFA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155D88"/>
    <w:multiLevelType w:val="hybridMultilevel"/>
    <w:tmpl w:val="68EA3E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37B5367"/>
    <w:multiLevelType w:val="multilevel"/>
    <w:tmpl w:val="531CC1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6" w15:restartNumberingAfterBreak="0">
    <w:nsid w:val="55EB71F5"/>
    <w:multiLevelType w:val="hybridMultilevel"/>
    <w:tmpl w:val="254404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1F5B50"/>
    <w:multiLevelType w:val="hybridMultilevel"/>
    <w:tmpl w:val="387AFB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84F170A"/>
    <w:multiLevelType w:val="hybridMultilevel"/>
    <w:tmpl w:val="645A6D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B66AA5"/>
    <w:multiLevelType w:val="multilevel"/>
    <w:tmpl w:val="27C4EE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5CE16A5E"/>
    <w:multiLevelType w:val="hybridMultilevel"/>
    <w:tmpl w:val="81A89822"/>
    <w:lvl w:ilvl="0" w:tplc="20B418EC">
      <w:start w:val="1"/>
      <w:numFmt w:val="decimal"/>
      <w:lvlText w:val="%1."/>
      <w:lvlJc w:val="left"/>
      <w:pPr>
        <w:ind w:left="93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1" w15:restartNumberingAfterBreak="0">
    <w:nsid w:val="5F191512"/>
    <w:multiLevelType w:val="hybridMultilevel"/>
    <w:tmpl w:val="9AE4B0C6"/>
    <w:lvl w:ilvl="0" w:tplc="19A07C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43778F"/>
    <w:multiLevelType w:val="hybridMultilevel"/>
    <w:tmpl w:val="AC64EBD2"/>
    <w:lvl w:ilvl="0" w:tplc="868416D4">
      <w:start w:val="5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7A08DF"/>
    <w:multiLevelType w:val="hybridMultilevel"/>
    <w:tmpl w:val="9162ED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D97783D"/>
    <w:multiLevelType w:val="hybridMultilevel"/>
    <w:tmpl w:val="F6F82D3A"/>
    <w:lvl w:ilvl="0" w:tplc="0DF0FA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75A22331"/>
    <w:multiLevelType w:val="multilevel"/>
    <w:tmpl w:val="0419001D"/>
    <w:styleLink w:val="-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6" w15:restartNumberingAfterBreak="0">
    <w:nsid w:val="7AF902FA"/>
    <w:multiLevelType w:val="hybridMultilevel"/>
    <w:tmpl w:val="098A7422"/>
    <w:lvl w:ilvl="0" w:tplc="ED2AE2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7B5A0AE5"/>
    <w:multiLevelType w:val="multilevel"/>
    <w:tmpl w:val="F652701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</w:rPr>
    </w:lvl>
  </w:abstractNum>
  <w:num w:numId="1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5"/>
  </w:num>
  <w:num w:numId="4">
    <w:abstractNumId w:val="21"/>
  </w:num>
  <w:num w:numId="5">
    <w:abstractNumId w:val="36"/>
  </w:num>
  <w:num w:numId="6">
    <w:abstractNumId w:val="25"/>
  </w:num>
  <w:num w:numId="7">
    <w:abstractNumId w:val="6"/>
  </w:num>
  <w:num w:numId="8">
    <w:abstractNumId w:val="34"/>
  </w:num>
  <w:num w:numId="9">
    <w:abstractNumId w:val="2"/>
  </w:num>
  <w:num w:numId="1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1"/>
  </w:num>
  <w:num w:numId="12">
    <w:abstractNumId w:val="30"/>
  </w:num>
  <w:num w:numId="13">
    <w:abstractNumId w:val="37"/>
  </w:num>
  <w:num w:numId="14">
    <w:abstractNumId w:val="24"/>
  </w:num>
  <w:num w:numId="15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14"/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</w:num>
  <w:num w:numId="2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8"/>
  </w:num>
  <w:num w:numId="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5"/>
  </w:num>
  <w:num w:numId="25">
    <w:abstractNumId w:val="12"/>
  </w:num>
  <w:num w:numId="2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7"/>
  </w:num>
  <w:num w:numId="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0"/>
  </w:num>
  <w:num w:numId="32">
    <w:abstractNumId w:val="0"/>
  </w:num>
  <w:num w:numId="33">
    <w:abstractNumId w:val="29"/>
  </w:num>
  <w:num w:numId="3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3"/>
  </w:num>
  <w:num w:numId="36">
    <w:abstractNumId w:val="16"/>
  </w:num>
  <w:num w:numId="37">
    <w:abstractNumId w:val="32"/>
  </w:num>
  <w:num w:numId="38">
    <w:abstractNumId w:val="28"/>
  </w:num>
  <w:num w:numId="39">
    <w:abstractNumId w:val="10"/>
  </w:num>
  <w:num w:numId="40">
    <w:abstractNumId w:val="26"/>
  </w:num>
  <w:num w:numId="41">
    <w:abstractNumId w:val="11"/>
  </w:num>
  <w:num w:numId="42">
    <w:abstractNumId w:val="5"/>
  </w:num>
  <w:num w:numId="43">
    <w:abstractNumId w:val="3"/>
  </w:num>
  <w:num w:numId="44">
    <w:abstractNumId w:val="8"/>
  </w:num>
  <w:num w:numId="45">
    <w:abstractNumId w:val="19"/>
  </w:num>
  <w:num w:numId="4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0199"/>
    <w:rsid w:val="00002180"/>
    <w:rsid w:val="00003493"/>
    <w:rsid w:val="00003C35"/>
    <w:rsid w:val="00006897"/>
    <w:rsid w:val="00012410"/>
    <w:rsid w:val="00012921"/>
    <w:rsid w:val="00012E44"/>
    <w:rsid w:val="000141EF"/>
    <w:rsid w:val="00016CF2"/>
    <w:rsid w:val="00021F03"/>
    <w:rsid w:val="00021FB6"/>
    <w:rsid w:val="0002538C"/>
    <w:rsid w:val="00025EA5"/>
    <w:rsid w:val="00027F7D"/>
    <w:rsid w:val="0003198F"/>
    <w:rsid w:val="00032BE7"/>
    <w:rsid w:val="0003349F"/>
    <w:rsid w:val="0003352D"/>
    <w:rsid w:val="00036E5B"/>
    <w:rsid w:val="00042A6F"/>
    <w:rsid w:val="000430DB"/>
    <w:rsid w:val="00043CBA"/>
    <w:rsid w:val="0004494D"/>
    <w:rsid w:val="00046364"/>
    <w:rsid w:val="00046AF1"/>
    <w:rsid w:val="00046E07"/>
    <w:rsid w:val="0004771A"/>
    <w:rsid w:val="00053184"/>
    <w:rsid w:val="00053B0C"/>
    <w:rsid w:val="000552BB"/>
    <w:rsid w:val="00060074"/>
    <w:rsid w:val="000604D7"/>
    <w:rsid w:val="000621EB"/>
    <w:rsid w:val="00067A33"/>
    <w:rsid w:val="00076C38"/>
    <w:rsid w:val="00077C55"/>
    <w:rsid w:val="000810E8"/>
    <w:rsid w:val="00082714"/>
    <w:rsid w:val="000833A6"/>
    <w:rsid w:val="00083B1F"/>
    <w:rsid w:val="00084455"/>
    <w:rsid w:val="0008564C"/>
    <w:rsid w:val="0008682B"/>
    <w:rsid w:val="00086BC3"/>
    <w:rsid w:val="00087230"/>
    <w:rsid w:val="000900DA"/>
    <w:rsid w:val="00091569"/>
    <w:rsid w:val="00094143"/>
    <w:rsid w:val="000943E2"/>
    <w:rsid w:val="0009602A"/>
    <w:rsid w:val="000966EF"/>
    <w:rsid w:val="000A1B05"/>
    <w:rsid w:val="000A486D"/>
    <w:rsid w:val="000A5DA3"/>
    <w:rsid w:val="000A5E91"/>
    <w:rsid w:val="000A6FD0"/>
    <w:rsid w:val="000B03E8"/>
    <w:rsid w:val="000B31C9"/>
    <w:rsid w:val="000B366E"/>
    <w:rsid w:val="000B3C77"/>
    <w:rsid w:val="000B5266"/>
    <w:rsid w:val="000B53B8"/>
    <w:rsid w:val="000B6268"/>
    <w:rsid w:val="000C604F"/>
    <w:rsid w:val="000C778A"/>
    <w:rsid w:val="000D2230"/>
    <w:rsid w:val="000D2BF2"/>
    <w:rsid w:val="000D37B9"/>
    <w:rsid w:val="000D4BEF"/>
    <w:rsid w:val="000E35EA"/>
    <w:rsid w:val="000E3FC5"/>
    <w:rsid w:val="000E6D73"/>
    <w:rsid w:val="000E7C89"/>
    <w:rsid w:val="000F08C1"/>
    <w:rsid w:val="000F325B"/>
    <w:rsid w:val="000F572E"/>
    <w:rsid w:val="000F643B"/>
    <w:rsid w:val="000F664C"/>
    <w:rsid w:val="00100DFC"/>
    <w:rsid w:val="00100E83"/>
    <w:rsid w:val="001016B1"/>
    <w:rsid w:val="00101C24"/>
    <w:rsid w:val="00102B69"/>
    <w:rsid w:val="00104343"/>
    <w:rsid w:val="0010620F"/>
    <w:rsid w:val="0011004B"/>
    <w:rsid w:val="00110B5C"/>
    <w:rsid w:val="00112189"/>
    <w:rsid w:val="00115A73"/>
    <w:rsid w:val="00117504"/>
    <w:rsid w:val="00121828"/>
    <w:rsid w:val="001221A2"/>
    <w:rsid w:val="001239D3"/>
    <w:rsid w:val="00124ABA"/>
    <w:rsid w:val="00125FC3"/>
    <w:rsid w:val="00127609"/>
    <w:rsid w:val="00130199"/>
    <w:rsid w:val="00131515"/>
    <w:rsid w:val="00133EFC"/>
    <w:rsid w:val="00133F39"/>
    <w:rsid w:val="00137391"/>
    <w:rsid w:val="001420D6"/>
    <w:rsid w:val="00144EF3"/>
    <w:rsid w:val="00146717"/>
    <w:rsid w:val="001470C8"/>
    <w:rsid w:val="00147F36"/>
    <w:rsid w:val="0015102E"/>
    <w:rsid w:val="00151346"/>
    <w:rsid w:val="0015373E"/>
    <w:rsid w:val="00153DFE"/>
    <w:rsid w:val="001603D2"/>
    <w:rsid w:val="001644FC"/>
    <w:rsid w:val="0016475F"/>
    <w:rsid w:val="00165083"/>
    <w:rsid w:val="001704A9"/>
    <w:rsid w:val="001717EE"/>
    <w:rsid w:val="00171E72"/>
    <w:rsid w:val="0017610D"/>
    <w:rsid w:val="00180548"/>
    <w:rsid w:val="00180CF8"/>
    <w:rsid w:val="00181329"/>
    <w:rsid w:val="0018521F"/>
    <w:rsid w:val="00186F4F"/>
    <w:rsid w:val="00191013"/>
    <w:rsid w:val="001916E6"/>
    <w:rsid w:val="00191AF2"/>
    <w:rsid w:val="00191DBD"/>
    <w:rsid w:val="00192BB4"/>
    <w:rsid w:val="00193483"/>
    <w:rsid w:val="0019679A"/>
    <w:rsid w:val="00197460"/>
    <w:rsid w:val="001976AA"/>
    <w:rsid w:val="001A0EA5"/>
    <w:rsid w:val="001A20EA"/>
    <w:rsid w:val="001A783D"/>
    <w:rsid w:val="001B11BE"/>
    <w:rsid w:val="001B1734"/>
    <w:rsid w:val="001B1CCB"/>
    <w:rsid w:val="001B37ED"/>
    <w:rsid w:val="001B7F5D"/>
    <w:rsid w:val="001C3BA2"/>
    <w:rsid w:val="001C40EF"/>
    <w:rsid w:val="001C688B"/>
    <w:rsid w:val="001C6A12"/>
    <w:rsid w:val="001C6EFC"/>
    <w:rsid w:val="001D0789"/>
    <w:rsid w:val="001D0CC8"/>
    <w:rsid w:val="001D1359"/>
    <w:rsid w:val="001D398F"/>
    <w:rsid w:val="001D490A"/>
    <w:rsid w:val="001D6F6C"/>
    <w:rsid w:val="001E04DF"/>
    <w:rsid w:val="001E0C60"/>
    <w:rsid w:val="001E16A3"/>
    <w:rsid w:val="001E25FF"/>
    <w:rsid w:val="001E2FD1"/>
    <w:rsid w:val="001E4A36"/>
    <w:rsid w:val="001F1B0C"/>
    <w:rsid w:val="001F438C"/>
    <w:rsid w:val="001F44C8"/>
    <w:rsid w:val="001F560C"/>
    <w:rsid w:val="002049D4"/>
    <w:rsid w:val="00205CA5"/>
    <w:rsid w:val="00205CDE"/>
    <w:rsid w:val="00205F80"/>
    <w:rsid w:val="00207223"/>
    <w:rsid w:val="002072E2"/>
    <w:rsid w:val="00216D15"/>
    <w:rsid w:val="00217036"/>
    <w:rsid w:val="00220A45"/>
    <w:rsid w:val="00220B10"/>
    <w:rsid w:val="00220E58"/>
    <w:rsid w:val="00222B62"/>
    <w:rsid w:val="002246D7"/>
    <w:rsid w:val="0022487B"/>
    <w:rsid w:val="002273BA"/>
    <w:rsid w:val="002324DD"/>
    <w:rsid w:val="00232969"/>
    <w:rsid w:val="0023612E"/>
    <w:rsid w:val="00236792"/>
    <w:rsid w:val="00236ABD"/>
    <w:rsid w:val="002409BA"/>
    <w:rsid w:val="00240CA3"/>
    <w:rsid w:val="00240F40"/>
    <w:rsid w:val="00241730"/>
    <w:rsid w:val="00245A08"/>
    <w:rsid w:val="00247D93"/>
    <w:rsid w:val="00252DCC"/>
    <w:rsid w:val="00252F7A"/>
    <w:rsid w:val="00253A3C"/>
    <w:rsid w:val="00255617"/>
    <w:rsid w:val="0025701E"/>
    <w:rsid w:val="0025746A"/>
    <w:rsid w:val="002574C7"/>
    <w:rsid w:val="002604F7"/>
    <w:rsid w:val="00262BC2"/>
    <w:rsid w:val="00262E0E"/>
    <w:rsid w:val="002657F3"/>
    <w:rsid w:val="00267464"/>
    <w:rsid w:val="00270F86"/>
    <w:rsid w:val="00271D94"/>
    <w:rsid w:val="00274EA7"/>
    <w:rsid w:val="00274FE5"/>
    <w:rsid w:val="002758C5"/>
    <w:rsid w:val="002806BD"/>
    <w:rsid w:val="00282A7B"/>
    <w:rsid w:val="00284537"/>
    <w:rsid w:val="002859AD"/>
    <w:rsid w:val="00285E80"/>
    <w:rsid w:val="00286CD3"/>
    <w:rsid w:val="00287D62"/>
    <w:rsid w:val="00291032"/>
    <w:rsid w:val="002919C4"/>
    <w:rsid w:val="00291A1A"/>
    <w:rsid w:val="00291AEF"/>
    <w:rsid w:val="002935CE"/>
    <w:rsid w:val="00294C83"/>
    <w:rsid w:val="00295D8E"/>
    <w:rsid w:val="002978B5"/>
    <w:rsid w:val="002A2706"/>
    <w:rsid w:val="002A77B0"/>
    <w:rsid w:val="002B1617"/>
    <w:rsid w:val="002B3978"/>
    <w:rsid w:val="002B7108"/>
    <w:rsid w:val="002C391A"/>
    <w:rsid w:val="002C54C1"/>
    <w:rsid w:val="002C77FD"/>
    <w:rsid w:val="002D048C"/>
    <w:rsid w:val="002E1D86"/>
    <w:rsid w:val="002E6B3C"/>
    <w:rsid w:val="002F1B09"/>
    <w:rsid w:val="002F1DE0"/>
    <w:rsid w:val="002F46C5"/>
    <w:rsid w:val="002F5963"/>
    <w:rsid w:val="00304278"/>
    <w:rsid w:val="00307036"/>
    <w:rsid w:val="003073B3"/>
    <w:rsid w:val="003134FA"/>
    <w:rsid w:val="003150FF"/>
    <w:rsid w:val="00320C8E"/>
    <w:rsid w:val="003227E5"/>
    <w:rsid w:val="00323EFA"/>
    <w:rsid w:val="003250FE"/>
    <w:rsid w:val="00327B8A"/>
    <w:rsid w:val="00330D53"/>
    <w:rsid w:val="003327BE"/>
    <w:rsid w:val="0033337D"/>
    <w:rsid w:val="00334522"/>
    <w:rsid w:val="00334CBF"/>
    <w:rsid w:val="00340941"/>
    <w:rsid w:val="003409DD"/>
    <w:rsid w:val="00340C97"/>
    <w:rsid w:val="003435D9"/>
    <w:rsid w:val="00344886"/>
    <w:rsid w:val="003450EB"/>
    <w:rsid w:val="0034643C"/>
    <w:rsid w:val="0035038E"/>
    <w:rsid w:val="0035257C"/>
    <w:rsid w:val="00353EF5"/>
    <w:rsid w:val="00356A59"/>
    <w:rsid w:val="00356D65"/>
    <w:rsid w:val="003675A4"/>
    <w:rsid w:val="003731AA"/>
    <w:rsid w:val="00375B62"/>
    <w:rsid w:val="00376FDE"/>
    <w:rsid w:val="003808F0"/>
    <w:rsid w:val="003834C1"/>
    <w:rsid w:val="0038634F"/>
    <w:rsid w:val="00390EBC"/>
    <w:rsid w:val="0039322B"/>
    <w:rsid w:val="00393382"/>
    <w:rsid w:val="0039382E"/>
    <w:rsid w:val="0039733C"/>
    <w:rsid w:val="003A0BAA"/>
    <w:rsid w:val="003A3FB6"/>
    <w:rsid w:val="003A505B"/>
    <w:rsid w:val="003A62F3"/>
    <w:rsid w:val="003A73B2"/>
    <w:rsid w:val="003B0474"/>
    <w:rsid w:val="003B35DC"/>
    <w:rsid w:val="003B4A67"/>
    <w:rsid w:val="003C1FC1"/>
    <w:rsid w:val="003C201F"/>
    <w:rsid w:val="003C20F8"/>
    <w:rsid w:val="003C4526"/>
    <w:rsid w:val="003C4EC9"/>
    <w:rsid w:val="003C55BA"/>
    <w:rsid w:val="003C567C"/>
    <w:rsid w:val="003C6356"/>
    <w:rsid w:val="003D5E08"/>
    <w:rsid w:val="003E443D"/>
    <w:rsid w:val="003E45AD"/>
    <w:rsid w:val="003E4E9B"/>
    <w:rsid w:val="003E50ED"/>
    <w:rsid w:val="003E55F2"/>
    <w:rsid w:val="003E59BF"/>
    <w:rsid w:val="003E79B4"/>
    <w:rsid w:val="003F17A8"/>
    <w:rsid w:val="003F4BA2"/>
    <w:rsid w:val="003F5789"/>
    <w:rsid w:val="003F71EA"/>
    <w:rsid w:val="003F771D"/>
    <w:rsid w:val="003F7FAC"/>
    <w:rsid w:val="0040129B"/>
    <w:rsid w:val="00401481"/>
    <w:rsid w:val="00402204"/>
    <w:rsid w:val="00402668"/>
    <w:rsid w:val="00403394"/>
    <w:rsid w:val="004110C2"/>
    <w:rsid w:val="0041192F"/>
    <w:rsid w:val="0041250F"/>
    <w:rsid w:val="0041293A"/>
    <w:rsid w:val="00413ED2"/>
    <w:rsid w:val="00416296"/>
    <w:rsid w:val="00416AD9"/>
    <w:rsid w:val="00417D63"/>
    <w:rsid w:val="00421E18"/>
    <w:rsid w:val="004222EB"/>
    <w:rsid w:val="00424898"/>
    <w:rsid w:val="00424BB3"/>
    <w:rsid w:val="00426B94"/>
    <w:rsid w:val="00427266"/>
    <w:rsid w:val="00427D3D"/>
    <w:rsid w:val="0043327F"/>
    <w:rsid w:val="00434F71"/>
    <w:rsid w:val="00436F79"/>
    <w:rsid w:val="00437B44"/>
    <w:rsid w:val="0044381E"/>
    <w:rsid w:val="0044402E"/>
    <w:rsid w:val="0044425E"/>
    <w:rsid w:val="00445A1E"/>
    <w:rsid w:val="00446267"/>
    <w:rsid w:val="00447ACA"/>
    <w:rsid w:val="0046145E"/>
    <w:rsid w:val="00462FFB"/>
    <w:rsid w:val="0046507A"/>
    <w:rsid w:val="00466FD0"/>
    <w:rsid w:val="00470839"/>
    <w:rsid w:val="00471227"/>
    <w:rsid w:val="0047565C"/>
    <w:rsid w:val="00480550"/>
    <w:rsid w:val="00483D1B"/>
    <w:rsid w:val="00486701"/>
    <w:rsid w:val="0049339E"/>
    <w:rsid w:val="0049580F"/>
    <w:rsid w:val="00496293"/>
    <w:rsid w:val="00496EDF"/>
    <w:rsid w:val="004977F0"/>
    <w:rsid w:val="00497E03"/>
    <w:rsid w:val="004A01A5"/>
    <w:rsid w:val="004A0CE6"/>
    <w:rsid w:val="004A0FB1"/>
    <w:rsid w:val="004A1B13"/>
    <w:rsid w:val="004A3751"/>
    <w:rsid w:val="004A4017"/>
    <w:rsid w:val="004A5382"/>
    <w:rsid w:val="004B162E"/>
    <w:rsid w:val="004B1F95"/>
    <w:rsid w:val="004B31EB"/>
    <w:rsid w:val="004B407C"/>
    <w:rsid w:val="004B5938"/>
    <w:rsid w:val="004C048D"/>
    <w:rsid w:val="004C6813"/>
    <w:rsid w:val="004C6CEB"/>
    <w:rsid w:val="004D07FF"/>
    <w:rsid w:val="004D24FD"/>
    <w:rsid w:val="004D4398"/>
    <w:rsid w:val="004D50A1"/>
    <w:rsid w:val="004D66B4"/>
    <w:rsid w:val="004D7171"/>
    <w:rsid w:val="004E14F1"/>
    <w:rsid w:val="004E51AB"/>
    <w:rsid w:val="004F54A1"/>
    <w:rsid w:val="004F655C"/>
    <w:rsid w:val="00502C55"/>
    <w:rsid w:val="00506C7E"/>
    <w:rsid w:val="00507E20"/>
    <w:rsid w:val="00512F2B"/>
    <w:rsid w:val="00515470"/>
    <w:rsid w:val="00515C21"/>
    <w:rsid w:val="00515D9D"/>
    <w:rsid w:val="005173A9"/>
    <w:rsid w:val="0051740B"/>
    <w:rsid w:val="00517B1D"/>
    <w:rsid w:val="005206C3"/>
    <w:rsid w:val="00522407"/>
    <w:rsid w:val="005234C5"/>
    <w:rsid w:val="00523678"/>
    <w:rsid w:val="00531ED1"/>
    <w:rsid w:val="00534C4F"/>
    <w:rsid w:val="0053550A"/>
    <w:rsid w:val="005442B6"/>
    <w:rsid w:val="00544354"/>
    <w:rsid w:val="00544934"/>
    <w:rsid w:val="005454C8"/>
    <w:rsid w:val="0054561E"/>
    <w:rsid w:val="00546F82"/>
    <w:rsid w:val="005478D2"/>
    <w:rsid w:val="005519F5"/>
    <w:rsid w:val="00552C14"/>
    <w:rsid w:val="0055382A"/>
    <w:rsid w:val="00554526"/>
    <w:rsid w:val="0056253B"/>
    <w:rsid w:val="00562580"/>
    <w:rsid w:val="00563346"/>
    <w:rsid w:val="0056628D"/>
    <w:rsid w:val="00567157"/>
    <w:rsid w:val="005675CF"/>
    <w:rsid w:val="005707B0"/>
    <w:rsid w:val="00571458"/>
    <w:rsid w:val="0058171B"/>
    <w:rsid w:val="00586CFC"/>
    <w:rsid w:val="0058718D"/>
    <w:rsid w:val="00594716"/>
    <w:rsid w:val="00597857"/>
    <w:rsid w:val="00597D4C"/>
    <w:rsid w:val="005A5727"/>
    <w:rsid w:val="005A5929"/>
    <w:rsid w:val="005A60CD"/>
    <w:rsid w:val="005A6AE5"/>
    <w:rsid w:val="005A6C09"/>
    <w:rsid w:val="005B11C3"/>
    <w:rsid w:val="005B11E6"/>
    <w:rsid w:val="005B27C5"/>
    <w:rsid w:val="005B42AF"/>
    <w:rsid w:val="005B604D"/>
    <w:rsid w:val="005B6B10"/>
    <w:rsid w:val="005B7BC2"/>
    <w:rsid w:val="005C4237"/>
    <w:rsid w:val="005C43F0"/>
    <w:rsid w:val="005C4BCA"/>
    <w:rsid w:val="005C6855"/>
    <w:rsid w:val="005C790E"/>
    <w:rsid w:val="005D0B3B"/>
    <w:rsid w:val="005D1D8C"/>
    <w:rsid w:val="005D2903"/>
    <w:rsid w:val="005D3785"/>
    <w:rsid w:val="005D7079"/>
    <w:rsid w:val="005E51B2"/>
    <w:rsid w:val="005E5924"/>
    <w:rsid w:val="005E5CD4"/>
    <w:rsid w:val="005E74D0"/>
    <w:rsid w:val="005F1A4D"/>
    <w:rsid w:val="005F1DE3"/>
    <w:rsid w:val="005F205A"/>
    <w:rsid w:val="005F5613"/>
    <w:rsid w:val="005F70D8"/>
    <w:rsid w:val="00603017"/>
    <w:rsid w:val="0060764A"/>
    <w:rsid w:val="00610061"/>
    <w:rsid w:val="0061116D"/>
    <w:rsid w:val="00611202"/>
    <w:rsid w:val="00612E0F"/>
    <w:rsid w:val="006135FB"/>
    <w:rsid w:val="006149AC"/>
    <w:rsid w:val="0062033B"/>
    <w:rsid w:val="00623C03"/>
    <w:rsid w:val="006248E6"/>
    <w:rsid w:val="00624AA8"/>
    <w:rsid w:val="00627FAF"/>
    <w:rsid w:val="00634999"/>
    <w:rsid w:val="006365C9"/>
    <w:rsid w:val="0063751E"/>
    <w:rsid w:val="00637831"/>
    <w:rsid w:val="00642331"/>
    <w:rsid w:val="00642F35"/>
    <w:rsid w:val="00646544"/>
    <w:rsid w:val="00647EFF"/>
    <w:rsid w:val="006530D2"/>
    <w:rsid w:val="00653CD7"/>
    <w:rsid w:val="00654097"/>
    <w:rsid w:val="006544D2"/>
    <w:rsid w:val="00655926"/>
    <w:rsid w:val="00661C1B"/>
    <w:rsid w:val="00661E24"/>
    <w:rsid w:val="006638A8"/>
    <w:rsid w:val="00671BB5"/>
    <w:rsid w:val="0067258E"/>
    <w:rsid w:val="0067320D"/>
    <w:rsid w:val="006748F3"/>
    <w:rsid w:val="006760DE"/>
    <w:rsid w:val="006777D0"/>
    <w:rsid w:val="006824BA"/>
    <w:rsid w:val="0068656D"/>
    <w:rsid w:val="006916B6"/>
    <w:rsid w:val="00692348"/>
    <w:rsid w:val="006931F4"/>
    <w:rsid w:val="006945D0"/>
    <w:rsid w:val="00694E4C"/>
    <w:rsid w:val="00695013"/>
    <w:rsid w:val="006A0FCF"/>
    <w:rsid w:val="006A1A74"/>
    <w:rsid w:val="006A310C"/>
    <w:rsid w:val="006A3580"/>
    <w:rsid w:val="006A3704"/>
    <w:rsid w:val="006A4A0C"/>
    <w:rsid w:val="006A6E39"/>
    <w:rsid w:val="006A7F98"/>
    <w:rsid w:val="006B0435"/>
    <w:rsid w:val="006B6F24"/>
    <w:rsid w:val="006C039E"/>
    <w:rsid w:val="006C0560"/>
    <w:rsid w:val="006C3669"/>
    <w:rsid w:val="006C5676"/>
    <w:rsid w:val="006D0CEF"/>
    <w:rsid w:val="006D2C91"/>
    <w:rsid w:val="006D2E8C"/>
    <w:rsid w:val="006D64BC"/>
    <w:rsid w:val="006D6F96"/>
    <w:rsid w:val="006E18FB"/>
    <w:rsid w:val="006E4732"/>
    <w:rsid w:val="006E4742"/>
    <w:rsid w:val="006E4D0B"/>
    <w:rsid w:val="006E5C6C"/>
    <w:rsid w:val="006E5DF2"/>
    <w:rsid w:val="006E67F1"/>
    <w:rsid w:val="006E7CC3"/>
    <w:rsid w:val="006F246B"/>
    <w:rsid w:val="006F4303"/>
    <w:rsid w:val="006F4B9E"/>
    <w:rsid w:val="006F53F9"/>
    <w:rsid w:val="006F67DB"/>
    <w:rsid w:val="006F73C6"/>
    <w:rsid w:val="00701511"/>
    <w:rsid w:val="00703D97"/>
    <w:rsid w:val="00705677"/>
    <w:rsid w:val="00707AD4"/>
    <w:rsid w:val="00707E8F"/>
    <w:rsid w:val="00711AEF"/>
    <w:rsid w:val="00712306"/>
    <w:rsid w:val="00716306"/>
    <w:rsid w:val="007168A3"/>
    <w:rsid w:val="00717E2D"/>
    <w:rsid w:val="0072385D"/>
    <w:rsid w:val="007247BA"/>
    <w:rsid w:val="0072677C"/>
    <w:rsid w:val="00726A6B"/>
    <w:rsid w:val="0072788C"/>
    <w:rsid w:val="007304D9"/>
    <w:rsid w:val="007308DB"/>
    <w:rsid w:val="00731720"/>
    <w:rsid w:val="00732E9A"/>
    <w:rsid w:val="007402C1"/>
    <w:rsid w:val="00741E44"/>
    <w:rsid w:val="00745BFC"/>
    <w:rsid w:val="00745DD6"/>
    <w:rsid w:val="007501E8"/>
    <w:rsid w:val="00750973"/>
    <w:rsid w:val="00752AD9"/>
    <w:rsid w:val="0075386B"/>
    <w:rsid w:val="00753E0B"/>
    <w:rsid w:val="00757258"/>
    <w:rsid w:val="007612C1"/>
    <w:rsid w:val="007616FF"/>
    <w:rsid w:val="00761CD5"/>
    <w:rsid w:val="00765B45"/>
    <w:rsid w:val="00766526"/>
    <w:rsid w:val="007721D2"/>
    <w:rsid w:val="0077565B"/>
    <w:rsid w:val="0077603B"/>
    <w:rsid w:val="00777C25"/>
    <w:rsid w:val="00783B2E"/>
    <w:rsid w:val="00785A31"/>
    <w:rsid w:val="00790B6B"/>
    <w:rsid w:val="0079136A"/>
    <w:rsid w:val="007A0266"/>
    <w:rsid w:val="007A1802"/>
    <w:rsid w:val="007A3232"/>
    <w:rsid w:val="007A56C2"/>
    <w:rsid w:val="007A5BD9"/>
    <w:rsid w:val="007A6A3C"/>
    <w:rsid w:val="007B1D7D"/>
    <w:rsid w:val="007B31A0"/>
    <w:rsid w:val="007B362B"/>
    <w:rsid w:val="007B4485"/>
    <w:rsid w:val="007B4FAF"/>
    <w:rsid w:val="007B584B"/>
    <w:rsid w:val="007B7C65"/>
    <w:rsid w:val="007C0DCA"/>
    <w:rsid w:val="007D6005"/>
    <w:rsid w:val="007E03E3"/>
    <w:rsid w:val="007E470E"/>
    <w:rsid w:val="007E503A"/>
    <w:rsid w:val="007F1E0F"/>
    <w:rsid w:val="007F452B"/>
    <w:rsid w:val="007F5B00"/>
    <w:rsid w:val="007F5FF8"/>
    <w:rsid w:val="007F6037"/>
    <w:rsid w:val="007F7C1A"/>
    <w:rsid w:val="008005D8"/>
    <w:rsid w:val="00800712"/>
    <w:rsid w:val="008027A1"/>
    <w:rsid w:val="00807337"/>
    <w:rsid w:val="0081305E"/>
    <w:rsid w:val="00815BF3"/>
    <w:rsid w:val="00816871"/>
    <w:rsid w:val="00821A71"/>
    <w:rsid w:val="00822581"/>
    <w:rsid w:val="00825B0E"/>
    <w:rsid w:val="008340B5"/>
    <w:rsid w:val="0083538F"/>
    <w:rsid w:val="00836EC7"/>
    <w:rsid w:val="0084003B"/>
    <w:rsid w:val="00840F44"/>
    <w:rsid w:val="008414DD"/>
    <w:rsid w:val="00841C96"/>
    <w:rsid w:val="00844405"/>
    <w:rsid w:val="00850C4C"/>
    <w:rsid w:val="00851A55"/>
    <w:rsid w:val="00854737"/>
    <w:rsid w:val="0085486A"/>
    <w:rsid w:val="008551B3"/>
    <w:rsid w:val="00855EBB"/>
    <w:rsid w:val="0085663E"/>
    <w:rsid w:val="008614FC"/>
    <w:rsid w:val="008636A1"/>
    <w:rsid w:val="00867ECA"/>
    <w:rsid w:val="008738A4"/>
    <w:rsid w:val="00873D68"/>
    <w:rsid w:val="0087428C"/>
    <w:rsid w:val="00874CFD"/>
    <w:rsid w:val="00876105"/>
    <w:rsid w:val="008802EB"/>
    <w:rsid w:val="00880FAB"/>
    <w:rsid w:val="008869EA"/>
    <w:rsid w:val="00886A62"/>
    <w:rsid w:val="00886D23"/>
    <w:rsid w:val="0089105A"/>
    <w:rsid w:val="008958A8"/>
    <w:rsid w:val="00896794"/>
    <w:rsid w:val="00897300"/>
    <w:rsid w:val="008976A2"/>
    <w:rsid w:val="00897C5F"/>
    <w:rsid w:val="008A107C"/>
    <w:rsid w:val="008A651E"/>
    <w:rsid w:val="008B1E01"/>
    <w:rsid w:val="008B43D1"/>
    <w:rsid w:val="008B4441"/>
    <w:rsid w:val="008B4776"/>
    <w:rsid w:val="008B5ED8"/>
    <w:rsid w:val="008B6A24"/>
    <w:rsid w:val="008B7707"/>
    <w:rsid w:val="008B7E8B"/>
    <w:rsid w:val="008C186B"/>
    <w:rsid w:val="008D0E1A"/>
    <w:rsid w:val="008D2644"/>
    <w:rsid w:val="008D5196"/>
    <w:rsid w:val="008D5FD3"/>
    <w:rsid w:val="008E189B"/>
    <w:rsid w:val="008E291E"/>
    <w:rsid w:val="008E35F1"/>
    <w:rsid w:val="008E3D51"/>
    <w:rsid w:val="008E53C8"/>
    <w:rsid w:val="008E588D"/>
    <w:rsid w:val="008E668E"/>
    <w:rsid w:val="008E6B41"/>
    <w:rsid w:val="008E6ED1"/>
    <w:rsid w:val="008F125D"/>
    <w:rsid w:val="008F4AD5"/>
    <w:rsid w:val="008F551F"/>
    <w:rsid w:val="008F5D71"/>
    <w:rsid w:val="008F742A"/>
    <w:rsid w:val="008F7EFD"/>
    <w:rsid w:val="00901973"/>
    <w:rsid w:val="00902C66"/>
    <w:rsid w:val="00904BD1"/>
    <w:rsid w:val="009103C3"/>
    <w:rsid w:val="009112D6"/>
    <w:rsid w:val="00914A7D"/>
    <w:rsid w:val="00914B1E"/>
    <w:rsid w:val="00923055"/>
    <w:rsid w:val="00924173"/>
    <w:rsid w:val="00924F80"/>
    <w:rsid w:val="00925B58"/>
    <w:rsid w:val="009261FF"/>
    <w:rsid w:val="00926CB7"/>
    <w:rsid w:val="009326E9"/>
    <w:rsid w:val="009331BC"/>
    <w:rsid w:val="00933630"/>
    <w:rsid w:val="009341C8"/>
    <w:rsid w:val="009343F6"/>
    <w:rsid w:val="00942C56"/>
    <w:rsid w:val="00944671"/>
    <w:rsid w:val="00946ED1"/>
    <w:rsid w:val="0095060D"/>
    <w:rsid w:val="009525C3"/>
    <w:rsid w:val="009529FD"/>
    <w:rsid w:val="00953ADB"/>
    <w:rsid w:val="0095538A"/>
    <w:rsid w:val="00957EBC"/>
    <w:rsid w:val="009600BE"/>
    <w:rsid w:val="00960764"/>
    <w:rsid w:val="00961D6B"/>
    <w:rsid w:val="009639F4"/>
    <w:rsid w:val="00964E23"/>
    <w:rsid w:val="0096622C"/>
    <w:rsid w:val="0097424C"/>
    <w:rsid w:val="009747A2"/>
    <w:rsid w:val="009757AF"/>
    <w:rsid w:val="00976AF8"/>
    <w:rsid w:val="00976BBA"/>
    <w:rsid w:val="00993319"/>
    <w:rsid w:val="00994F28"/>
    <w:rsid w:val="00995A0D"/>
    <w:rsid w:val="00997714"/>
    <w:rsid w:val="009A3E16"/>
    <w:rsid w:val="009A3FC3"/>
    <w:rsid w:val="009A50BD"/>
    <w:rsid w:val="009A6412"/>
    <w:rsid w:val="009A7FFB"/>
    <w:rsid w:val="009B5B6E"/>
    <w:rsid w:val="009C5006"/>
    <w:rsid w:val="009C703D"/>
    <w:rsid w:val="009C720B"/>
    <w:rsid w:val="009D0A71"/>
    <w:rsid w:val="009E152F"/>
    <w:rsid w:val="009E1C2F"/>
    <w:rsid w:val="009E6373"/>
    <w:rsid w:val="009E6EB0"/>
    <w:rsid w:val="009F14C9"/>
    <w:rsid w:val="009F2C9A"/>
    <w:rsid w:val="009F4581"/>
    <w:rsid w:val="009F4D29"/>
    <w:rsid w:val="009F7C2F"/>
    <w:rsid w:val="00A01E63"/>
    <w:rsid w:val="00A04C5A"/>
    <w:rsid w:val="00A053C8"/>
    <w:rsid w:val="00A10C2D"/>
    <w:rsid w:val="00A11EC9"/>
    <w:rsid w:val="00A14745"/>
    <w:rsid w:val="00A15587"/>
    <w:rsid w:val="00A1651E"/>
    <w:rsid w:val="00A17176"/>
    <w:rsid w:val="00A17562"/>
    <w:rsid w:val="00A1769D"/>
    <w:rsid w:val="00A2060D"/>
    <w:rsid w:val="00A24331"/>
    <w:rsid w:val="00A2495B"/>
    <w:rsid w:val="00A26E26"/>
    <w:rsid w:val="00A274F2"/>
    <w:rsid w:val="00A3273F"/>
    <w:rsid w:val="00A35BBF"/>
    <w:rsid w:val="00A35DDF"/>
    <w:rsid w:val="00A35EC0"/>
    <w:rsid w:val="00A3767C"/>
    <w:rsid w:val="00A377DA"/>
    <w:rsid w:val="00A37838"/>
    <w:rsid w:val="00A43374"/>
    <w:rsid w:val="00A50FE3"/>
    <w:rsid w:val="00A51D57"/>
    <w:rsid w:val="00A523C2"/>
    <w:rsid w:val="00A53763"/>
    <w:rsid w:val="00A53BF3"/>
    <w:rsid w:val="00A53DE9"/>
    <w:rsid w:val="00A562A9"/>
    <w:rsid w:val="00A5715C"/>
    <w:rsid w:val="00A574AC"/>
    <w:rsid w:val="00A62C19"/>
    <w:rsid w:val="00A62F9C"/>
    <w:rsid w:val="00A63883"/>
    <w:rsid w:val="00A639B3"/>
    <w:rsid w:val="00A67A52"/>
    <w:rsid w:val="00A7074C"/>
    <w:rsid w:val="00A741C7"/>
    <w:rsid w:val="00A752AA"/>
    <w:rsid w:val="00A75B32"/>
    <w:rsid w:val="00A75C03"/>
    <w:rsid w:val="00A805AF"/>
    <w:rsid w:val="00A857DF"/>
    <w:rsid w:val="00A87D60"/>
    <w:rsid w:val="00A96F99"/>
    <w:rsid w:val="00A9722F"/>
    <w:rsid w:val="00AA212B"/>
    <w:rsid w:val="00AA3CAD"/>
    <w:rsid w:val="00AA3DE2"/>
    <w:rsid w:val="00AA43E1"/>
    <w:rsid w:val="00AA4C5D"/>
    <w:rsid w:val="00AA6C02"/>
    <w:rsid w:val="00AB236E"/>
    <w:rsid w:val="00AB3EA0"/>
    <w:rsid w:val="00AB58B4"/>
    <w:rsid w:val="00AC2B41"/>
    <w:rsid w:val="00AC7FD1"/>
    <w:rsid w:val="00AD2993"/>
    <w:rsid w:val="00AD3A57"/>
    <w:rsid w:val="00AD5176"/>
    <w:rsid w:val="00AD7019"/>
    <w:rsid w:val="00AD7280"/>
    <w:rsid w:val="00AF08B4"/>
    <w:rsid w:val="00AF0AB2"/>
    <w:rsid w:val="00AF5939"/>
    <w:rsid w:val="00AF60EE"/>
    <w:rsid w:val="00B01E60"/>
    <w:rsid w:val="00B02922"/>
    <w:rsid w:val="00B02DE9"/>
    <w:rsid w:val="00B05ABE"/>
    <w:rsid w:val="00B075BD"/>
    <w:rsid w:val="00B07E65"/>
    <w:rsid w:val="00B117B0"/>
    <w:rsid w:val="00B11AEF"/>
    <w:rsid w:val="00B13676"/>
    <w:rsid w:val="00B142D5"/>
    <w:rsid w:val="00B1517D"/>
    <w:rsid w:val="00B151B9"/>
    <w:rsid w:val="00B15726"/>
    <w:rsid w:val="00B17ABB"/>
    <w:rsid w:val="00B2111A"/>
    <w:rsid w:val="00B2368B"/>
    <w:rsid w:val="00B26E6A"/>
    <w:rsid w:val="00B27725"/>
    <w:rsid w:val="00B3717D"/>
    <w:rsid w:val="00B41080"/>
    <w:rsid w:val="00B44F83"/>
    <w:rsid w:val="00B46BF1"/>
    <w:rsid w:val="00B46C2F"/>
    <w:rsid w:val="00B50135"/>
    <w:rsid w:val="00B50677"/>
    <w:rsid w:val="00B523FC"/>
    <w:rsid w:val="00B54157"/>
    <w:rsid w:val="00B5560C"/>
    <w:rsid w:val="00B5716A"/>
    <w:rsid w:val="00B62FD3"/>
    <w:rsid w:val="00B631DB"/>
    <w:rsid w:val="00B67D6C"/>
    <w:rsid w:val="00B67EB4"/>
    <w:rsid w:val="00B70041"/>
    <w:rsid w:val="00B751A5"/>
    <w:rsid w:val="00B7526A"/>
    <w:rsid w:val="00B77C06"/>
    <w:rsid w:val="00B81A3C"/>
    <w:rsid w:val="00B82354"/>
    <w:rsid w:val="00B846E3"/>
    <w:rsid w:val="00B84D06"/>
    <w:rsid w:val="00B866C0"/>
    <w:rsid w:val="00B868C4"/>
    <w:rsid w:val="00B87F78"/>
    <w:rsid w:val="00B91A22"/>
    <w:rsid w:val="00B93FB6"/>
    <w:rsid w:val="00B94436"/>
    <w:rsid w:val="00B95FC8"/>
    <w:rsid w:val="00B96B25"/>
    <w:rsid w:val="00B97727"/>
    <w:rsid w:val="00B97882"/>
    <w:rsid w:val="00BA1151"/>
    <w:rsid w:val="00BA29AD"/>
    <w:rsid w:val="00BA3B08"/>
    <w:rsid w:val="00BA3CE0"/>
    <w:rsid w:val="00BA3E56"/>
    <w:rsid w:val="00BA400C"/>
    <w:rsid w:val="00BA4E4E"/>
    <w:rsid w:val="00BA530E"/>
    <w:rsid w:val="00BA5C2C"/>
    <w:rsid w:val="00BB1841"/>
    <w:rsid w:val="00BB37B1"/>
    <w:rsid w:val="00BB5084"/>
    <w:rsid w:val="00BB54E2"/>
    <w:rsid w:val="00BB5B66"/>
    <w:rsid w:val="00BC0C55"/>
    <w:rsid w:val="00BC38B2"/>
    <w:rsid w:val="00BC3F15"/>
    <w:rsid w:val="00BC3F1D"/>
    <w:rsid w:val="00BC5B8F"/>
    <w:rsid w:val="00BC5D37"/>
    <w:rsid w:val="00BC6E90"/>
    <w:rsid w:val="00BD2032"/>
    <w:rsid w:val="00BD2F41"/>
    <w:rsid w:val="00BD5BAD"/>
    <w:rsid w:val="00BD7C5F"/>
    <w:rsid w:val="00BD7CDD"/>
    <w:rsid w:val="00BD7E2A"/>
    <w:rsid w:val="00BE02C8"/>
    <w:rsid w:val="00BE0E56"/>
    <w:rsid w:val="00BE2933"/>
    <w:rsid w:val="00BE346F"/>
    <w:rsid w:val="00BE6E27"/>
    <w:rsid w:val="00BF1F4E"/>
    <w:rsid w:val="00BF2011"/>
    <w:rsid w:val="00BF6A5B"/>
    <w:rsid w:val="00BF6CA8"/>
    <w:rsid w:val="00C10EFB"/>
    <w:rsid w:val="00C10FB7"/>
    <w:rsid w:val="00C14163"/>
    <w:rsid w:val="00C155F2"/>
    <w:rsid w:val="00C170CE"/>
    <w:rsid w:val="00C17137"/>
    <w:rsid w:val="00C172B3"/>
    <w:rsid w:val="00C26F03"/>
    <w:rsid w:val="00C327DA"/>
    <w:rsid w:val="00C3535F"/>
    <w:rsid w:val="00C37B22"/>
    <w:rsid w:val="00C37E5A"/>
    <w:rsid w:val="00C41E99"/>
    <w:rsid w:val="00C43DF8"/>
    <w:rsid w:val="00C44720"/>
    <w:rsid w:val="00C44C4B"/>
    <w:rsid w:val="00C46AED"/>
    <w:rsid w:val="00C52C69"/>
    <w:rsid w:val="00C53B7D"/>
    <w:rsid w:val="00C57830"/>
    <w:rsid w:val="00C62FB1"/>
    <w:rsid w:val="00C63431"/>
    <w:rsid w:val="00C65906"/>
    <w:rsid w:val="00C71C71"/>
    <w:rsid w:val="00C74483"/>
    <w:rsid w:val="00C77342"/>
    <w:rsid w:val="00C82286"/>
    <w:rsid w:val="00C82832"/>
    <w:rsid w:val="00C8363D"/>
    <w:rsid w:val="00C83DF4"/>
    <w:rsid w:val="00C85A8B"/>
    <w:rsid w:val="00C85EB0"/>
    <w:rsid w:val="00C8703E"/>
    <w:rsid w:val="00C91704"/>
    <w:rsid w:val="00C92569"/>
    <w:rsid w:val="00C96C94"/>
    <w:rsid w:val="00CA1790"/>
    <w:rsid w:val="00CA50A4"/>
    <w:rsid w:val="00CA51C9"/>
    <w:rsid w:val="00CA54B9"/>
    <w:rsid w:val="00CB05A5"/>
    <w:rsid w:val="00CB0681"/>
    <w:rsid w:val="00CB28DF"/>
    <w:rsid w:val="00CB2AE5"/>
    <w:rsid w:val="00CB3100"/>
    <w:rsid w:val="00CB37EA"/>
    <w:rsid w:val="00CB3BC0"/>
    <w:rsid w:val="00CB3E6F"/>
    <w:rsid w:val="00CB4685"/>
    <w:rsid w:val="00CB7AD2"/>
    <w:rsid w:val="00CC07ED"/>
    <w:rsid w:val="00CC0C0C"/>
    <w:rsid w:val="00CC3204"/>
    <w:rsid w:val="00CC4048"/>
    <w:rsid w:val="00CC4EF4"/>
    <w:rsid w:val="00CC5643"/>
    <w:rsid w:val="00CD0668"/>
    <w:rsid w:val="00CD0D88"/>
    <w:rsid w:val="00CD20BD"/>
    <w:rsid w:val="00CD298A"/>
    <w:rsid w:val="00CD2A2C"/>
    <w:rsid w:val="00CD5070"/>
    <w:rsid w:val="00CD51E4"/>
    <w:rsid w:val="00CD79B3"/>
    <w:rsid w:val="00CD7C71"/>
    <w:rsid w:val="00CE0301"/>
    <w:rsid w:val="00CE1448"/>
    <w:rsid w:val="00CE2340"/>
    <w:rsid w:val="00CE2756"/>
    <w:rsid w:val="00CE3D68"/>
    <w:rsid w:val="00CF2464"/>
    <w:rsid w:val="00CF4456"/>
    <w:rsid w:val="00CF47F6"/>
    <w:rsid w:val="00CF5C87"/>
    <w:rsid w:val="00CF5DDA"/>
    <w:rsid w:val="00CF6A16"/>
    <w:rsid w:val="00CF7904"/>
    <w:rsid w:val="00D0035B"/>
    <w:rsid w:val="00D02685"/>
    <w:rsid w:val="00D04A2E"/>
    <w:rsid w:val="00D05D4D"/>
    <w:rsid w:val="00D07C05"/>
    <w:rsid w:val="00D107FD"/>
    <w:rsid w:val="00D12C0B"/>
    <w:rsid w:val="00D14D3A"/>
    <w:rsid w:val="00D1587F"/>
    <w:rsid w:val="00D1796B"/>
    <w:rsid w:val="00D20A26"/>
    <w:rsid w:val="00D228B1"/>
    <w:rsid w:val="00D2568B"/>
    <w:rsid w:val="00D264F4"/>
    <w:rsid w:val="00D27E99"/>
    <w:rsid w:val="00D315AF"/>
    <w:rsid w:val="00D31E4E"/>
    <w:rsid w:val="00D32C17"/>
    <w:rsid w:val="00D3307D"/>
    <w:rsid w:val="00D3364A"/>
    <w:rsid w:val="00D35291"/>
    <w:rsid w:val="00D43EF1"/>
    <w:rsid w:val="00D465A7"/>
    <w:rsid w:val="00D52694"/>
    <w:rsid w:val="00D539AC"/>
    <w:rsid w:val="00D54679"/>
    <w:rsid w:val="00D5780A"/>
    <w:rsid w:val="00D62324"/>
    <w:rsid w:val="00D62938"/>
    <w:rsid w:val="00D64BF5"/>
    <w:rsid w:val="00D763B1"/>
    <w:rsid w:val="00D76572"/>
    <w:rsid w:val="00D76742"/>
    <w:rsid w:val="00D7675B"/>
    <w:rsid w:val="00D81948"/>
    <w:rsid w:val="00D820E4"/>
    <w:rsid w:val="00D82F92"/>
    <w:rsid w:val="00D8303A"/>
    <w:rsid w:val="00D83D84"/>
    <w:rsid w:val="00D83D96"/>
    <w:rsid w:val="00D85A22"/>
    <w:rsid w:val="00D86CD3"/>
    <w:rsid w:val="00D873C5"/>
    <w:rsid w:val="00D90735"/>
    <w:rsid w:val="00D90AD4"/>
    <w:rsid w:val="00D9116A"/>
    <w:rsid w:val="00D92AA9"/>
    <w:rsid w:val="00D92C04"/>
    <w:rsid w:val="00D92EFE"/>
    <w:rsid w:val="00D96914"/>
    <w:rsid w:val="00DA2CB2"/>
    <w:rsid w:val="00DA5B89"/>
    <w:rsid w:val="00DB0197"/>
    <w:rsid w:val="00DB4552"/>
    <w:rsid w:val="00DC0976"/>
    <w:rsid w:val="00DC3369"/>
    <w:rsid w:val="00DC5691"/>
    <w:rsid w:val="00DC575A"/>
    <w:rsid w:val="00DC614D"/>
    <w:rsid w:val="00DD0584"/>
    <w:rsid w:val="00DD0D71"/>
    <w:rsid w:val="00DD5BFA"/>
    <w:rsid w:val="00DD5DFF"/>
    <w:rsid w:val="00DE4C9F"/>
    <w:rsid w:val="00DE526E"/>
    <w:rsid w:val="00DF16B7"/>
    <w:rsid w:val="00DF2CAF"/>
    <w:rsid w:val="00DF329C"/>
    <w:rsid w:val="00DF48EB"/>
    <w:rsid w:val="00DF55DE"/>
    <w:rsid w:val="00E0109A"/>
    <w:rsid w:val="00E03DE6"/>
    <w:rsid w:val="00E049CB"/>
    <w:rsid w:val="00E075AA"/>
    <w:rsid w:val="00E102E8"/>
    <w:rsid w:val="00E11D43"/>
    <w:rsid w:val="00E14C10"/>
    <w:rsid w:val="00E17DD4"/>
    <w:rsid w:val="00E17F4A"/>
    <w:rsid w:val="00E22340"/>
    <w:rsid w:val="00E24AC5"/>
    <w:rsid w:val="00E2518F"/>
    <w:rsid w:val="00E309CB"/>
    <w:rsid w:val="00E30C74"/>
    <w:rsid w:val="00E313AA"/>
    <w:rsid w:val="00E35B5C"/>
    <w:rsid w:val="00E373D5"/>
    <w:rsid w:val="00E37908"/>
    <w:rsid w:val="00E42BAD"/>
    <w:rsid w:val="00E46641"/>
    <w:rsid w:val="00E46922"/>
    <w:rsid w:val="00E53F18"/>
    <w:rsid w:val="00E56FF2"/>
    <w:rsid w:val="00E61456"/>
    <w:rsid w:val="00E64889"/>
    <w:rsid w:val="00E64B42"/>
    <w:rsid w:val="00E66FD6"/>
    <w:rsid w:val="00E670A6"/>
    <w:rsid w:val="00E708B1"/>
    <w:rsid w:val="00E7247F"/>
    <w:rsid w:val="00E7498E"/>
    <w:rsid w:val="00E75FEB"/>
    <w:rsid w:val="00E8038D"/>
    <w:rsid w:val="00E81732"/>
    <w:rsid w:val="00E849D2"/>
    <w:rsid w:val="00E9496C"/>
    <w:rsid w:val="00E95F30"/>
    <w:rsid w:val="00E978F3"/>
    <w:rsid w:val="00EA3754"/>
    <w:rsid w:val="00EA399E"/>
    <w:rsid w:val="00EA420F"/>
    <w:rsid w:val="00EA47D1"/>
    <w:rsid w:val="00EA633B"/>
    <w:rsid w:val="00EA6A06"/>
    <w:rsid w:val="00EA71A9"/>
    <w:rsid w:val="00EB13FB"/>
    <w:rsid w:val="00EB314A"/>
    <w:rsid w:val="00EB3854"/>
    <w:rsid w:val="00EB4931"/>
    <w:rsid w:val="00EB5662"/>
    <w:rsid w:val="00EC0D63"/>
    <w:rsid w:val="00EC144E"/>
    <w:rsid w:val="00EC2EAE"/>
    <w:rsid w:val="00EC3B51"/>
    <w:rsid w:val="00EC7D52"/>
    <w:rsid w:val="00ED05EA"/>
    <w:rsid w:val="00ED26E0"/>
    <w:rsid w:val="00ED3007"/>
    <w:rsid w:val="00ED5283"/>
    <w:rsid w:val="00ED7C3E"/>
    <w:rsid w:val="00EE0037"/>
    <w:rsid w:val="00EE063B"/>
    <w:rsid w:val="00EE2084"/>
    <w:rsid w:val="00EE25D5"/>
    <w:rsid w:val="00EE2B5B"/>
    <w:rsid w:val="00EE2CEC"/>
    <w:rsid w:val="00EE42AE"/>
    <w:rsid w:val="00EF2D34"/>
    <w:rsid w:val="00EF4607"/>
    <w:rsid w:val="00EF59C2"/>
    <w:rsid w:val="00EF6B42"/>
    <w:rsid w:val="00F03135"/>
    <w:rsid w:val="00F042DF"/>
    <w:rsid w:val="00F04C94"/>
    <w:rsid w:val="00F06058"/>
    <w:rsid w:val="00F07C07"/>
    <w:rsid w:val="00F108F5"/>
    <w:rsid w:val="00F10C73"/>
    <w:rsid w:val="00F1262E"/>
    <w:rsid w:val="00F141B6"/>
    <w:rsid w:val="00F147B9"/>
    <w:rsid w:val="00F156D8"/>
    <w:rsid w:val="00F15D67"/>
    <w:rsid w:val="00F1679B"/>
    <w:rsid w:val="00F1732D"/>
    <w:rsid w:val="00F211AC"/>
    <w:rsid w:val="00F212A7"/>
    <w:rsid w:val="00F22C36"/>
    <w:rsid w:val="00F24E0B"/>
    <w:rsid w:val="00F24E1C"/>
    <w:rsid w:val="00F328F9"/>
    <w:rsid w:val="00F34B6F"/>
    <w:rsid w:val="00F34CC6"/>
    <w:rsid w:val="00F4104A"/>
    <w:rsid w:val="00F415DA"/>
    <w:rsid w:val="00F41875"/>
    <w:rsid w:val="00F50F81"/>
    <w:rsid w:val="00F51447"/>
    <w:rsid w:val="00F514ED"/>
    <w:rsid w:val="00F522D4"/>
    <w:rsid w:val="00F545DC"/>
    <w:rsid w:val="00F55A0B"/>
    <w:rsid w:val="00F56C19"/>
    <w:rsid w:val="00F60D78"/>
    <w:rsid w:val="00F61063"/>
    <w:rsid w:val="00F623E7"/>
    <w:rsid w:val="00F62F77"/>
    <w:rsid w:val="00F64003"/>
    <w:rsid w:val="00F641A8"/>
    <w:rsid w:val="00F6600C"/>
    <w:rsid w:val="00F66A7F"/>
    <w:rsid w:val="00F703D1"/>
    <w:rsid w:val="00F70572"/>
    <w:rsid w:val="00F707DC"/>
    <w:rsid w:val="00F70AEA"/>
    <w:rsid w:val="00F721E5"/>
    <w:rsid w:val="00F7556D"/>
    <w:rsid w:val="00F755F0"/>
    <w:rsid w:val="00F76057"/>
    <w:rsid w:val="00F7711E"/>
    <w:rsid w:val="00F777CA"/>
    <w:rsid w:val="00F77982"/>
    <w:rsid w:val="00F80F93"/>
    <w:rsid w:val="00F854EB"/>
    <w:rsid w:val="00F90757"/>
    <w:rsid w:val="00F9199C"/>
    <w:rsid w:val="00F91DA2"/>
    <w:rsid w:val="00F92206"/>
    <w:rsid w:val="00F93DCB"/>
    <w:rsid w:val="00F9442D"/>
    <w:rsid w:val="00FA00D8"/>
    <w:rsid w:val="00FA2A17"/>
    <w:rsid w:val="00FA2A69"/>
    <w:rsid w:val="00FA41F3"/>
    <w:rsid w:val="00FA4693"/>
    <w:rsid w:val="00FA769E"/>
    <w:rsid w:val="00FB137E"/>
    <w:rsid w:val="00FB1A64"/>
    <w:rsid w:val="00FB1C77"/>
    <w:rsid w:val="00FB5CBC"/>
    <w:rsid w:val="00FB7C67"/>
    <w:rsid w:val="00FC0F87"/>
    <w:rsid w:val="00FC469B"/>
    <w:rsid w:val="00FC4930"/>
    <w:rsid w:val="00FD0C69"/>
    <w:rsid w:val="00FD1904"/>
    <w:rsid w:val="00FD27C3"/>
    <w:rsid w:val="00FD719B"/>
    <w:rsid w:val="00FE143A"/>
    <w:rsid w:val="00FE24C7"/>
    <w:rsid w:val="00FE39C5"/>
    <w:rsid w:val="00FE3B4B"/>
    <w:rsid w:val="00FE42D1"/>
    <w:rsid w:val="00FE561A"/>
    <w:rsid w:val="00FE5DBC"/>
    <w:rsid w:val="00FE6248"/>
    <w:rsid w:val="00FE6FE5"/>
    <w:rsid w:val="00FF0194"/>
    <w:rsid w:val="00FF523B"/>
    <w:rsid w:val="00FF52BE"/>
    <w:rsid w:val="00FF68E9"/>
    <w:rsid w:val="00FF77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2C13942"/>
  <w15:docId w15:val="{7AC4BD93-817A-409B-84D8-F001B6143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uiPriority w:val="99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uiPriority w:val="99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uiPriority w:val="99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uiPriority w:val="99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34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uiPriority w:val="99"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uiPriority w:val="99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link w:val="af3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4">
    <w:name w:val="Title"/>
    <w:basedOn w:val="a"/>
    <w:link w:val="af5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5">
    <w:name w:val="Заголовок Знак"/>
    <w:basedOn w:val="a0"/>
    <w:link w:val="af4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6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7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8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9">
    <w:name w:val="List Bullet"/>
    <w:basedOn w:val="a"/>
    <w:autoRedefine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a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rsid w:val="00FB137E"/>
    <w:rPr>
      <w:rFonts w:ascii="Times New Roman" w:hAnsi="Times New Roman"/>
      <w:sz w:val="28"/>
    </w:rPr>
  </w:style>
  <w:style w:type="paragraph" w:customStyle="1" w:styleId="afb">
    <w:name w:val="Îáû÷íûé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b"/>
    <w:next w:val="afb"/>
    <w:rsid w:val="00FB137E"/>
    <w:pPr>
      <w:keepNext/>
      <w:jc w:val="center"/>
    </w:pPr>
    <w:rPr>
      <w:b/>
    </w:rPr>
  </w:style>
  <w:style w:type="paragraph" w:customStyle="1" w:styleId="afc">
    <w:name w:val="Âåðõíèé êîëîíòèòóë"/>
    <w:basedOn w:val="afb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FB137E"/>
    <w:rPr>
      <w:rFonts w:ascii="Times New Roman" w:hAnsi="Times New Roman"/>
      <w:sz w:val="16"/>
      <w:szCs w:val="16"/>
    </w:rPr>
  </w:style>
  <w:style w:type="character" w:styleId="afd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uiPriority w:val="99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e">
    <w:name w:val="ЭЭГ"/>
    <w:basedOn w:val="a"/>
    <w:uiPriority w:val="99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f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0">
    <w:name w:val="Normal (Web)"/>
    <w:aliases w:val="Обычный (Web),Обычный (Web)1"/>
    <w:basedOn w:val="a"/>
    <w:uiPriority w:val="99"/>
    <w:qFormat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1">
    <w:name w:val="Strong"/>
    <w:basedOn w:val="a0"/>
    <w:qFormat/>
    <w:rsid w:val="000E6D73"/>
    <w:rPr>
      <w:b/>
      <w:bCs/>
    </w:rPr>
  </w:style>
  <w:style w:type="character" w:styleId="aff2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uiPriority w:val="99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uiPriority w:val="99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3">
    <w:name w:val="МИНИСТРУ ЗДРАВООХРАНЕНИЯ РОСТОВС"/>
    <w:uiPriority w:val="99"/>
    <w:rsid w:val="000E6D73"/>
    <w:rPr>
      <w:rFonts w:ascii="Times New Roman" w:hAnsi="Times New Roman"/>
    </w:rPr>
  </w:style>
  <w:style w:type="paragraph" w:customStyle="1" w:styleId="FR1">
    <w:name w:val="FR1"/>
    <w:uiPriority w:val="99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uiPriority w:val="99"/>
    <w:qFormat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uiPriority w:val="99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4">
    <w:name w:val="Содержимое таблицы"/>
    <w:basedOn w:val="a"/>
    <w:uiPriority w:val="99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uiPriority w:val="99"/>
    <w:rsid w:val="000E6D73"/>
    <w:pPr>
      <w:jc w:val="center"/>
    </w:pPr>
  </w:style>
  <w:style w:type="paragraph" w:styleId="aff5">
    <w:name w:val="footnote text"/>
    <w:basedOn w:val="a"/>
    <w:link w:val="aff6"/>
    <w:rsid w:val="000E6D73"/>
    <w:rPr>
      <w:sz w:val="20"/>
    </w:rPr>
  </w:style>
  <w:style w:type="character" w:customStyle="1" w:styleId="aff6">
    <w:name w:val="Текст сноски Знак"/>
    <w:basedOn w:val="a0"/>
    <w:link w:val="aff5"/>
    <w:rsid w:val="000E6D73"/>
    <w:rPr>
      <w:rFonts w:ascii="Times New Roman" w:hAnsi="Times New Roman"/>
    </w:rPr>
  </w:style>
  <w:style w:type="character" w:styleId="aff7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8">
    <w:name w:val="Финансовому отделу Администрации"/>
    <w:uiPriority w:val="99"/>
    <w:rsid w:val="000E6D73"/>
    <w:rPr>
      <w:rFonts w:ascii="Times New Roman" w:hAnsi="Times New Roman"/>
    </w:rPr>
  </w:style>
  <w:style w:type="paragraph" w:customStyle="1" w:styleId="ConsPlusDocList">
    <w:name w:val="ConsPlusDocList"/>
    <w:uiPriority w:val="99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9">
    <w:name w:val="МИНИСТРУ ТРУДА"/>
    <w:uiPriority w:val="99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uiPriority w:val="99"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a">
    <w:name w:val="Оснтекст"/>
    <w:uiPriority w:val="99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uiPriority w:val="99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uiPriority w:val="99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uiPriority w:val="99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uiPriority w:val="99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uiPriority w:val="99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b">
    <w:name w:val="Знак Знак Знак Знак Знак Знак Знак"/>
    <w:basedOn w:val="a"/>
    <w:uiPriority w:val="99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uiPriority w:val="99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uiPriority w:val="99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uiPriority w:val="99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uiPriority w:val="99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uiPriority w:val="99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uiPriority w:val="99"/>
    <w:rsid w:val="00497E03"/>
    <w:pPr>
      <w:spacing w:after="120"/>
      <w:jc w:val="left"/>
    </w:pPr>
    <w:rPr>
      <w:sz w:val="24"/>
      <w:szCs w:val="24"/>
    </w:rPr>
  </w:style>
  <w:style w:type="table" w:customStyle="1" w:styleId="16">
    <w:name w:val="Сетка таблицы1"/>
    <w:basedOn w:val="a1"/>
    <w:next w:val="a9"/>
    <w:uiPriority w:val="99"/>
    <w:rsid w:val="00703D97"/>
    <w:pPr>
      <w:spacing w:after="200" w:line="276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uiPriority w:val="99"/>
    <w:rsid w:val="006530D2"/>
    <w:pPr>
      <w:spacing w:before="100" w:beforeAutospacing="1" w:after="100" w:afterAutospacing="1"/>
    </w:pPr>
    <w:rPr>
      <w:sz w:val="24"/>
      <w:szCs w:val="24"/>
    </w:rPr>
  </w:style>
  <w:style w:type="paragraph" w:styleId="affc">
    <w:name w:val="Document Map"/>
    <w:basedOn w:val="a"/>
    <w:link w:val="affd"/>
    <w:rsid w:val="007D6005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affd">
    <w:name w:val="Схема документа Знак"/>
    <w:basedOn w:val="a0"/>
    <w:link w:val="affc"/>
    <w:rsid w:val="007D6005"/>
    <w:rPr>
      <w:rFonts w:ascii="Tahoma" w:hAnsi="Tahoma" w:cs="Tahoma"/>
      <w:sz w:val="24"/>
      <w:szCs w:val="24"/>
      <w:shd w:val="clear" w:color="auto" w:fill="000080"/>
    </w:rPr>
  </w:style>
  <w:style w:type="paragraph" w:customStyle="1" w:styleId="17">
    <w:name w:val="Название1"/>
    <w:basedOn w:val="a"/>
    <w:uiPriority w:val="99"/>
    <w:rsid w:val="007D6005"/>
    <w:pPr>
      <w:jc w:val="center"/>
    </w:pPr>
    <w:rPr>
      <w:b/>
    </w:rPr>
  </w:style>
  <w:style w:type="paragraph" w:customStyle="1" w:styleId="formattext">
    <w:name w:val="formattext"/>
    <w:basedOn w:val="a"/>
    <w:uiPriority w:val="99"/>
    <w:rsid w:val="007D6005"/>
    <w:pPr>
      <w:spacing w:before="100" w:beforeAutospacing="1" w:after="100" w:afterAutospacing="1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0833A6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sz w:val="24"/>
      <w:szCs w:val="24"/>
    </w:rPr>
  </w:style>
  <w:style w:type="character" w:customStyle="1" w:styleId="Normal">
    <w:name w:val="Normal Знак"/>
    <w:link w:val="18"/>
    <w:locked/>
    <w:rsid w:val="00515C21"/>
    <w:rPr>
      <w:sz w:val="22"/>
      <w:szCs w:val="22"/>
    </w:rPr>
  </w:style>
  <w:style w:type="paragraph" w:customStyle="1" w:styleId="18">
    <w:name w:val="Обычный1"/>
    <w:link w:val="Normal"/>
    <w:rsid w:val="00515C21"/>
    <w:rPr>
      <w:sz w:val="22"/>
      <w:szCs w:val="22"/>
    </w:rPr>
  </w:style>
  <w:style w:type="character" w:customStyle="1" w:styleId="26">
    <w:name w:val="Основной текст (2)_"/>
    <w:link w:val="27"/>
    <w:rsid w:val="00515C21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515C21"/>
    <w:pPr>
      <w:shd w:val="clear" w:color="auto" w:fill="FFFFFF"/>
      <w:spacing w:after="240" w:line="278" w:lineRule="exact"/>
      <w:jc w:val="center"/>
    </w:pPr>
    <w:rPr>
      <w:sz w:val="26"/>
      <w:szCs w:val="26"/>
    </w:rPr>
  </w:style>
  <w:style w:type="character" w:customStyle="1" w:styleId="affe">
    <w:name w:val="Основной текст_"/>
    <w:link w:val="61"/>
    <w:rsid w:val="00515C21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61">
    <w:name w:val="Основной текст6"/>
    <w:basedOn w:val="a"/>
    <w:link w:val="affe"/>
    <w:rsid w:val="00515C21"/>
    <w:pPr>
      <w:shd w:val="clear" w:color="auto" w:fill="FFFFFF"/>
      <w:spacing w:line="0" w:lineRule="atLeast"/>
    </w:pPr>
    <w:rPr>
      <w:sz w:val="21"/>
      <w:szCs w:val="21"/>
    </w:rPr>
  </w:style>
  <w:style w:type="character" w:customStyle="1" w:styleId="afff">
    <w:name w:val="Гипертекстовая ссылка"/>
    <w:uiPriority w:val="99"/>
    <w:rsid w:val="00515C21"/>
    <w:rPr>
      <w:color w:val="106BBE"/>
    </w:rPr>
  </w:style>
  <w:style w:type="paragraph" w:customStyle="1" w:styleId="afff0">
    <w:name w:val="Нормальный (таблица)"/>
    <w:basedOn w:val="a"/>
    <w:next w:val="a"/>
    <w:uiPriority w:val="99"/>
    <w:rsid w:val="00515C21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f1">
    <w:name w:val="Прижатый влево"/>
    <w:basedOn w:val="a"/>
    <w:next w:val="a"/>
    <w:uiPriority w:val="99"/>
    <w:rsid w:val="00515C21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ConsPlusNormal10">
    <w:name w:val="ConsPlusNormal1"/>
    <w:link w:val="ConsPlusNormal2"/>
    <w:rsid w:val="00E56FF2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FontStyle17">
    <w:name w:val="Font Style1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character" w:customStyle="1" w:styleId="blk">
    <w:name w:val="blk"/>
    <w:basedOn w:val="a0"/>
    <w:rsid w:val="00E56FF2"/>
  </w:style>
  <w:style w:type="paragraph" w:customStyle="1" w:styleId="ConsPlusDocList1">
    <w:name w:val="ConsPlusDocList1"/>
    <w:next w:val="a"/>
    <w:uiPriority w:val="99"/>
    <w:rsid w:val="00E56FF2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character" w:customStyle="1" w:styleId="ConsPlusNormal2">
    <w:name w:val="ConsPlusNormal Знак"/>
    <w:link w:val="ConsPlusNormal10"/>
    <w:rsid w:val="00E56FF2"/>
    <w:rPr>
      <w:rFonts w:ascii="Arial" w:eastAsia="Arial" w:hAnsi="Arial" w:cs="Tahoma"/>
      <w:szCs w:val="24"/>
      <w:lang w:eastAsia="zh-CN" w:bidi="hi-IN"/>
    </w:rPr>
  </w:style>
  <w:style w:type="numbering" w:customStyle="1" w:styleId="-">
    <w:name w:val="-"/>
    <w:rsid w:val="00E56FF2"/>
    <w:pPr>
      <w:numPr>
        <w:numId w:val="3"/>
      </w:numPr>
    </w:pPr>
  </w:style>
  <w:style w:type="paragraph" w:customStyle="1" w:styleId="19">
    <w:name w:val="Основной текст1"/>
    <w:basedOn w:val="a"/>
    <w:uiPriority w:val="99"/>
    <w:rsid w:val="00E56FF2"/>
    <w:pPr>
      <w:shd w:val="clear" w:color="auto" w:fill="FFFFFF"/>
      <w:spacing w:after="600" w:line="317" w:lineRule="exact"/>
    </w:pPr>
    <w:rPr>
      <w:rFonts w:ascii="Symbol" w:hAnsi="Symbol"/>
      <w:sz w:val="27"/>
      <w:szCs w:val="27"/>
    </w:rPr>
  </w:style>
  <w:style w:type="paragraph" w:customStyle="1" w:styleId="font5">
    <w:name w:val="font5"/>
    <w:basedOn w:val="a"/>
    <w:rsid w:val="00E56FF2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102">
    <w:name w:val="xl102"/>
    <w:basedOn w:val="a"/>
    <w:rsid w:val="00E56FF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"/>
    <w:rsid w:val="00E56FF2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4">
    <w:name w:val="xl104"/>
    <w:basedOn w:val="a"/>
    <w:rsid w:val="00E56FF2"/>
    <w:pPr>
      <w:pBdr>
        <w:top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"/>
    <w:rsid w:val="00E56FF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character" w:customStyle="1" w:styleId="small">
    <w:name w:val="small"/>
    <w:uiPriority w:val="99"/>
    <w:rsid w:val="00E56FF2"/>
    <w:rPr>
      <w:rFonts w:cs="Times New Roman"/>
    </w:rPr>
  </w:style>
  <w:style w:type="character" w:customStyle="1" w:styleId="FontStyle67">
    <w:name w:val="Font Style6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paragraph" w:customStyle="1" w:styleId="xl106">
    <w:name w:val="xl10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7">
    <w:name w:val="xl10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8">
    <w:name w:val="xl108"/>
    <w:basedOn w:val="a"/>
    <w:rsid w:val="00E56F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9">
    <w:name w:val="xl109"/>
    <w:basedOn w:val="a"/>
    <w:rsid w:val="00E56F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1">
    <w:name w:val="xl111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000000"/>
      <w:sz w:val="24"/>
      <w:szCs w:val="24"/>
    </w:rPr>
  </w:style>
  <w:style w:type="paragraph" w:customStyle="1" w:styleId="xl112">
    <w:name w:val="xl112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113">
    <w:name w:val="xl113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4">
    <w:name w:val="xl114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5">
    <w:name w:val="xl115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7">
    <w:name w:val="xl11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19">
    <w:name w:val="xl119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a"/>
    <w:rsid w:val="00E56FF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E56FF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rsid w:val="00E56FF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character" w:customStyle="1" w:styleId="af3">
    <w:name w:val="Без интервала Знак"/>
    <w:link w:val="af2"/>
    <w:rsid w:val="00EC3B51"/>
    <w:rPr>
      <w:rFonts w:ascii="Times New Roman" w:hAnsi="Times New Roman"/>
      <w:sz w:val="24"/>
      <w:szCs w:val="32"/>
      <w:lang w:eastAsia="en-US"/>
    </w:rPr>
  </w:style>
  <w:style w:type="paragraph" w:customStyle="1" w:styleId="1a">
    <w:name w:val="Знак1"/>
    <w:basedOn w:val="a"/>
    <w:rsid w:val="00EC3B51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ahoma" w:hAnsi="Tahoma" w:cs="Arial"/>
      <w:sz w:val="20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EE063B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ru-RU"/>
    </w:rPr>
  </w:style>
  <w:style w:type="character" w:customStyle="1" w:styleId="afff2">
    <w:name w:val="Не вступил в силу"/>
    <w:rsid w:val="004D7171"/>
    <w:rPr>
      <w:b/>
      <w:bCs/>
      <w:color w:val="000000"/>
      <w:sz w:val="26"/>
      <w:szCs w:val="26"/>
      <w:shd w:val="clear" w:color="auto" w:fill="D8EDE8"/>
    </w:rPr>
  </w:style>
  <w:style w:type="character" w:customStyle="1" w:styleId="afff3">
    <w:name w:val="Обычный (веб) Знак"/>
    <w:aliases w:val="Обычный (Web) Знак,Обычный (Web)1 Знак"/>
    <w:locked/>
    <w:rsid w:val="00D32C17"/>
    <w:rPr>
      <w:rFonts w:ascii="Times New Roman" w:hAnsi="Times New Roman"/>
      <w:sz w:val="24"/>
      <w:szCs w:val="32"/>
      <w:lang w:eastAsia="en-US"/>
    </w:rPr>
  </w:style>
  <w:style w:type="character" w:customStyle="1" w:styleId="1b">
    <w:name w:val="Основной текст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71">
    <w:name w:val="Заголовок 7 Знак1"/>
    <w:basedOn w:val="a0"/>
    <w:semiHidden/>
    <w:rsid w:val="00D32C17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81">
    <w:name w:val="Заголовок 8 Знак1"/>
    <w:basedOn w:val="a0"/>
    <w:semiHidden/>
    <w:rsid w:val="00D32C17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1">
    <w:name w:val="Заголовок 9 Знак1"/>
    <w:basedOn w:val="a0"/>
    <w:semiHidden/>
    <w:rsid w:val="00D32C1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1c">
    <w:name w:val="Основной текст с отступом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211">
    <w:name w:val="Основной текст с отступом 2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d">
    <w:name w:val="Текст выноски Знак1"/>
    <w:basedOn w:val="a0"/>
    <w:semiHidden/>
    <w:rsid w:val="00D32C17"/>
    <w:rPr>
      <w:rFonts w:ascii="Tahoma" w:hAnsi="Tahoma" w:cs="Tahoma"/>
      <w:sz w:val="16"/>
      <w:szCs w:val="16"/>
    </w:rPr>
  </w:style>
  <w:style w:type="character" w:customStyle="1" w:styleId="1e">
    <w:name w:val="Нижний колонтитул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f">
    <w:name w:val="Верхний колонтитул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f0">
    <w:name w:val="Название Знак1"/>
    <w:basedOn w:val="a0"/>
    <w:rsid w:val="00D32C1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12">
    <w:name w:val="Основной текст 2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310">
    <w:name w:val="Основной текст с отступом 3 Знак1"/>
    <w:basedOn w:val="a0"/>
    <w:semiHidden/>
    <w:rsid w:val="00D32C17"/>
    <w:rPr>
      <w:rFonts w:ascii="Times New Roman" w:hAnsi="Times New Roman"/>
      <w:sz w:val="16"/>
      <w:szCs w:val="16"/>
    </w:rPr>
  </w:style>
  <w:style w:type="character" w:customStyle="1" w:styleId="311">
    <w:name w:val="Основной текст 3 Знак1"/>
    <w:basedOn w:val="a0"/>
    <w:semiHidden/>
    <w:rsid w:val="00D32C17"/>
    <w:rPr>
      <w:rFonts w:ascii="Times New Roman" w:hAnsi="Times New Roman"/>
      <w:sz w:val="16"/>
      <w:szCs w:val="16"/>
    </w:rPr>
  </w:style>
  <w:style w:type="character" w:customStyle="1" w:styleId="1f1">
    <w:name w:val="Текст сноски Знак1"/>
    <w:basedOn w:val="a0"/>
    <w:semiHidden/>
    <w:rsid w:val="00D32C17"/>
    <w:rPr>
      <w:rFonts w:ascii="Times New Roman" w:hAnsi="Times New Roman"/>
    </w:rPr>
  </w:style>
  <w:style w:type="character" w:customStyle="1" w:styleId="1f2">
    <w:name w:val="Схема документа Знак1"/>
    <w:basedOn w:val="a0"/>
    <w:semiHidden/>
    <w:rsid w:val="00D32C17"/>
    <w:rPr>
      <w:rFonts w:ascii="Tahoma" w:hAnsi="Tahoma" w:cs="Tahoma"/>
      <w:sz w:val="16"/>
      <w:szCs w:val="16"/>
    </w:rPr>
  </w:style>
  <w:style w:type="paragraph" w:customStyle="1" w:styleId="xl126">
    <w:name w:val="xl126"/>
    <w:basedOn w:val="a"/>
    <w:rsid w:val="003C56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msonormal0">
    <w:name w:val="msonormal"/>
    <w:basedOn w:val="a"/>
    <w:rsid w:val="00D76742"/>
    <w:pPr>
      <w:spacing w:before="100" w:beforeAutospacing="1" w:after="100" w:afterAutospacing="1"/>
    </w:pPr>
    <w:rPr>
      <w:sz w:val="24"/>
      <w:szCs w:val="24"/>
    </w:rPr>
  </w:style>
  <w:style w:type="numbering" w:customStyle="1" w:styleId="28">
    <w:name w:val="Нет списка2"/>
    <w:next w:val="a2"/>
    <w:uiPriority w:val="99"/>
    <w:semiHidden/>
    <w:unhideWhenUsed/>
    <w:rsid w:val="00D539AC"/>
  </w:style>
  <w:style w:type="numbering" w:customStyle="1" w:styleId="110">
    <w:name w:val="Нет списка11"/>
    <w:next w:val="a2"/>
    <w:uiPriority w:val="99"/>
    <w:semiHidden/>
    <w:unhideWhenUsed/>
    <w:rsid w:val="00D539AC"/>
  </w:style>
  <w:style w:type="paragraph" w:customStyle="1" w:styleId="xl127">
    <w:name w:val="xl127"/>
    <w:basedOn w:val="a"/>
    <w:rsid w:val="00D539A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28">
    <w:name w:val="xl128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29">
    <w:name w:val="xl129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30">
    <w:name w:val="xl130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  <w:sz w:val="24"/>
      <w:szCs w:val="24"/>
    </w:rPr>
  </w:style>
  <w:style w:type="paragraph" w:customStyle="1" w:styleId="xl131">
    <w:name w:val="xl131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32">
    <w:name w:val="xl132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33">
    <w:name w:val="xl133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34">
    <w:name w:val="xl134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35">
    <w:name w:val="xl135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36">
    <w:name w:val="xl136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  <w:sz w:val="24"/>
      <w:szCs w:val="24"/>
    </w:rPr>
  </w:style>
  <w:style w:type="paragraph" w:customStyle="1" w:styleId="xl137">
    <w:name w:val="xl137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8">
    <w:name w:val="xl138"/>
    <w:basedOn w:val="a"/>
    <w:rsid w:val="00D539A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39">
    <w:name w:val="xl139"/>
    <w:basedOn w:val="a"/>
    <w:rsid w:val="00D539A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40">
    <w:name w:val="xl140"/>
    <w:basedOn w:val="a"/>
    <w:rsid w:val="00D539A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41">
    <w:name w:val="xl141"/>
    <w:basedOn w:val="a"/>
    <w:rsid w:val="00D539A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ConsPlusDocList0">
    <w:name w:val="ConsPlusDocList"/>
    <w:next w:val="a"/>
    <w:uiPriority w:val="99"/>
    <w:rsid w:val="00B02922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numbering" w:customStyle="1" w:styleId="37">
    <w:name w:val="Нет списка3"/>
    <w:next w:val="a2"/>
    <w:uiPriority w:val="99"/>
    <w:semiHidden/>
    <w:unhideWhenUsed/>
    <w:rsid w:val="00FF0194"/>
  </w:style>
  <w:style w:type="numbering" w:customStyle="1" w:styleId="120">
    <w:name w:val="Нет списка12"/>
    <w:next w:val="a2"/>
    <w:uiPriority w:val="99"/>
    <w:semiHidden/>
    <w:unhideWhenUsed/>
    <w:rsid w:val="00FF0194"/>
  </w:style>
  <w:style w:type="numbering" w:customStyle="1" w:styleId="-1">
    <w:name w:val="-1"/>
    <w:rsid w:val="00FF0194"/>
  </w:style>
  <w:style w:type="paragraph" w:customStyle="1" w:styleId="afff4">
    <w:basedOn w:val="a"/>
    <w:next w:val="af4"/>
    <w:link w:val="afff5"/>
    <w:qFormat/>
    <w:rsid w:val="001470C8"/>
    <w:pPr>
      <w:spacing w:line="360" w:lineRule="auto"/>
      <w:jc w:val="center"/>
    </w:pPr>
    <w:rPr>
      <w:b/>
    </w:rPr>
  </w:style>
  <w:style w:type="character" w:customStyle="1" w:styleId="afff5">
    <w:name w:val="Название Знак"/>
    <w:link w:val="afff4"/>
    <w:rsid w:val="001470C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numbering" w:customStyle="1" w:styleId="42">
    <w:name w:val="Нет списка4"/>
    <w:next w:val="a2"/>
    <w:uiPriority w:val="99"/>
    <w:semiHidden/>
    <w:unhideWhenUsed/>
    <w:rsid w:val="00236ABD"/>
  </w:style>
  <w:style w:type="numbering" w:customStyle="1" w:styleId="130">
    <w:name w:val="Нет списка13"/>
    <w:next w:val="a2"/>
    <w:uiPriority w:val="99"/>
    <w:semiHidden/>
    <w:unhideWhenUsed/>
    <w:rsid w:val="00236ABD"/>
  </w:style>
  <w:style w:type="numbering" w:customStyle="1" w:styleId="-2">
    <w:name w:val="-2"/>
    <w:rsid w:val="00236ABD"/>
  </w:style>
  <w:style w:type="numbering" w:customStyle="1" w:styleId="51">
    <w:name w:val="Нет списка5"/>
    <w:next w:val="a2"/>
    <w:uiPriority w:val="99"/>
    <w:semiHidden/>
    <w:unhideWhenUsed/>
    <w:rsid w:val="00C91704"/>
  </w:style>
  <w:style w:type="numbering" w:customStyle="1" w:styleId="140">
    <w:name w:val="Нет списка14"/>
    <w:next w:val="a2"/>
    <w:uiPriority w:val="99"/>
    <w:semiHidden/>
    <w:unhideWhenUsed/>
    <w:rsid w:val="00C91704"/>
  </w:style>
  <w:style w:type="numbering" w:customStyle="1" w:styleId="-3">
    <w:name w:val="-3"/>
    <w:rsid w:val="00C91704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1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4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admzsp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1F34AB-A014-4EEA-AADC-66FD8C6886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12</Pages>
  <Words>4001</Words>
  <Characters>22808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26756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Пользователь Windows</cp:lastModifiedBy>
  <cp:revision>73</cp:revision>
  <cp:lastPrinted>2024-08-22T03:27:00Z</cp:lastPrinted>
  <dcterms:created xsi:type="dcterms:W3CDTF">2022-10-12T02:39:00Z</dcterms:created>
  <dcterms:modified xsi:type="dcterms:W3CDTF">2024-08-22T03:27:00Z</dcterms:modified>
</cp:coreProperties>
</file>