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</w:t>
      </w:r>
      <w:r w:rsidR="00F74C56">
        <w:rPr>
          <w:sz w:val="24"/>
          <w:szCs w:val="24"/>
        </w:rPr>
        <w:t>№ 8</w:t>
      </w:r>
      <w:r w:rsidR="00F74C56">
        <w:rPr>
          <w:sz w:val="24"/>
          <w:szCs w:val="24"/>
          <w:lang w:val="en-US"/>
        </w:rPr>
        <w:t>3</w:t>
      </w:r>
      <w:r w:rsidR="00F74C56">
        <w:rPr>
          <w:sz w:val="24"/>
          <w:szCs w:val="24"/>
        </w:rPr>
        <w:t>/1</w:t>
      </w:r>
      <w:r w:rsidR="00603017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F74C56">
        <w:rPr>
          <w:sz w:val="24"/>
          <w:szCs w:val="24"/>
        </w:rPr>
        <w:t>01</w:t>
      </w:r>
      <w:r w:rsidR="002B5EC5">
        <w:rPr>
          <w:sz w:val="24"/>
          <w:szCs w:val="24"/>
        </w:rPr>
        <w:t>.11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AE0C9E" w:rsidRPr="00F74C56" w:rsidRDefault="00505FAF" w:rsidP="00AD3B52">
      <w:pPr>
        <w:jc w:val="center"/>
        <w:rPr>
          <w:sz w:val="16"/>
          <w:szCs w:val="16"/>
          <w:lang w:val="en-US"/>
        </w:rPr>
      </w:pPr>
      <w:r>
        <w:rPr>
          <w:b/>
          <w:sz w:val="24"/>
        </w:rPr>
        <w:t xml:space="preserve">ПОСТАНОВЛЕНИЕ № </w:t>
      </w:r>
      <w:r w:rsidR="004E584B">
        <w:rPr>
          <w:b/>
          <w:sz w:val="24"/>
        </w:rPr>
        <w:t>3</w:t>
      </w:r>
      <w:r w:rsidR="00F74C56">
        <w:rPr>
          <w:b/>
          <w:sz w:val="24"/>
        </w:rPr>
        <w:t>27/</w:t>
      </w:r>
      <w:r w:rsidR="00F74C56">
        <w:rPr>
          <w:b/>
          <w:sz w:val="24"/>
          <w:lang w:val="en-US"/>
        </w:rPr>
        <w:t>1</w:t>
      </w:r>
    </w:p>
    <w:p w:rsidR="00111393" w:rsidRDefault="00C87FB3" w:rsidP="00C87FB3">
      <w:pPr>
        <w:pStyle w:val="ab"/>
        <w:tabs>
          <w:tab w:val="clear" w:pos="6804"/>
          <w:tab w:val="right" w:pos="9072"/>
        </w:tabs>
        <w:spacing w:before="240" w:after="240"/>
        <w:rPr>
          <w:szCs w:val="24"/>
        </w:rPr>
      </w:pPr>
      <w:r w:rsidRPr="00FF2928">
        <w:rPr>
          <w:szCs w:val="24"/>
        </w:rPr>
        <w:t>«</w:t>
      </w:r>
      <w:r w:rsidR="00F74C56">
        <w:rPr>
          <w:szCs w:val="24"/>
        </w:rPr>
        <w:t>01</w:t>
      </w:r>
      <w:r w:rsidR="002B5EC5">
        <w:rPr>
          <w:szCs w:val="24"/>
        </w:rPr>
        <w:t>» но</w:t>
      </w:r>
      <w:r w:rsidR="005008C3" w:rsidRPr="00FF2928">
        <w:rPr>
          <w:szCs w:val="24"/>
        </w:rPr>
        <w:t>ября</w:t>
      </w:r>
      <w:r w:rsidRPr="00FF2928">
        <w:rPr>
          <w:szCs w:val="24"/>
        </w:rPr>
        <w:t xml:space="preserve">   2024г 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</w:tblGrid>
      <w:tr w:rsidR="00F74C56" w:rsidRPr="00477E54" w:rsidTr="0092560C">
        <w:trPr>
          <w:trHeight w:val="853"/>
        </w:trPr>
        <w:tc>
          <w:tcPr>
            <w:tcW w:w="8188" w:type="dxa"/>
            <w:shd w:val="clear" w:color="auto" w:fill="auto"/>
          </w:tcPr>
          <w:p w:rsidR="00F74C56" w:rsidRPr="00477E54" w:rsidRDefault="00C87FB3" w:rsidP="0092560C">
            <w:pPr>
              <w:rPr>
                <w:sz w:val="24"/>
                <w:szCs w:val="24"/>
              </w:rPr>
            </w:pPr>
            <w:bookmarkStart w:id="0" w:name="_GoBack"/>
            <w:r w:rsidRPr="00FF2928">
              <w:rPr>
                <w:szCs w:val="24"/>
              </w:rPr>
              <w:t xml:space="preserve"> </w:t>
            </w:r>
            <w:r w:rsidR="00F74C56">
              <w:rPr>
                <w:sz w:val="24"/>
                <w:szCs w:val="24"/>
              </w:rPr>
              <w:t xml:space="preserve">О внесении изменений в постановление Администрации                                         Зональненского сельского поселения  от 22.09.2023 № 268                                                    «О признании жилого помещения, подлежащим капитальному ремонту, перепланировки» </w:t>
            </w:r>
            <w:bookmarkEnd w:id="0"/>
          </w:p>
        </w:tc>
      </w:tr>
    </w:tbl>
    <w:p w:rsidR="00F74C56" w:rsidRDefault="00F74C56" w:rsidP="00F74C56">
      <w:pPr>
        <w:rPr>
          <w:sz w:val="24"/>
          <w:szCs w:val="24"/>
        </w:rPr>
      </w:pPr>
      <w:r w:rsidRPr="00477E54">
        <w:rPr>
          <w:sz w:val="24"/>
          <w:szCs w:val="24"/>
        </w:rPr>
        <w:t xml:space="preserve">   </w:t>
      </w:r>
    </w:p>
    <w:p w:rsidR="00F74C56" w:rsidRPr="009D77E9" w:rsidRDefault="00F74C56" w:rsidP="00F74C56">
      <w:pPr>
        <w:rPr>
          <w:sz w:val="24"/>
          <w:szCs w:val="24"/>
        </w:rPr>
      </w:pPr>
    </w:p>
    <w:p w:rsidR="00F74C56" w:rsidRPr="00F74C56" w:rsidRDefault="00F74C56" w:rsidP="00F74C56">
      <w:pPr>
        <w:pStyle w:val="ConsPlusTitle"/>
        <w:ind w:firstLine="708"/>
        <w:jc w:val="both"/>
        <w:rPr>
          <w:sz w:val="22"/>
          <w:szCs w:val="22"/>
          <w:lang w:val="ru-RU"/>
        </w:rPr>
      </w:pPr>
      <w:r w:rsidRPr="00F74C56">
        <w:rPr>
          <w:sz w:val="22"/>
          <w:szCs w:val="22"/>
          <w:lang w:val="ru-RU"/>
        </w:rPr>
        <w:t xml:space="preserve">Руководствуясь Конституцией Российской Федерации, Жилищным кодексом Российской Федерации, Федеральным законом от </w:t>
      </w:r>
      <w:r w:rsidRPr="00F74C56">
        <w:rPr>
          <w:color w:val="000000"/>
          <w:sz w:val="22"/>
          <w:szCs w:val="22"/>
          <w:shd w:val="clear" w:color="auto" w:fill="FFFFFF"/>
          <w:lang w:val="ru-RU"/>
        </w:rPr>
        <w:t>6 октября 2003 года № 131-ФЗ</w:t>
      </w:r>
      <w:r w:rsidRPr="00F74C56">
        <w:rPr>
          <w:color w:val="000000"/>
          <w:sz w:val="22"/>
          <w:szCs w:val="22"/>
          <w:lang w:val="ru-RU"/>
        </w:rPr>
        <w:t xml:space="preserve"> </w:t>
      </w:r>
      <w:r w:rsidRPr="00F74C56">
        <w:rPr>
          <w:color w:val="000000"/>
          <w:sz w:val="22"/>
          <w:szCs w:val="22"/>
          <w:shd w:val="clear" w:color="auto" w:fill="FFFFFF"/>
          <w:lang w:val="ru-RU"/>
        </w:rPr>
        <w:t xml:space="preserve">"Об общих принципах организации местного самоуправления в Российской Федерации", </w:t>
      </w:r>
      <w:r w:rsidRPr="00F74C56">
        <w:rPr>
          <w:sz w:val="22"/>
          <w:szCs w:val="22"/>
          <w:lang w:val="ru-RU"/>
        </w:rPr>
        <w:t xml:space="preserve">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                для проживании и многоквартирного дома аварийным и подлежащим сносу или реконструкции» (далее – Положение), </w:t>
      </w:r>
      <w:r w:rsidRPr="00F74C56">
        <w:rPr>
          <w:color w:val="000000"/>
          <w:sz w:val="22"/>
          <w:szCs w:val="22"/>
          <w:shd w:val="clear" w:color="auto" w:fill="FFFFFF"/>
          <w:lang w:val="ru-RU"/>
        </w:rPr>
        <w:t xml:space="preserve">Уставом муниципального образования «Зональненского сельского поселения» Томского района Томской области, </w:t>
      </w:r>
      <w:r w:rsidRPr="00F74C56">
        <w:rPr>
          <w:sz w:val="22"/>
          <w:szCs w:val="22"/>
          <w:lang w:val="ru-RU"/>
        </w:rPr>
        <w:t xml:space="preserve"> на основании  заключения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                          и подлежащим сносу или реконструкции от 23.08.2023 № </w:t>
      </w:r>
      <w:r w:rsidRPr="00F74C56">
        <w:rPr>
          <w:sz w:val="22"/>
          <w:szCs w:val="22"/>
        </w:rPr>
        <w:t>RU</w:t>
      </w:r>
      <w:r w:rsidRPr="00F74C56">
        <w:rPr>
          <w:sz w:val="22"/>
          <w:szCs w:val="22"/>
          <w:lang w:val="ru-RU"/>
        </w:rPr>
        <w:t>-01-ЗН08/23, в целью приведения утраченных в процессе эксплуатации характеристик жилого помещения в соответствие                              с установленными в Положении требованиями, в связи с производственной необходимостью</w:t>
      </w:r>
    </w:p>
    <w:p w:rsidR="00F74C56" w:rsidRPr="00F74C56" w:rsidRDefault="00F74C56" w:rsidP="00F74C56">
      <w:pPr>
        <w:pStyle w:val="a3"/>
        <w:tabs>
          <w:tab w:val="left" w:pos="7513"/>
        </w:tabs>
        <w:rPr>
          <w:sz w:val="22"/>
          <w:szCs w:val="22"/>
        </w:rPr>
      </w:pPr>
    </w:p>
    <w:p w:rsidR="00F74C56" w:rsidRPr="00F74C56" w:rsidRDefault="00F74C56" w:rsidP="00F74C56">
      <w:pPr>
        <w:pStyle w:val="a3"/>
        <w:tabs>
          <w:tab w:val="left" w:pos="7513"/>
        </w:tabs>
        <w:rPr>
          <w:b/>
          <w:sz w:val="22"/>
          <w:szCs w:val="22"/>
        </w:rPr>
      </w:pPr>
      <w:r w:rsidRPr="00F74C56">
        <w:rPr>
          <w:b/>
          <w:sz w:val="22"/>
          <w:szCs w:val="22"/>
        </w:rPr>
        <w:t>ПОСТАНОВЛЯЮ:</w:t>
      </w:r>
    </w:p>
    <w:p w:rsidR="00F74C56" w:rsidRPr="00F74C56" w:rsidRDefault="00F74C56" w:rsidP="00F74C56">
      <w:pPr>
        <w:pStyle w:val="a3"/>
        <w:tabs>
          <w:tab w:val="left" w:pos="7513"/>
        </w:tabs>
        <w:rPr>
          <w:b/>
          <w:sz w:val="22"/>
          <w:szCs w:val="22"/>
        </w:rPr>
      </w:pPr>
    </w:p>
    <w:p w:rsidR="00F74C56" w:rsidRPr="00F74C56" w:rsidRDefault="00F74C56" w:rsidP="00F74C56">
      <w:pPr>
        <w:ind w:firstLine="709"/>
        <w:jc w:val="both"/>
        <w:rPr>
          <w:sz w:val="22"/>
          <w:szCs w:val="22"/>
        </w:rPr>
      </w:pPr>
      <w:r w:rsidRPr="00F74C56">
        <w:rPr>
          <w:sz w:val="22"/>
          <w:szCs w:val="22"/>
        </w:rPr>
        <w:t>1. Внести изменения в п. 2, 3, 4 постановления Администрации Зональненского сельского поселения от 22.09.2023 № 268 «О признании жилого помещения, подлежащим капитальному ремонту, перепланировки</w:t>
      </w:r>
      <w:r w:rsidRPr="00F74C56">
        <w:rPr>
          <w:sz w:val="22"/>
          <w:szCs w:val="22"/>
        </w:rPr>
        <w:t>», изложив</w:t>
      </w:r>
      <w:r w:rsidRPr="00F74C56">
        <w:rPr>
          <w:sz w:val="22"/>
          <w:szCs w:val="22"/>
        </w:rPr>
        <w:t xml:space="preserve"> в следующей редакции: </w:t>
      </w:r>
    </w:p>
    <w:p w:rsidR="00F74C56" w:rsidRPr="00F74C56" w:rsidRDefault="00F74C56" w:rsidP="00F74C56">
      <w:pPr>
        <w:ind w:firstLine="709"/>
        <w:jc w:val="both"/>
        <w:rPr>
          <w:sz w:val="22"/>
          <w:szCs w:val="22"/>
        </w:rPr>
      </w:pPr>
      <w:r w:rsidRPr="00F74C56">
        <w:rPr>
          <w:sz w:val="22"/>
          <w:szCs w:val="22"/>
        </w:rPr>
        <w:t>«2. Ведущему специалисту по финансово-экономическим вопросам Поповой Е.И. осуществить процедуру отбора подрядчика для дальнейшего заключения договора                                   на подготовку и составление проекто-сметной документации на проведение капитального ремонта, перепланировки жилого помещения и вынесение вопроса финансирования данной сметной документации  на рассмотрение Совета Зональненского сельского поселения в срок                   до 01.12.2024   для включения в бюджет Зональненского сельского поселения на 2025 год.</w:t>
      </w:r>
    </w:p>
    <w:p w:rsidR="00F74C56" w:rsidRPr="00F74C56" w:rsidRDefault="00F74C56" w:rsidP="00F74C56">
      <w:pPr>
        <w:ind w:firstLine="709"/>
        <w:jc w:val="both"/>
        <w:rPr>
          <w:sz w:val="22"/>
          <w:szCs w:val="22"/>
        </w:rPr>
      </w:pPr>
      <w:r w:rsidRPr="00F74C56">
        <w:rPr>
          <w:sz w:val="22"/>
          <w:szCs w:val="22"/>
        </w:rPr>
        <w:t xml:space="preserve">3. Провести повторную экспертизу помещения и актуализировать сметную документацию. </w:t>
      </w:r>
    </w:p>
    <w:p w:rsidR="00F74C56" w:rsidRPr="00F74C56" w:rsidRDefault="00F74C56" w:rsidP="00F74C56">
      <w:pPr>
        <w:ind w:firstLine="709"/>
        <w:jc w:val="both"/>
        <w:rPr>
          <w:sz w:val="22"/>
          <w:szCs w:val="22"/>
        </w:rPr>
      </w:pPr>
      <w:r w:rsidRPr="00F74C56">
        <w:rPr>
          <w:sz w:val="22"/>
          <w:szCs w:val="22"/>
        </w:rPr>
        <w:t>После утверждения лимитов первому заместителю Главы Администрации Абрамовой А.О. – осуществить процедуру отбора подрядчика для дальнейшего заключения договора                      на выполнение капитального ремонта, перепланировки жилого помещения в соответствии                          с проектно-сметной документацией в срок до 25.05.2025.</w:t>
      </w:r>
    </w:p>
    <w:p w:rsidR="00F74C56" w:rsidRPr="00F74C56" w:rsidRDefault="00F74C56" w:rsidP="00F74C56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29" w:firstLine="709"/>
        <w:jc w:val="both"/>
        <w:rPr>
          <w:spacing w:val="-4"/>
          <w:sz w:val="22"/>
          <w:szCs w:val="22"/>
        </w:rPr>
      </w:pPr>
      <w:r w:rsidRPr="00F74C56">
        <w:rPr>
          <w:sz w:val="22"/>
          <w:szCs w:val="22"/>
        </w:rPr>
        <w:t>4. Провести капитальный ремонт, перепланировку жилого помещения в срок                                 до 01.09.2025.».</w:t>
      </w:r>
    </w:p>
    <w:p w:rsidR="00F74C56" w:rsidRPr="00F74C56" w:rsidRDefault="00F74C56" w:rsidP="00F74C56">
      <w:pPr>
        <w:ind w:firstLine="709"/>
        <w:jc w:val="both"/>
        <w:rPr>
          <w:sz w:val="22"/>
          <w:szCs w:val="22"/>
        </w:rPr>
      </w:pPr>
      <w:r w:rsidRPr="00F74C56">
        <w:rPr>
          <w:sz w:val="22"/>
          <w:szCs w:val="22"/>
        </w:rPr>
        <w:lastRenderedPageBreak/>
        <w:t>5. 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F74C56" w:rsidRPr="00F74C56" w:rsidRDefault="00F74C56" w:rsidP="00F74C56">
      <w:pPr>
        <w:ind w:firstLine="709"/>
        <w:jc w:val="both"/>
        <w:rPr>
          <w:sz w:val="22"/>
          <w:szCs w:val="22"/>
        </w:rPr>
      </w:pPr>
      <w:r w:rsidRPr="00F74C56">
        <w:rPr>
          <w:sz w:val="22"/>
          <w:szCs w:val="22"/>
        </w:rPr>
        <w:t>6. Настоящее постановление вступает в силу с момента его официального опубликования.</w:t>
      </w:r>
    </w:p>
    <w:p w:rsidR="00F74C56" w:rsidRPr="00F74C56" w:rsidRDefault="00F74C56" w:rsidP="00F74C56">
      <w:pPr>
        <w:ind w:firstLine="709"/>
        <w:jc w:val="both"/>
        <w:rPr>
          <w:sz w:val="22"/>
          <w:szCs w:val="22"/>
        </w:rPr>
      </w:pPr>
      <w:r w:rsidRPr="00F74C56">
        <w:rPr>
          <w:sz w:val="22"/>
          <w:szCs w:val="22"/>
        </w:rPr>
        <w:t>7. Контроль исполнения настоящего постановления оставляю за собой.</w:t>
      </w:r>
    </w:p>
    <w:p w:rsidR="00F74C56" w:rsidRPr="00F74C56" w:rsidRDefault="00F74C56" w:rsidP="00F74C56">
      <w:pPr>
        <w:pStyle w:val="a3"/>
        <w:tabs>
          <w:tab w:val="left" w:pos="1440"/>
          <w:tab w:val="left" w:pos="7513"/>
        </w:tabs>
        <w:ind w:left="360"/>
        <w:rPr>
          <w:sz w:val="22"/>
          <w:szCs w:val="22"/>
        </w:rPr>
      </w:pPr>
    </w:p>
    <w:p w:rsidR="00F74C56" w:rsidRPr="00F74C56" w:rsidRDefault="00F74C56" w:rsidP="00F74C56">
      <w:pPr>
        <w:pStyle w:val="a3"/>
        <w:tabs>
          <w:tab w:val="left" w:pos="1440"/>
          <w:tab w:val="left" w:pos="7513"/>
        </w:tabs>
        <w:ind w:left="360"/>
        <w:rPr>
          <w:b/>
          <w:sz w:val="22"/>
          <w:szCs w:val="22"/>
        </w:rPr>
      </w:pPr>
    </w:p>
    <w:p w:rsidR="00F74C56" w:rsidRPr="00F74C56" w:rsidRDefault="00F74C56" w:rsidP="00F74C56">
      <w:pPr>
        <w:rPr>
          <w:sz w:val="22"/>
          <w:szCs w:val="22"/>
        </w:rPr>
      </w:pPr>
    </w:p>
    <w:p w:rsidR="00F74C56" w:rsidRPr="00F74C56" w:rsidRDefault="00F74C56" w:rsidP="00F74C56">
      <w:pPr>
        <w:rPr>
          <w:sz w:val="22"/>
          <w:szCs w:val="22"/>
        </w:rPr>
      </w:pPr>
    </w:p>
    <w:p w:rsidR="00F74C56" w:rsidRPr="00F74C56" w:rsidRDefault="00F74C56" w:rsidP="00F74C56">
      <w:pPr>
        <w:rPr>
          <w:sz w:val="22"/>
          <w:szCs w:val="22"/>
        </w:rPr>
      </w:pPr>
    </w:p>
    <w:p w:rsidR="00F74C56" w:rsidRPr="00F74C56" w:rsidRDefault="00F74C56" w:rsidP="00F74C56">
      <w:pPr>
        <w:rPr>
          <w:sz w:val="22"/>
          <w:szCs w:val="22"/>
        </w:rPr>
      </w:pPr>
      <w:r w:rsidRPr="00F74C56">
        <w:rPr>
          <w:sz w:val="22"/>
          <w:szCs w:val="22"/>
        </w:rPr>
        <w:t xml:space="preserve">Глава поселения                                                                 </w:t>
      </w:r>
    </w:p>
    <w:p w:rsidR="00F74C56" w:rsidRP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  <w:r w:rsidRPr="00F74C56">
        <w:rPr>
          <w:sz w:val="22"/>
          <w:szCs w:val="22"/>
        </w:rPr>
        <w:t xml:space="preserve">(Глава Администрации)                             </w:t>
      </w:r>
      <w:r w:rsidRPr="00F74C56">
        <w:rPr>
          <w:sz w:val="22"/>
          <w:szCs w:val="22"/>
        </w:rPr>
        <w:tab/>
        <w:t xml:space="preserve">                                                              Е.А. Коновалова</w:t>
      </w:r>
    </w:p>
    <w:p w:rsidR="00F74C56" w:rsidRP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P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P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P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P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P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P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P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P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P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P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P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P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P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P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P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P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P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P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P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Pr="00F74C56" w:rsidRDefault="00F74C56" w:rsidP="00F74C56">
      <w:pPr>
        <w:pStyle w:val="21"/>
        <w:tabs>
          <w:tab w:val="left" w:pos="0"/>
        </w:tabs>
        <w:spacing w:line="360" w:lineRule="auto"/>
        <w:ind w:firstLine="0"/>
        <w:rPr>
          <w:sz w:val="22"/>
          <w:szCs w:val="22"/>
        </w:rPr>
      </w:pPr>
    </w:p>
    <w:p w:rsidR="00F74C56" w:rsidRPr="00F74C56" w:rsidRDefault="00F74C56" w:rsidP="00F74C56">
      <w:pPr>
        <w:pStyle w:val="af2"/>
        <w:rPr>
          <w:sz w:val="22"/>
          <w:szCs w:val="22"/>
        </w:rPr>
      </w:pPr>
      <w:r w:rsidRPr="00F74C56">
        <w:rPr>
          <w:sz w:val="22"/>
          <w:szCs w:val="22"/>
        </w:rPr>
        <w:t>Исполнитель: Лебедь Светлана Валерьевна</w:t>
      </w:r>
    </w:p>
    <w:p w:rsidR="00F74C56" w:rsidRPr="00F74C56" w:rsidRDefault="00F74C56" w:rsidP="00F74C56">
      <w:pPr>
        <w:pStyle w:val="af2"/>
        <w:rPr>
          <w:sz w:val="22"/>
          <w:szCs w:val="22"/>
        </w:rPr>
      </w:pPr>
      <w:hyperlink r:id="rId9" w:history="1">
        <w:r w:rsidRPr="00F74C56">
          <w:rPr>
            <w:rStyle w:val="aa"/>
            <w:sz w:val="22"/>
            <w:szCs w:val="22"/>
            <w:lang w:val="en-US"/>
          </w:rPr>
          <w:t>soc</w:t>
        </w:r>
        <w:r w:rsidRPr="00F74C56">
          <w:rPr>
            <w:rStyle w:val="aa"/>
            <w:sz w:val="22"/>
            <w:szCs w:val="22"/>
          </w:rPr>
          <w:t>@</w:t>
        </w:r>
        <w:r w:rsidRPr="00F74C56">
          <w:rPr>
            <w:rStyle w:val="aa"/>
            <w:sz w:val="22"/>
            <w:szCs w:val="22"/>
            <w:lang w:val="en-US"/>
          </w:rPr>
          <w:t>admzsp</w:t>
        </w:r>
        <w:r w:rsidRPr="00F74C56">
          <w:rPr>
            <w:rStyle w:val="aa"/>
            <w:sz w:val="22"/>
            <w:szCs w:val="22"/>
          </w:rPr>
          <w:t>.</w:t>
        </w:r>
        <w:r w:rsidRPr="00F74C56">
          <w:rPr>
            <w:rStyle w:val="aa"/>
            <w:sz w:val="22"/>
            <w:szCs w:val="22"/>
            <w:lang w:val="en-US"/>
          </w:rPr>
          <w:t>ru</w:t>
        </w:r>
      </w:hyperlink>
      <w:r w:rsidRPr="00F74C56">
        <w:rPr>
          <w:sz w:val="22"/>
          <w:szCs w:val="22"/>
        </w:rPr>
        <w:t xml:space="preserve"> тел. 923-777</w:t>
      </w:r>
    </w:p>
    <w:p w:rsidR="00F74C56" w:rsidRPr="00F74C56" w:rsidRDefault="00F74C56" w:rsidP="00F74C56">
      <w:pPr>
        <w:pStyle w:val="af2"/>
        <w:rPr>
          <w:sz w:val="22"/>
          <w:szCs w:val="22"/>
        </w:rPr>
      </w:pPr>
      <w:r w:rsidRPr="00F74C56">
        <w:rPr>
          <w:sz w:val="22"/>
          <w:szCs w:val="22"/>
        </w:rPr>
        <w:t>в Дело № 01- 03</w:t>
      </w:r>
    </w:p>
    <w:p w:rsidR="00F74C56" w:rsidRPr="00F74C56" w:rsidRDefault="00F74C56" w:rsidP="00C87FB3">
      <w:pPr>
        <w:pStyle w:val="ab"/>
        <w:tabs>
          <w:tab w:val="clear" w:pos="6804"/>
          <w:tab w:val="right" w:pos="9072"/>
        </w:tabs>
        <w:spacing w:before="240" w:after="240"/>
        <w:rPr>
          <w:sz w:val="22"/>
          <w:szCs w:val="22"/>
        </w:rPr>
      </w:pPr>
    </w:p>
    <w:sectPr w:rsidR="00F74C56" w:rsidRPr="00F74C56" w:rsidSect="00AA5420">
      <w:headerReference w:type="first" r:id="rId10"/>
      <w:pgSz w:w="11906" w:h="16838"/>
      <w:pgMar w:top="851" w:right="850" w:bottom="56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B77" w:rsidRDefault="003C7B77">
      <w:r>
        <w:separator/>
      </w:r>
    </w:p>
  </w:endnote>
  <w:endnote w:type="continuationSeparator" w:id="0">
    <w:p w:rsidR="003C7B77" w:rsidRDefault="003C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B77" w:rsidRDefault="003C7B77">
      <w:r>
        <w:separator/>
      </w:r>
    </w:p>
  </w:footnote>
  <w:footnote w:type="continuationSeparator" w:id="0">
    <w:p w:rsidR="003C7B77" w:rsidRDefault="003C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E1A0E"/>
    <w:multiLevelType w:val="hybridMultilevel"/>
    <w:tmpl w:val="E4764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D1BF2"/>
    <w:multiLevelType w:val="hybridMultilevel"/>
    <w:tmpl w:val="C03C51E4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AB4902"/>
    <w:multiLevelType w:val="hybridMultilevel"/>
    <w:tmpl w:val="4C1E6A5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0DF65630"/>
    <w:multiLevelType w:val="hybridMultilevel"/>
    <w:tmpl w:val="5358E682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062B4"/>
    <w:multiLevelType w:val="multilevel"/>
    <w:tmpl w:val="FA6EE66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4" w15:restartNumberingAfterBreak="0">
    <w:nsid w:val="300272F3"/>
    <w:multiLevelType w:val="multilevel"/>
    <w:tmpl w:val="5EE2769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303561"/>
    <w:multiLevelType w:val="hybridMultilevel"/>
    <w:tmpl w:val="02BC5CD2"/>
    <w:lvl w:ilvl="0" w:tplc="26E48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6952D1"/>
    <w:multiLevelType w:val="multilevel"/>
    <w:tmpl w:val="D108D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9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21790"/>
    <w:multiLevelType w:val="hybridMultilevel"/>
    <w:tmpl w:val="E83A9F26"/>
    <w:lvl w:ilvl="0" w:tplc="24BA415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D2195"/>
    <w:multiLevelType w:val="hybridMultilevel"/>
    <w:tmpl w:val="281E9330"/>
    <w:lvl w:ilvl="0" w:tplc="27E845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3" w15:restartNumberingAfterBreak="0">
    <w:nsid w:val="51130960"/>
    <w:multiLevelType w:val="hybridMultilevel"/>
    <w:tmpl w:val="8002648E"/>
    <w:lvl w:ilvl="0" w:tplc="2D708F72">
      <w:start w:val="1"/>
      <w:numFmt w:val="decimal"/>
      <w:lvlText w:val="%1."/>
      <w:lvlJc w:val="left"/>
      <w:pPr>
        <w:ind w:left="84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3AA5CCB"/>
    <w:multiLevelType w:val="multilevel"/>
    <w:tmpl w:val="510C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8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0E43BB"/>
    <w:multiLevelType w:val="hybridMultilevel"/>
    <w:tmpl w:val="280CD1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53F5D"/>
    <w:multiLevelType w:val="hybridMultilevel"/>
    <w:tmpl w:val="2D44F7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308691C"/>
    <w:multiLevelType w:val="hybridMultilevel"/>
    <w:tmpl w:val="4F1EBE6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4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BD3E4A"/>
    <w:multiLevelType w:val="hybridMultilevel"/>
    <w:tmpl w:val="D6285818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6" w15:restartNumberingAfterBreak="0">
    <w:nsid w:val="6716752D"/>
    <w:multiLevelType w:val="hybridMultilevel"/>
    <w:tmpl w:val="36C6C9D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9524AA6"/>
    <w:multiLevelType w:val="hybridMultilevel"/>
    <w:tmpl w:val="F57410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9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35"/>
  </w:num>
  <w:num w:numId="10">
    <w:abstractNumId w:val="4"/>
  </w:num>
  <w:num w:numId="11">
    <w:abstractNumId w:val="6"/>
  </w:num>
  <w:num w:numId="12">
    <w:abstractNumId w:val="29"/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2"/>
  </w:num>
  <w:num w:numId="16">
    <w:abstractNumId w:val="37"/>
  </w:num>
  <w:num w:numId="17">
    <w:abstractNumId w:val="3"/>
  </w:num>
  <w:num w:numId="18">
    <w:abstractNumId w:val="22"/>
  </w:num>
  <w:num w:numId="19">
    <w:abstractNumId w:val="20"/>
  </w:num>
  <w:num w:numId="20">
    <w:abstractNumId w:val="1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6"/>
  </w:num>
  <w:num w:numId="24">
    <w:abstractNumId w:val="23"/>
  </w:num>
  <w:num w:numId="25">
    <w:abstractNumId w:val="21"/>
  </w:num>
  <w:num w:numId="26">
    <w:abstractNumId w:val="40"/>
  </w:num>
  <w:num w:numId="27">
    <w:abstractNumId w:val="26"/>
  </w:num>
  <w:num w:numId="28">
    <w:abstractNumId w:val="8"/>
  </w:num>
  <w:num w:numId="29">
    <w:abstractNumId w:val="38"/>
  </w:num>
  <w:num w:numId="30">
    <w:abstractNumId w:val="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30"/>
  </w:num>
  <w:num w:numId="34">
    <w:abstractNumId w:val="41"/>
  </w:num>
  <w:num w:numId="35">
    <w:abstractNumId w:val="25"/>
  </w:num>
  <w:num w:numId="36">
    <w:abstractNumId w:val="15"/>
  </w:num>
  <w:num w:numId="37">
    <w:abstractNumId w:val="9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 w:numId="43">
    <w:abstractNumId w:val="12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5BCE"/>
    <w:rsid w:val="00046364"/>
    <w:rsid w:val="00046AF1"/>
    <w:rsid w:val="00046E07"/>
    <w:rsid w:val="0004771A"/>
    <w:rsid w:val="00053184"/>
    <w:rsid w:val="00053B0C"/>
    <w:rsid w:val="000551DE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4E9A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1393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50E2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3357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5EC5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9733C"/>
    <w:rsid w:val="003A0BAA"/>
    <w:rsid w:val="003A3FB6"/>
    <w:rsid w:val="003A4756"/>
    <w:rsid w:val="003A505B"/>
    <w:rsid w:val="003A62F3"/>
    <w:rsid w:val="003A73B2"/>
    <w:rsid w:val="003B0474"/>
    <w:rsid w:val="003B35DC"/>
    <w:rsid w:val="003B4A67"/>
    <w:rsid w:val="003C10DE"/>
    <w:rsid w:val="003C1FC1"/>
    <w:rsid w:val="003C201F"/>
    <w:rsid w:val="003C20F8"/>
    <w:rsid w:val="003C4526"/>
    <w:rsid w:val="003C55BA"/>
    <w:rsid w:val="003C567C"/>
    <w:rsid w:val="003C6356"/>
    <w:rsid w:val="003C7B77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14C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E584B"/>
    <w:rsid w:val="004F54A1"/>
    <w:rsid w:val="004F655C"/>
    <w:rsid w:val="004F72B0"/>
    <w:rsid w:val="005008C3"/>
    <w:rsid w:val="00502C55"/>
    <w:rsid w:val="00505FAF"/>
    <w:rsid w:val="00506C7E"/>
    <w:rsid w:val="00507D6C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10D5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2580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28B"/>
    <w:rsid w:val="0067258E"/>
    <w:rsid w:val="0067320D"/>
    <w:rsid w:val="006748F3"/>
    <w:rsid w:val="006760DE"/>
    <w:rsid w:val="006777D0"/>
    <w:rsid w:val="006824BA"/>
    <w:rsid w:val="0068656D"/>
    <w:rsid w:val="00686A3E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C74FD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21F9"/>
    <w:rsid w:val="0081305E"/>
    <w:rsid w:val="00815BF3"/>
    <w:rsid w:val="00816871"/>
    <w:rsid w:val="00821A71"/>
    <w:rsid w:val="00822581"/>
    <w:rsid w:val="00825B0E"/>
    <w:rsid w:val="00833C8B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36D70"/>
    <w:rsid w:val="00942C56"/>
    <w:rsid w:val="00944671"/>
    <w:rsid w:val="00946ED1"/>
    <w:rsid w:val="0094790D"/>
    <w:rsid w:val="0095060D"/>
    <w:rsid w:val="009525C3"/>
    <w:rsid w:val="009529FD"/>
    <w:rsid w:val="00953ADB"/>
    <w:rsid w:val="0095538A"/>
    <w:rsid w:val="00957EBC"/>
    <w:rsid w:val="009600BE"/>
    <w:rsid w:val="00960764"/>
    <w:rsid w:val="0096134B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A7C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6B1F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5420"/>
    <w:rsid w:val="00AA6C02"/>
    <w:rsid w:val="00AB236E"/>
    <w:rsid w:val="00AB3EA0"/>
    <w:rsid w:val="00AB58B4"/>
    <w:rsid w:val="00AC2B41"/>
    <w:rsid w:val="00AC7FD1"/>
    <w:rsid w:val="00AD2993"/>
    <w:rsid w:val="00AD3A57"/>
    <w:rsid w:val="00AD3B52"/>
    <w:rsid w:val="00AD5176"/>
    <w:rsid w:val="00AD7019"/>
    <w:rsid w:val="00AD7280"/>
    <w:rsid w:val="00AE0C9E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0FC"/>
    <w:rsid w:val="00B46BF1"/>
    <w:rsid w:val="00B46C2F"/>
    <w:rsid w:val="00B50135"/>
    <w:rsid w:val="00B50677"/>
    <w:rsid w:val="00B52158"/>
    <w:rsid w:val="00B523F0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2940"/>
    <w:rsid w:val="00B93FB6"/>
    <w:rsid w:val="00B94436"/>
    <w:rsid w:val="00B95FC8"/>
    <w:rsid w:val="00B96B25"/>
    <w:rsid w:val="00B97727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3B4C"/>
    <w:rsid w:val="00BE6E27"/>
    <w:rsid w:val="00BF1F4E"/>
    <w:rsid w:val="00BF2011"/>
    <w:rsid w:val="00BF6148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6E8"/>
    <w:rsid w:val="00C5780B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4A19"/>
    <w:rsid w:val="00C85A8B"/>
    <w:rsid w:val="00C85EB0"/>
    <w:rsid w:val="00C8703E"/>
    <w:rsid w:val="00C87FB3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15A7"/>
    <w:rsid w:val="00D02685"/>
    <w:rsid w:val="00D04A2E"/>
    <w:rsid w:val="00D05D4D"/>
    <w:rsid w:val="00D07C05"/>
    <w:rsid w:val="00D107FD"/>
    <w:rsid w:val="00D112D3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577"/>
    <w:rsid w:val="00D3364A"/>
    <w:rsid w:val="00D35291"/>
    <w:rsid w:val="00D43EF1"/>
    <w:rsid w:val="00D45D32"/>
    <w:rsid w:val="00D465A7"/>
    <w:rsid w:val="00D52694"/>
    <w:rsid w:val="00D52FA4"/>
    <w:rsid w:val="00D539AC"/>
    <w:rsid w:val="00D54679"/>
    <w:rsid w:val="00D5780A"/>
    <w:rsid w:val="00D62324"/>
    <w:rsid w:val="00D62938"/>
    <w:rsid w:val="00D64BF5"/>
    <w:rsid w:val="00D6709A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3F69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DF6B4F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2F18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591D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4176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25DD"/>
    <w:rsid w:val="00F74C56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8EA413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4">
    <w:basedOn w:val="a"/>
    <w:next w:val="af4"/>
    <w:link w:val="afff5"/>
    <w:qFormat/>
    <w:rsid w:val="00C87FB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locked/>
    <w:rsid w:val="00C87FB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3">
    <w:name w:val="p3"/>
    <w:basedOn w:val="a"/>
    <w:rsid w:val="00C87FB3"/>
    <w:pPr>
      <w:widowControl w:val="0"/>
      <w:tabs>
        <w:tab w:val="left" w:pos="204"/>
      </w:tabs>
      <w:autoSpaceDE w:val="0"/>
      <w:autoSpaceDN w:val="0"/>
      <w:adjustRightInd w:val="0"/>
      <w:spacing w:line="238" w:lineRule="atLeast"/>
      <w:jc w:val="both"/>
    </w:pPr>
    <w:rPr>
      <w:sz w:val="24"/>
      <w:szCs w:val="24"/>
      <w:lang w:val="en-US"/>
    </w:rPr>
  </w:style>
  <w:style w:type="paragraph" w:customStyle="1" w:styleId="Style1">
    <w:name w:val="Style1"/>
    <w:basedOn w:val="a"/>
    <w:rsid w:val="00C87FB3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  <w:szCs w:val="24"/>
    </w:rPr>
  </w:style>
  <w:style w:type="character" w:customStyle="1" w:styleId="FontStyle14">
    <w:name w:val="Font Style14"/>
    <w:rsid w:val="00C87FB3"/>
    <w:rPr>
      <w:rFonts w:ascii="Times New Roman" w:hAnsi="Times New Roman" w:cs="Times New Roman"/>
      <w:sz w:val="22"/>
      <w:szCs w:val="22"/>
    </w:rPr>
  </w:style>
  <w:style w:type="paragraph" w:customStyle="1" w:styleId="afff6">
    <w:basedOn w:val="a"/>
    <w:next w:val="af4"/>
    <w:qFormat/>
    <w:rsid w:val="004E584B"/>
    <w:pPr>
      <w:jc w:val="center"/>
    </w:pPr>
    <w:rPr>
      <w:rFonts w:ascii="Cambria" w:hAnsi="Cambria"/>
      <w:b/>
      <w:bCs/>
      <w:kern w:val="28"/>
      <w:sz w:val="32"/>
      <w:szCs w:val="32"/>
    </w:rPr>
  </w:style>
  <w:style w:type="paragraph" w:customStyle="1" w:styleId="afff7">
    <w:basedOn w:val="a"/>
    <w:next w:val="af4"/>
    <w:qFormat/>
    <w:rsid w:val="00602580"/>
    <w:pPr>
      <w:jc w:val="center"/>
    </w:pPr>
    <w:rPr>
      <w:b/>
      <w:bCs/>
      <w:color w:val="000000"/>
      <w:spacing w:val="13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c@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13926-E5FB-4FF2-9307-BD2F69CC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91</cp:revision>
  <cp:lastPrinted>2024-10-03T04:54:00Z</cp:lastPrinted>
  <dcterms:created xsi:type="dcterms:W3CDTF">2022-10-12T02:39:00Z</dcterms:created>
  <dcterms:modified xsi:type="dcterms:W3CDTF">2024-12-20T06:54:00Z</dcterms:modified>
</cp:coreProperties>
</file>