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1D245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352E77">
        <w:rPr>
          <w:sz w:val="24"/>
          <w:szCs w:val="24"/>
        </w:rPr>
        <w:t>109</w:t>
      </w:r>
      <w:r w:rsidR="00603017">
        <w:rPr>
          <w:sz w:val="24"/>
          <w:szCs w:val="24"/>
        </w:rPr>
        <w:t xml:space="preserve"> </w:t>
      </w:r>
      <w:r w:rsidR="00680976">
        <w:rPr>
          <w:sz w:val="24"/>
          <w:szCs w:val="24"/>
        </w:rPr>
        <w:t>от 2</w:t>
      </w:r>
      <w:r w:rsidR="00352E77">
        <w:rPr>
          <w:sz w:val="24"/>
          <w:szCs w:val="24"/>
        </w:rPr>
        <w:t>8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352E77">
        <w:rPr>
          <w:b/>
          <w:sz w:val="24"/>
          <w:szCs w:val="24"/>
        </w:rPr>
        <w:t xml:space="preserve"> 511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80976">
        <w:rPr>
          <w:sz w:val="24"/>
          <w:szCs w:val="24"/>
        </w:rPr>
        <w:t>2</w:t>
      </w:r>
      <w:r w:rsidR="00352E77">
        <w:rPr>
          <w:sz w:val="24"/>
          <w:szCs w:val="24"/>
        </w:rPr>
        <w:t>8</w:t>
      </w:r>
      <w:r w:rsidR="00BF3998" w:rsidRPr="00BF3998">
        <w:rPr>
          <w:sz w:val="24"/>
          <w:szCs w:val="24"/>
        </w:rPr>
        <w:t xml:space="preserve"> декабря 2024год</w:t>
      </w:r>
    </w:p>
    <w:p w:rsidR="00EF0187" w:rsidRDefault="00EF0187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bookmarkStart w:id="0" w:name="_GoBack"/>
      <w:r w:rsidRPr="00352E77">
        <w:rPr>
          <w:sz w:val="24"/>
          <w:szCs w:val="24"/>
        </w:rPr>
        <w:t xml:space="preserve">О внесение изменений в постановление </w:t>
      </w: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r w:rsidRPr="00352E77">
        <w:rPr>
          <w:sz w:val="24"/>
          <w:szCs w:val="24"/>
        </w:rPr>
        <w:t xml:space="preserve">Администрации Зональненского сельского </w:t>
      </w: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r w:rsidRPr="00352E77">
        <w:rPr>
          <w:sz w:val="24"/>
          <w:szCs w:val="24"/>
        </w:rPr>
        <w:t>поселения от 13.11.2023 №316/1 «Об утверждении</w:t>
      </w: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r w:rsidRPr="00352E77">
        <w:rPr>
          <w:sz w:val="24"/>
          <w:szCs w:val="24"/>
        </w:rPr>
        <w:t xml:space="preserve"> Перечня главных администраторов доходов бюджета </w:t>
      </w: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r w:rsidRPr="00352E77">
        <w:rPr>
          <w:sz w:val="24"/>
          <w:szCs w:val="24"/>
        </w:rPr>
        <w:t>Зональненского сельского поселения»</w:t>
      </w:r>
    </w:p>
    <w:bookmarkEnd w:id="0"/>
    <w:p w:rsidR="00352E77" w:rsidRPr="00352E77" w:rsidRDefault="00352E77" w:rsidP="00352E77">
      <w:pPr>
        <w:ind w:firstLine="709"/>
        <w:jc w:val="both"/>
        <w:rPr>
          <w:sz w:val="24"/>
          <w:szCs w:val="24"/>
        </w:rPr>
      </w:pPr>
    </w:p>
    <w:p w:rsidR="00352E77" w:rsidRPr="00352E77" w:rsidRDefault="00352E77" w:rsidP="00352E7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352E77">
        <w:rPr>
          <w:sz w:val="24"/>
          <w:szCs w:val="24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352E77" w:rsidRPr="00352E77" w:rsidRDefault="00352E77" w:rsidP="00352E7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52E77" w:rsidRPr="00352E77" w:rsidRDefault="00352E77" w:rsidP="00352E77">
      <w:pPr>
        <w:ind w:firstLine="709"/>
        <w:jc w:val="both"/>
        <w:rPr>
          <w:b/>
          <w:sz w:val="24"/>
          <w:szCs w:val="24"/>
        </w:rPr>
      </w:pPr>
      <w:r w:rsidRPr="00352E77">
        <w:rPr>
          <w:sz w:val="24"/>
          <w:szCs w:val="24"/>
        </w:rPr>
        <w:t>ПОСТАНОВЛЯЮ</w:t>
      </w:r>
      <w:r w:rsidRPr="00352E77">
        <w:rPr>
          <w:b/>
          <w:sz w:val="24"/>
          <w:szCs w:val="24"/>
        </w:rPr>
        <w:t>:</w:t>
      </w:r>
    </w:p>
    <w:p w:rsidR="00352E77" w:rsidRPr="00352E77" w:rsidRDefault="00352E77" w:rsidP="00352E77">
      <w:pPr>
        <w:ind w:firstLine="709"/>
        <w:jc w:val="both"/>
        <w:rPr>
          <w:b/>
          <w:sz w:val="24"/>
          <w:szCs w:val="24"/>
        </w:rPr>
      </w:pPr>
    </w:p>
    <w:p w:rsidR="00352E77" w:rsidRPr="00352E77" w:rsidRDefault="00352E77" w:rsidP="00352E77">
      <w:pPr>
        <w:tabs>
          <w:tab w:val="left" w:pos="6804"/>
        </w:tabs>
        <w:jc w:val="both"/>
        <w:rPr>
          <w:sz w:val="24"/>
          <w:szCs w:val="24"/>
        </w:rPr>
      </w:pPr>
      <w:r w:rsidRPr="00352E77">
        <w:rPr>
          <w:sz w:val="24"/>
          <w:szCs w:val="24"/>
        </w:rPr>
        <w:t xml:space="preserve">1. Внести изменения </w:t>
      </w:r>
      <w:r w:rsidRPr="00352E77">
        <w:rPr>
          <w:sz w:val="24"/>
          <w:szCs w:val="24"/>
        </w:rPr>
        <w:t>в Перечень</w:t>
      </w:r>
      <w:r w:rsidRPr="00352E77">
        <w:rPr>
          <w:sz w:val="24"/>
          <w:szCs w:val="24"/>
        </w:rPr>
        <w:t xml:space="preserve"> главных администраторов доходов бюджета </w:t>
      </w:r>
      <w:r w:rsidRPr="00352E77">
        <w:rPr>
          <w:sz w:val="24"/>
          <w:szCs w:val="24"/>
        </w:rPr>
        <w:t>Зональненского сельского</w:t>
      </w:r>
      <w:r w:rsidRPr="00352E77">
        <w:rPr>
          <w:sz w:val="24"/>
          <w:szCs w:val="24"/>
        </w:rPr>
        <w:t xml:space="preserve"> </w:t>
      </w:r>
      <w:r w:rsidRPr="00352E77">
        <w:rPr>
          <w:sz w:val="24"/>
          <w:szCs w:val="24"/>
        </w:rPr>
        <w:t>поселения дополнить</w:t>
      </w:r>
      <w:r w:rsidRPr="00352E77">
        <w:rPr>
          <w:sz w:val="24"/>
          <w:szCs w:val="24"/>
        </w:rPr>
        <w:t xml:space="preserve"> таблицу в приложении к постановлению Администрации Зональненского сельского поселения от 13.11.2023 №316/1 «Об утверждении Перечня главных администраторов доходов бюджета Зональненского сельского </w:t>
      </w:r>
      <w:r w:rsidRPr="00352E77">
        <w:rPr>
          <w:sz w:val="24"/>
          <w:szCs w:val="24"/>
        </w:rPr>
        <w:t>поселения» строками</w:t>
      </w:r>
      <w:r w:rsidRPr="00352E77">
        <w:rPr>
          <w:sz w:val="24"/>
          <w:szCs w:val="24"/>
        </w:rPr>
        <w:t xml:space="preserve"> </w:t>
      </w:r>
      <w:r w:rsidRPr="00352E77">
        <w:rPr>
          <w:sz w:val="24"/>
          <w:szCs w:val="24"/>
        </w:rPr>
        <w:t>следующего содержания</w:t>
      </w:r>
      <w:r w:rsidRPr="00352E77">
        <w:rPr>
          <w:sz w:val="24"/>
          <w:szCs w:val="24"/>
        </w:rPr>
        <w:t>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352E77" w:rsidRPr="00352E77" w:rsidTr="006B154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77" w:rsidRPr="00352E77" w:rsidRDefault="00352E77" w:rsidP="00352E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7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77" w:rsidRPr="00352E77" w:rsidRDefault="00352E77" w:rsidP="00352E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77">
              <w:rPr>
                <w:sz w:val="24"/>
                <w:szCs w:val="24"/>
              </w:rPr>
              <w:t>21960010100000150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77" w:rsidRPr="00352E77" w:rsidRDefault="00352E77" w:rsidP="00352E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2E77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52E77" w:rsidRPr="00352E77" w:rsidRDefault="00352E77" w:rsidP="00352E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2E77">
        <w:rPr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352E77">
        <w:rPr>
          <w:sz w:val="24"/>
          <w:szCs w:val="24"/>
        </w:rPr>
        <w:t>Зональненского сельского</w:t>
      </w:r>
      <w:r w:rsidRPr="00352E77">
        <w:rPr>
          <w:sz w:val="24"/>
          <w:szCs w:val="24"/>
        </w:rPr>
        <w:t xml:space="preserve"> поселения, начиная с бюджета Зональненского сельского поселения на 2024 год и на плановый период 2025 и 2026 годов.</w:t>
      </w:r>
    </w:p>
    <w:p w:rsidR="00352E77" w:rsidRPr="00352E77" w:rsidRDefault="00352E77" w:rsidP="00352E77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352E77">
        <w:rPr>
          <w:sz w:val="24"/>
          <w:szCs w:val="24"/>
        </w:rPr>
        <w:t xml:space="preserve"> 3. </w:t>
      </w:r>
      <w:r w:rsidRPr="00352E77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352E77">
          <w:rPr>
            <w:color w:val="0000FF" w:themeColor="hyperlink"/>
            <w:kern w:val="3"/>
            <w:sz w:val="24"/>
            <w:szCs w:val="24"/>
            <w:u w:val="single"/>
            <w:lang w:eastAsia="zh-CN" w:bidi="hi-IN"/>
          </w:rPr>
          <w:t>http://admzsp.ru</w:t>
        </w:r>
      </w:hyperlink>
      <w:r w:rsidRPr="00352E77">
        <w:rPr>
          <w:kern w:val="3"/>
          <w:sz w:val="24"/>
          <w:szCs w:val="24"/>
          <w:lang w:eastAsia="zh-CN" w:bidi="hi-IN"/>
        </w:rPr>
        <w:t>.</w:t>
      </w:r>
    </w:p>
    <w:p w:rsidR="00352E77" w:rsidRPr="00352E77" w:rsidRDefault="00352E77" w:rsidP="00352E77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352E77">
        <w:rPr>
          <w:kern w:val="3"/>
          <w:sz w:val="24"/>
          <w:szCs w:val="24"/>
          <w:lang w:eastAsia="zh-CN" w:bidi="hi-IN"/>
        </w:rPr>
        <w:t>4</w:t>
      </w:r>
      <w:r w:rsidRPr="00352E77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352E77" w:rsidRPr="00352E77" w:rsidRDefault="00352E77" w:rsidP="00352E77">
      <w:pPr>
        <w:spacing w:line="276" w:lineRule="auto"/>
        <w:ind w:left="-567" w:firstLine="567"/>
        <w:rPr>
          <w:sz w:val="24"/>
          <w:szCs w:val="24"/>
        </w:rPr>
      </w:pPr>
    </w:p>
    <w:p w:rsidR="00352E77" w:rsidRPr="00352E77" w:rsidRDefault="00352E77" w:rsidP="00352E77">
      <w:pPr>
        <w:spacing w:line="276" w:lineRule="auto"/>
        <w:ind w:left="-567" w:firstLine="567"/>
        <w:rPr>
          <w:sz w:val="24"/>
          <w:szCs w:val="24"/>
        </w:rPr>
      </w:pPr>
    </w:p>
    <w:p w:rsidR="00352E77" w:rsidRPr="00352E77" w:rsidRDefault="00352E77" w:rsidP="00352E77">
      <w:pPr>
        <w:spacing w:line="276" w:lineRule="auto"/>
        <w:ind w:left="-567" w:firstLine="567"/>
        <w:rPr>
          <w:sz w:val="24"/>
          <w:szCs w:val="24"/>
        </w:rPr>
      </w:pPr>
    </w:p>
    <w:p w:rsidR="00352E77" w:rsidRPr="00352E77" w:rsidRDefault="00352E77" w:rsidP="00352E77">
      <w:pPr>
        <w:spacing w:line="276" w:lineRule="auto"/>
        <w:ind w:left="-567" w:firstLine="567"/>
        <w:rPr>
          <w:sz w:val="24"/>
          <w:szCs w:val="24"/>
        </w:rPr>
      </w:pPr>
      <w:r w:rsidRPr="00352E77">
        <w:rPr>
          <w:sz w:val="24"/>
          <w:szCs w:val="24"/>
        </w:rPr>
        <w:t xml:space="preserve">Глава поселения  </w:t>
      </w:r>
    </w:p>
    <w:p w:rsidR="00352E77" w:rsidRPr="00352E77" w:rsidRDefault="00352E77" w:rsidP="00352E77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352E77">
        <w:rPr>
          <w:sz w:val="24"/>
          <w:szCs w:val="24"/>
        </w:rPr>
        <w:t>(Глава Администрации)</w:t>
      </w:r>
      <w:r w:rsidRPr="00352E7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352E77">
        <w:rPr>
          <w:sz w:val="24"/>
          <w:szCs w:val="24"/>
        </w:rPr>
        <w:t>Е.А. Коновалова</w:t>
      </w:r>
    </w:p>
    <w:p w:rsidR="00352E77" w:rsidRPr="00352E77" w:rsidRDefault="00352E77" w:rsidP="00352E77">
      <w:pPr>
        <w:rPr>
          <w:sz w:val="20"/>
        </w:rPr>
      </w:pPr>
    </w:p>
    <w:p w:rsidR="00352E77" w:rsidRPr="00352E77" w:rsidRDefault="00352E77" w:rsidP="00352E77">
      <w:pPr>
        <w:rPr>
          <w:sz w:val="20"/>
        </w:rPr>
      </w:pPr>
    </w:p>
    <w:p w:rsidR="00352E77" w:rsidRPr="00352E77" w:rsidRDefault="00352E77" w:rsidP="00352E77">
      <w:pPr>
        <w:rPr>
          <w:sz w:val="20"/>
        </w:rPr>
      </w:pPr>
    </w:p>
    <w:p w:rsidR="00352E77" w:rsidRPr="00352E77" w:rsidRDefault="00352E77" w:rsidP="00352E77">
      <w:pPr>
        <w:ind w:left="-567" w:firstLine="567"/>
        <w:rPr>
          <w:sz w:val="18"/>
          <w:szCs w:val="18"/>
        </w:rPr>
      </w:pPr>
      <w:r w:rsidRPr="00352E77">
        <w:rPr>
          <w:sz w:val="18"/>
          <w:szCs w:val="18"/>
        </w:rPr>
        <w:t>Исп. Е.И. Попова</w:t>
      </w:r>
    </w:p>
    <w:p w:rsidR="00352E77" w:rsidRPr="00352E77" w:rsidRDefault="00352E77" w:rsidP="00352E77">
      <w:pPr>
        <w:ind w:left="-567" w:firstLine="567"/>
        <w:rPr>
          <w:sz w:val="18"/>
          <w:szCs w:val="18"/>
        </w:rPr>
      </w:pPr>
      <w:r w:rsidRPr="00352E77">
        <w:rPr>
          <w:sz w:val="18"/>
          <w:szCs w:val="18"/>
        </w:rPr>
        <w:t>923-140</w:t>
      </w:r>
    </w:p>
    <w:p w:rsidR="00352E77" w:rsidRPr="00352E77" w:rsidRDefault="00352E77" w:rsidP="00352E77">
      <w:pPr>
        <w:ind w:left="-567" w:firstLine="567"/>
        <w:rPr>
          <w:sz w:val="18"/>
          <w:szCs w:val="18"/>
        </w:rPr>
      </w:pPr>
      <w:r w:rsidRPr="00352E77">
        <w:rPr>
          <w:sz w:val="18"/>
          <w:szCs w:val="18"/>
        </w:rPr>
        <w:t>В дело 01-03</w:t>
      </w:r>
    </w:p>
    <w:sectPr w:rsidR="00352E77" w:rsidRPr="00352E77" w:rsidSect="00315E21">
      <w:headerReference w:type="first" r:id="rId10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F5" w:rsidRDefault="00937AF5">
      <w:r>
        <w:separator/>
      </w:r>
    </w:p>
  </w:endnote>
  <w:endnote w:type="continuationSeparator" w:id="0">
    <w:p w:rsidR="00937AF5" w:rsidRDefault="0093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F5" w:rsidRDefault="00937AF5">
      <w:r>
        <w:separator/>
      </w:r>
    </w:p>
  </w:footnote>
  <w:footnote w:type="continuationSeparator" w:id="0">
    <w:p w:rsidR="00937AF5" w:rsidRDefault="0093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2D0F"/>
    <w:multiLevelType w:val="hybridMultilevel"/>
    <w:tmpl w:val="A770E886"/>
    <w:lvl w:ilvl="0" w:tplc="54E8AA8E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33E"/>
    <w:multiLevelType w:val="hybridMultilevel"/>
    <w:tmpl w:val="CF5EEF16"/>
    <w:lvl w:ilvl="0" w:tplc="D0A4D8DC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BF7"/>
    <w:multiLevelType w:val="hybridMultilevel"/>
    <w:tmpl w:val="616AA3A0"/>
    <w:lvl w:ilvl="0" w:tplc="3B4405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05F6D"/>
    <w:multiLevelType w:val="hybridMultilevel"/>
    <w:tmpl w:val="C51C3D88"/>
    <w:lvl w:ilvl="0" w:tplc="DEFE5D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C186B"/>
    <w:multiLevelType w:val="hybridMultilevel"/>
    <w:tmpl w:val="E026C5EC"/>
    <w:lvl w:ilvl="0" w:tplc="2CAC078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B594C"/>
    <w:multiLevelType w:val="hybridMultilevel"/>
    <w:tmpl w:val="3E14D356"/>
    <w:lvl w:ilvl="0" w:tplc="A70CF0CA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1"/>
  </w:num>
  <w:num w:numId="9">
    <w:abstractNumId w:val="4"/>
  </w:num>
  <w:num w:numId="10">
    <w:abstractNumId w:val="34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38"/>
  </w:num>
  <w:num w:numId="16">
    <w:abstractNumId w:val="2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32"/>
  </w:num>
  <w:num w:numId="33">
    <w:abstractNumId w:val="2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3"/>
  </w:num>
  <w:num w:numId="37">
    <w:abstractNumId w:val="11"/>
  </w:num>
  <w:num w:numId="38">
    <w:abstractNumId w:val="17"/>
  </w:num>
  <w:num w:numId="39">
    <w:abstractNumId w:val="22"/>
  </w:num>
  <w:num w:numId="40">
    <w:abstractNumId w:val="5"/>
  </w:num>
  <w:num w:numId="41">
    <w:abstractNumId w:val="31"/>
  </w:num>
  <w:num w:numId="42">
    <w:abstractNumId w:val="7"/>
  </w:num>
  <w:num w:numId="43">
    <w:abstractNumId w:val="10"/>
  </w:num>
  <w:num w:numId="44">
    <w:abstractNumId w:val="13"/>
  </w:num>
  <w:num w:numId="45">
    <w:abstractNumId w:val="27"/>
  </w:num>
  <w:num w:numId="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850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2452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171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2E77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050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4B7D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0976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37AF5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5B29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5E23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8E1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0187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68B0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3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qFormat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  <w:style w:type="paragraph" w:styleId="afffc">
    <w:name w:val="Subtitle"/>
    <w:basedOn w:val="a"/>
    <w:next w:val="a"/>
    <w:link w:val="afffd"/>
    <w:qFormat/>
    <w:rsid w:val="00EF01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Подзаголовок Знак"/>
    <w:basedOn w:val="a0"/>
    <w:link w:val="afffc"/>
    <w:rsid w:val="00EF01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both">
    <w:name w:val="pboth"/>
    <w:basedOn w:val="a"/>
    <w:rsid w:val="00EF01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23C0-D3AF-4F4A-AE3A-42BC288F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106</cp:revision>
  <cp:lastPrinted>2025-01-16T03:13:00Z</cp:lastPrinted>
  <dcterms:created xsi:type="dcterms:W3CDTF">2022-10-12T02:39:00Z</dcterms:created>
  <dcterms:modified xsi:type="dcterms:W3CDTF">2025-01-16T03:13:00Z</dcterms:modified>
</cp:coreProperties>
</file>