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F95958">
        <w:rPr>
          <w:sz w:val="24"/>
          <w:szCs w:val="24"/>
        </w:rPr>
        <w:t>1</w:t>
      </w:r>
      <w:r w:rsidR="0080678F">
        <w:rPr>
          <w:sz w:val="24"/>
          <w:szCs w:val="24"/>
        </w:rPr>
        <w:t>/1</w:t>
      </w:r>
      <w:r w:rsidR="00603017">
        <w:rPr>
          <w:sz w:val="24"/>
          <w:szCs w:val="24"/>
        </w:rPr>
        <w:t xml:space="preserve"> </w:t>
      </w:r>
      <w:r w:rsidR="0080678F">
        <w:rPr>
          <w:sz w:val="24"/>
          <w:szCs w:val="24"/>
        </w:rPr>
        <w:t>от 09</w:t>
      </w:r>
      <w:r w:rsidR="00F95958">
        <w:rPr>
          <w:sz w:val="24"/>
          <w:szCs w:val="24"/>
        </w:rPr>
        <w:t>.01.2025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80678F" w:rsidRDefault="0080678F" w:rsidP="0080678F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РАСПОРЯЖЕНИЕ № 1</w:t>
      </w:r>
    </w:p>
    <w:p w:rsidR="0080678F" w:rsidRDefault="0080678F" w:rsidP="0080678F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F95958" w:rsidRDefault="00F95958" w:rsidP="00F95958">
      <w:pPr>
        <w:rPr>
          <w:sz w:val="24"/>
          <w:szCs w:val="24"/>
        </w:rPr>
      </w:pPr>
      <w:r w:rsidRPr="00F95958">
        <w:rPr>
          <w:sz w:val="24"/>
          <w:szCs w:val="24"/>
        </w:rPr>
        <w:t>п. Зональная станция</w:t>
      </w:r>
      <w:r w:rsidRPr="00F95958">
        <w:rPr>
          <w:sz w:val="24"/>
          <w:szCs w:val="24"/>
        </w:rPr>
        <w:tab/>
        <w:t xml:space="preserve">                 </w:t>
      </w:r>
      <w:r w:rsidR="0080678F">
        <w:rPr>
          <w:sz w:val="24"/>
          <w:szCs w:val="24"/>
        </w:rPr>
        <w:t xml:space="preserve"> </w:t>
      </w:r>
      <w:r w:rsidR="0080678F">
        <w:rPr>
          <w:sz w:val="24"/>
          <w:szCs w:val="24"/>
        </w:rPr>
        <w:tab/>
      </w:r>
      <w:r w:rsidR="0080678F">
        <w:rPr>
          <w:sz w:val="24"/>
          <w:szCs w:val="24"/>
        </w:rPr>
        <w:tab/>
      </w:r>
      <w:r w:rsidR="0080678F">
        <w:rPr>
          <w:sz w:val="24"/>
          <w:szCs w:val="24"/>
        </w:rPr>
        <w:tab/>
      </w:r>
      <w:r w:rsidR="0080678F">
        <w:rPr>
          <w:sz w:val="24"/>
          <w:szCs w:val="24"/>
        </w:rPr>
        <w:tab/>
        <w:t xml:space="preserve">          </w:t>
      </w:r>
      <w:r w:rsidR="0080678F">
        <w:rPr>
          <w:sz w:val="24"/>
          <w:szCs w:val="24"/>
        </w:rPr>
        <w:tab/>
        <w:t xml:space="preserve">          </w:t>
      </w:r>
      <w:proofErr w:type="gramStart"/>
      <w:r w:rsidR="0080678F">
        <w:rPr>
          <w:sz w:val="24"/>
          <w:szCs w:val="24"/>
        </w:rPr>
        <w:t xml:space="preserve">   «</w:t>
      </w:r>
      <w:proofErr w:type="gramEnd"/>
      <w:r w:rsidR="0080678F">
        <w:rPr>
          <w:sz w:val="24"/>
          <w:szCs w:val="24"/>
        </w:rPr>
        <w:t>09</w:t>
      </w:r>
      <w:r w:rsidRPr="00F95958">
        <w:rPr>
          <w:sz w:val="24"/>
          <w:szCs w:val="24"/>
        </w:rPr>
        <w:t>» января  2025 г.</w:t>
      </w:r>
    </w:p>
    <w:p w:rsidR="0080678F" w:rsidRDefault="0080678F" w:rsidP="00F95958">
      <w:pPr>
        <w:rPr>
          <w:sz w:val="24"/>
          <w:szCs w:val="24"/>
        </w:rPr>
      </w:pPr>
    </w:p>
    <w:p w:rsidR="0080678F" w:rsidRPr="00F95958" w:rsidRDefault="0080678F" w:rsidP="00F95958">
      <w:pPr>
        <w:rPr>
          <w:sz w:val="24"/>
          <w:szCs w:val="24"/>
        </w:rPr>
      </w:pPr>
      <w:bookmarkStart w:id="0" w:name="_GoBack"/>
    </w:p>
    <w:p w:rsidR="0080678F" w:rsidRPr="0080678F" w:rsidRDefault="00F95958" w:rsidP="0080678F">
      <w:pPr>
        <w:tabs>
          <w:tab w:val="left" w:pos="284"/>
        </w:tabs>
        <w:ind w:right="5243"/>
        <w:jc w:val="both"/>
        <w:rPr>
          <w:b/>
          <w:sz w:val="22"/>
          <w:szCs w:val="22"/>
        </w:rPr>
      </w:pPr>
      <w:r w:rsidRPr="00F95958">
        <w:rPr>
          <w:sz w:val="24"/>
          <w:szCs w:val="24"/>
        </w:rPr>
        <w:tab/>
      </w:r>
      <w:r w:rsidR="0080678F" w:rsidRPr="0080678F">
        <w:rPr>
          <w:b/>
          <w:sz w:val="22"/>
          <w:szCs w:val="22"/>
        </w:rPr>
        <w:t>О</w:t>
      </w:r>
      <w:r w:rsidR="0080678F">
        <w:rPr>
          <w:b/>
          <w:sz w:val="22"/>
          <w:szCs w:val="22"/>
        </w:rPr>
        <w:t xml:space="preserve"> </w:t>
      </w:r>
      <w:r w:rsidR="0080678F" w:rsidRPr="0080678F">
        <w:rPr>
          <w:b/>
          <w:sz w:val="22"/>
          <w:szCs w:val="22"/>
        </w:rPr>
        <w:t>проведении Главой Зональненского сельского поселения регулярных встреч с населением в 2025 году</w:t>
      </w:r>
    </w:p>
    <w:bookmarkEnd w:id="0"/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ind w:firstLine="709"/>
        <w:jc w:val="both"/>
        <w:rPr>
          <w:sz w:val="22"/>
          <w:szCs w:val="22"/>
        </w:rPr>
      </w:pPr>
      <w:r w:rsidRPr="0080678F">
        <w:rPr>
          <w:sz w:val="22"/>
          <w:szCs w:val="22"/>
        </w:rPr>
        <w:t xml:space="preserve">Во исполнение распоряжений Губернатора Томской области от 02.02.2010 № 24-р </w:t>
      </w:r>
      <w:proofErr w:type="gramStart"/>
      <w:r w:rsidRPr="0080678F">
        <w:rPr>
          <w:sz w:val="22"/>
          <w:szCs w:val="22"/>
        </w:rPr>
        <w:t xml:space="preserve">   «</w:t>
      </w:r>
      <w:proofErr w:type="gramEnd"/>
      <w:r w:rsidRPr="0080678F">
        <w:rPr>
          <w:sz w:val="22"/>
          <w:szCs w:val="22"/>
        </w:rPr>
        <w:t xml:space="preserve">О проведении Главами муниципальных образований Томской области регулярных встреч с населением», Администрации Томского района от 26.04.2022 № 111-р «О проведении встреч с населением на территории муниципального образования «Томский район», </w:t>
      </w: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jc w:val="both"/>
        <w:rPr>
          <w:b/>
          <w:sz w:val="22"/>
          <w:szCs w:val="22"/>
        </w:rPr>
      </w:pPr>
      <w:r w:rsidRPr="0080678F">
        <w:rPr>
          <w:b/>
          <w:sz w:val="22"/>
          <w:szCs w:val="22"/>
        </w:rPr>
        <w:t>СЧИТАЮ НЕОБХОДИМЫМ:</w:t>
      </w: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80678F">
        <w:rPr>
          <w:sz w:val="22"/>
          <w:szCs w:val="22"/>
        </w:rPr>
        <w:t>1.Утвердить график встреч с населением согласно приложению 1.</w:t>
      </w:r>
    </w:p>
    <w:p w:rsidR="0080678F" w:rsidRPr="0080678F" w:rsidRDefault="0080678F" w:rsidP="0080678F">
      <w:pPr>
        <w:ind w:firstLine="709"/>
        <w:jc w:val="both"/>
        <w:rPr>
          <w:sz w:val="22"/>
          <w:szCs w:val="22"/>
        </w:rPr>
      </w:pPr>
      <w:r w:rsidRPr="0080678F">
        <w:rPr>
          <w:sz w:val="22"/>
          <w:szCs w:val="22"/>
        </w:rPr>
        <w:t>2.Утвердить порядок проведения встреч с населением согласно приложению 2.</w:t>
      </w:r>
    </w:p>
    <w:p w:rsidR="0080678F" w:rsidRPr="0080678F" w:rsidRDefault="0080678F" w:rsidP="0080678F">
      <w:pPr>
        <w:ind w:firstLine="709"/>
        <w:jc w:val="both"/>
        <w:rPr>
          <w:sz w:val="22"/>
          <w:szCs w:val="22"/>
        </w:rPr>
      </w:pPr>
      <w:r w:rsidRPr="0080678F">
        <w:rPr>
          <w:sz w:val="22"/>
          <w:szCs w:val="22"/>
        </w:rPr>
        <w:t xml:space="preserve">3.Утвердить постоянный круг вопросов, обсуждаемых на встречах Главы Зональненского сельского поселения с населением согласно приложению 3. </w:t>
      </w:r>
    </w:p>
    <w:p w:rsidR="0080678F" w:rsidRPr="0080678F" w:rsidRDefault="0080678F" w:rsidP="0080678F">
      <w:pPr>
        <w:pStyle w:val="Style6"/>
        <w:widowControl/>
        <w:tabs>
          <w:tab w:val="left" w:pos="426"/>
          <w:tab w:val="left" w:pos="851"/>
        </w:tabs>
        <w:suppressAutoHyphens/>
        <w:spacing w:line="240" w:lineRule="auto"/>
        <w:ind w:firstLine="709"/>
        <w:rPr>
          <w:color w:val="000000"/>
          <w:sz w:val="22"/>
          <w:szCs w:val="22"/>
        </w:rPr>
      </w:pPr>
      <w:r w:rsidRPr="0080678F">
        <w:rPr>
          <w:sz w:val="22"/>
          <w:szCs w:val="22"/>
        </w:rPr>
        <w:t>4. Опубликовать настоящее постановление в информационном бюллетене                               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80678F">
          <w:rPr>
            <w:rStyle w:val="aa"/>
            <w:sz w:val="22"/>
            <w:szCs w:val="22"/>
          </w:rPr>
          <w:t>http://ad</w:t>
        </w:r>
        <w:r w:rsidRPr="0080678F">
          <w:rPr>
            <w:rStyle w:val="aa"/>
            <w:sz w:val="22"/>
            <w:szCs w:val="22"/>
          </w:rPr>
          <w:t>m</w:t>
        </w:r>
        <w:r w:rsidRPr="0080678F">
          <w:rPr>
            <w:rStyle w:val="aa"/>
            <w:sz w:val="22"/>
            <w:szCs w:val="22"/>
          </w:rPr>
          <w:t>zsp.ru</w:t>
        </w:r>
      </w:hyperlink>
      <w:r w:rsidRPr="0080678F">
        <w:rPr>
          <w:sz w:val="22"/>
          <w:szCs w:val="22"/>
        </w:rPr>
        <w:t>).</w:t>
      </w:r>
    </w:p>
    <w:p w:rsidR="0080678F" w:rsidRPr="0080678F" w:rsidRDefault="0080678F" w:rsidP="0080678F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80678F">
        <w:rPr>
          <w:color w:val="000000"/>
          <w:spacing w:val="3"/>
          <w:sz w:val="22"/>
          <w:szCs w:val="22"/>
        </w:rPr>
        <w:t>5. Контроль за исполнением настоящего распоряжения оставляю за собой.</w:t>
      </w:r>
    </w:p>
    <w:p w:rsidR="0080678F" w:rsidRPr="0080678F" w:rsidRDefault="0080678F" w:rsidP="0080678F">
      <w:pPr>
        <w:widowControl w:val="0"/>
        <w:shd w:val="clear" w:color="auto" w:fill="FFFFFF"/>
        <w:autoSpaceDE w:val="0"/>
        <w:autoSpaceDN w:val="0"/>
        <w:adjustRightInd w:val="0"/>
        <w:spacing w:line="276" w:lineRule="exact"/>
        <w:jc w:val="both"/>
        <w:rPr>
          <w:color w:val="000000"/>
          <w:spacing w:val="3"/>
          <w:sz w:val="22"/>
          <w:szCs w:val="22"/>
        </w:rPr>
      </w:pPr>
    </w:p>
    <w:p w:rsidR="0080678F" w:rsidRPr="0080678F" w:rsidRDefault="0080678F" w:rsidP="0080678F">
      <w:pPr>
        <w:widowControl w:val="0"/>
        <w:shd w:val="clear" w:color="auto" w:fill="FFFFFF"/>
        <w:autoSpaceDE w:val="0"/>
        <w:autoSpaceDN w:val="0"/>
        <w:adjustRightInd w:val="0"/>
        <w:spacing w:line="276" w:lineRule="exact"/>
        <w:jc w:val="both"/>
        <w:rPr>
          <w:color w:val="000000"/>
          <w:spacing w:val="3"/>
          <w:sz w:val="22"/>
          <w:szCs w:val="22"/>
        </w:rPr>
      </w:pPr>
    </w:p>
    <w:p w:rsidR="0080678F" w:rsidRPr="0080678F" w:rsidRDefault="0080678F" w:rsidP="0080678F">
      <w:pPr>
        <w:widowControl w:val="0"/>
        <w:shd w:val="clear" w:color="auto" w:fill="FFFFFF"/>
        <w:autoSpaceDE w:val="0"/>
        <w:autoSpaceDN w:val="0"/>
        <w:adjustRightInd w:val="0"/>
        <w:spacing w:line="276" w:lineRule="exact"/>
        <w:jc w:val="both"/>
        <w:rPr>
          <w:color w:val="000000"/>
          <w:spacing w:val="3"/>
          <w:sz w:val="22"/>
          <w:szCs w:val="22"/>
        </w:rPr>
      </w:pPr>
    </w:p>
    <w:p w:rsidR="0080678F" w:rsidRPr="0080678F" w:rsidRDefault="0080678F" w:rsidP="0080678F">
      <w:pPr>
        <w:widowControl w:val="0"/>
        <w:shd w:val="clear" w:color="auto" w:fill="FFFFFF"/>
        <w:autoSpaceDE w:val="0"/>
        <w:autoSpaceDN w:val="0"/>
        <w:adjustRightInd w:val="0"/>
        <w:spacing w:line="276" w:lineRule="exact"/>
        <w:jc w:val="both"/>
        <w:rPr>
          <w:color w:val="000000"/>
          <w:spacing w:val="3"/>
          <w:sz w:val="22"/>
          <w:szCs w:val="22"/>
        </w:rPr>
      </w:pPr>
    </w:p>
    <w:p w:rsidR="0080678F" w:rsidRPr="0080678F" w:rsidRDefault="0080678F" w:rsidP="0080678F">
      <w:pPr>
        <w:widowControl w:val="0"/>
        <w:shd w:val="clear" w:color="auto" w:fill="FFFFFF"/>
        <w:autoSpaceDE w:val="0"/>
        <w:autoSpaceDN w:val="0"/>
        <w:adjustRightInd w:val="0"/>
        <w:spacing w:line="276" w:lineRule="exact"/>
        <w:jc w:val="both"/>
        <w:rPr>
          <w:color w:val="000000"/>
          <w:spacing w:val="3"/>
          <w:sz w:val="22"/>
          <w:szCs w:val="22"/>
        </w:rPr>
      </w:pPr>
    </w:p>
    <w:p w:rsidR="0080678F" w:rsidRPr="0080678F" w:rsidRDefault="0080678F" w:rsidP="0080678F">
      <w:pPr>
        <w:suppressAutoHyphens/>
        <w:jc w:val="both"/>
        <w:rPr>
          <w:sz w:val="22"/>
          <w:szCs w:val="22"/>
          <w:lang w:eastAsia="ar-SA"/>
        </w:rPr>
      </w:pPr>
      <w:proofErr w:type="gramStart"/>
      <w:r w:rsidRPr="0080678F">
        <w:rPr>
          <w:sz w:val="22"/>
          <w:szCs w:val="22"/>
          <w:lang w:eastAsia="ar-SA"/>
        </w:rPr>
        <w:t>Глава  поселения</w:t>
      </w:r>
      <w:proofErr w:type="gramEnd"/>
    </w:p>
    <w:p w:rsidR="0080678F" w:rsidRPr="0080678F" w:rsidRDefault="0080678F" w:rsidP="0080678F">
      <w:pPr>
        <w:suppressAutoHyphens/>
        <w:rPr>
          <w:sz w:val="22"/>
          <w:szCs w:val="22"/>
          <w:lang w:eastAsia="ar-SA"/>
        </w:rPr>
      </w:pPr>
      <w:r w:rsidRPr="0080678F">
        <w:rPr>
          <w:sz w:val="22"/>
          <w:szCs w:val="22"/>
          <w:lang w:eastAsia="ar-SA"/>
        </w:rPr>
        <w:t xml:space="preserve">(Глава </w:t>
      </w:r>
      <w:proofErr w:type="gramStart"/>
      <w:r w:rsidRPr="0080678F">
        <w:rPr>
          <w:sz w:val="22"/>
          <w:szCs w:val="22"/>
          <w:lang w:eastAsia="ar-SA"/>
        </w:rPr>
        <w:t xml:space="preserve">Администрации)   </w:t>
      </w:r>
      <w:proofErr w:type="gramEnd"/>
      <w:r w:rsidRPr="0080678F">
        <w:rPr>
          <w:sz w:val="22"/>
          <w:szCs w:val="22"/>
          <w:lang w:eastAsia="ar-SA"/>
        </w:rPr>
        <w:t xml:space="preserve">                                                                            </w:t>
      </w:r>
      <w:r>
        <w:rPr>
          <w:sz w:val="22"/>
          <w:szCs w:val="22"/>
          <w:lang w:eastAsia="ar-SA"/>
        </w:rPr>
        <w:t xml:space="preserve">               </w:t>
      </w:r>
      <w:r w:rsidRPr="0080678F">
        <w:rPr>
          <w:sz w:val="22"/>
          <w:szCs w:val="22"/>
          <w:lang w:eastAsia="ar-SA"/>
        </w:rPr>
        <w:t xml:space="preserve"> </w:t>
      </w:r>
      <w:proofErr w:type="spellStart"/>
      <w:r w:rsidRPr="0080678F">
        <w:rPr>
          <w:sz w:val="22"/>
          <w:szCs w:val="22"/>
          <w:lang w:eastAsia="ar-SA"/>
        </w:rPr>
        <w:t>Е.А.Коновалова</w:t>
      </w:r>
      <w:proofErr w:type="spellEnd"/>
    </w:p>
    <w:p w:rsidR="0080678F" w:rsidRP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P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P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P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P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P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Pr="0080678F" w:rsidRDefault="0080678F" w:rsidP="0080678F">
      <w:pPr>
        <w:suppressAutoHyphens/>
        <w:rPr>
          <w:sz w:val="22"/>
          <w:szCs w:val="22"/>
          <w:lang w:eastAsia="ar-SA"/>
        </w:rPr>
      </w:pPr>
    </w:p>
    <w:p w:rsidR="0080678F" w:rsidRPr="0080678F" w:rsidRDefault="0080678F" w:rsidP="0080678F">
      <w:pPr>
        <w:ind w:left="142" w:hanging="142"/>
        <w:rPr>
          <w:sz w:val="18"/>
          <w:szCs w:val="18"/>
        </w:rPr>
      </w:pPr>
      <w:r w:rsidRPr="0080678F">
        <w:rPr>
          <w:sz w:val="18"/>
          <w:szCs w:val="18"/>
        </w:rPr>
        <w:t xml:space="preserve">    Исп. Лебедь С.В.</w:t>
      </w:r>
    </w:p>
    <w:p w:rsidR="0080678F" w:rsidRPr="0080678F" w:rsidRDefault="0080678F" w:rsidP="0080678F">
      <w:pPr>
        <w:rPr>
          <w:sz w:val="18"/>
          <w:szCs w:val="18"/>
        </w:rPr>
      </w:pPr>
      <w:r w:rsidRPr="0080678F">
        <w:rPr>
          <w:sz w:val="18"/>
          <w:szCs w:val="18"/>
        </w:rPr>
        <w:t xml:space="preserve">    923-777</w:t>
      </w:r>
    </w:p>
    <w:p w:rsidR="0080678F" w:rsidRPr="0080678F" w:rsidRDefault="0080678F" w:rsidP="0080678F">
      <w:pPr>
        <w:ind w:left="1" w:firstLine="1"/>
        <w:rPr>
          <w:sz w:val="18"/>
          <w:szCs w:val="18"/>
        </w:rPr>
      </w:pPr>
      <w:r w:rsidRPr="0080678F">
        <w:rPr>
          <w:sz w:val="18"/>
          <w:szCs w:val="18"/>
        </w:rPr>
        <w:t xml:space="preserve">    В дело </w:t>
      </w:r>
      <w:r w:rsidRPr="0080678F">
        <w:rPr>
          <w:sz w:val="18"/>
          <w:szCs w:val="18"/>
        </w:rPr>
        <w:t>№ 01</w:t>
      </w:r>
      <w:r w:rsidRPr="0080678F">
        <w:rPr>
          <w:sz w:val="18"/>
          <w:szCs w:val="18"/>
        </w:rPr>
        <w:t>-04</w:t>
      </w:r>
    </w:p>
    <w:p w:rsidR="0080678F" w:rsidRDefault="0080678F" w:rsidP="0080678F">
      <w:pPr>
        <w:ind w:left="6372" w:firstLine="708"/>
        <w:jc w:val="right"/>
        <w:rPr>
          <w:sz w:val="22"/>
          <w:szCs w:val="22"/>
        </w:rPr>
      </w:pPr>
    </w:p>
    <w:p w:rsidR="0080678F" w:rsidRDefault="0080678F" w:rsidP="0080678F">
      <w:pPr>
        <w:ind w:left="6372" w:firstLine="708"/>
        <w:jc w:val="right"/>
        <w:rPr>
          <w:sz w:val="22"/>
          <w:szCs w:val="22"/>
        </w:rPr>
      </w:pPr>
    </w:p>
    <w:p w:rsidR="0080678F" w:rsidRDefault="0080678F" w:rsidP="0080678F">
      <w:pPr>
        <w:ind w:left="6372" w:firstLine="708"/>
        <w:jc w:val="right"/>
        <w:rPr>
          <w:sz w:val="22"/>
          <w:szCs w:val="22"/>
        </w:rPr>
      </w:pPr>
    </w:p>
    <w:p w:rsidR="0080678F" w:rsidRDefault="0080678F" w:rsidP="0080678F">
      <w:pPr>
        <w:ind w:left="6372" w:firstLine="708"/>
        <w:jc w:val="right"/>
        <w:rPr>
          <w:sz w:val="22"/>
          <w:szCs w:val="22"/>
        </w:rPr>
      </w:pPr>
    </w:p>
    <w:p w:rsidR="0080678F" w:rsidRDefault="0080678F" w:rsidP="0080678F">
      <w:pPr>
        <w:ind w:left="6372" w:firstLine="708"/>
        <w:jc w:val="right"/>
        <w:rPr>
          <w:sz w:val="22"/>
          <w:szCs w:val="22"/>
        </w:rPr>
      </w:pPr>
    </w:p>
    <w:p w:rsidR="0080678F" w:rsidRPr="0080678F" w:rsidRDefault="0080678F" w:rsidP="0080678F">
      <w:pPr>
        <w:ind w:left="6372" w:firstLine="708"/>
        <w:jc w:val="right"/>
        <w:rPr>
          <w:sz w:val="22"/>
          <w:szCs w:val="22"/>
        </w:rPr>
      </w:pPr>
      <w:r w:rsidRPr="0080678F">
        <w:rPr>
          <w:sz w:val="22"/>
          <w:szCs w:val="22"/>
        </w:rPr>
        <w:t>Приложение 1</w:t>
      </w:r>
    </w:p>
    <w:p w:rsidR="0080678F" w:rsidRPr="0080678F" w:rsidRDefault="0080678F" w:rsidP="0080678F">
      <w:pPr>
        <w:ind w:left="5103" w:firstLine="7"/>
        <w:jc w:val="right"/>
        <w:rPr>
          <w:sz w:val="22"/>
          <w:szCs w:val="22"/>
        </w:rPr>
      </w:pPr>
      <w:r w:rsidRPr="0080678F">
        <w:rPr>
          <w:sz w:val="22"/>
          <w:szCs w:val="22"/>
        </w:rPr>
        <w:t xml:space="preserve">к распоряжению Главы </w:t>
      </w:r>
    </w:p>
    <w:p w:rsidR="0080678F" w:rsidRPr="0080678F" w:rsidRDefault="0080678F" w:rsidP="0080678F">
      <w:pPr>
        <w:ind w:left="5103" w:firstLine="7"/>
        <w:jc w:val="right"/>
        <w:rPr>
          <w:sz w:val="22"/>
          <w:szCs w:val="22"/>
        </w:rPr>
      </w:pPr>
      <w:r w:rsidRPr="0080678F">
        <w:rPr>
          <w:sz w:val="22"/>
          <w:szCs w:val="22"/>
        </w:rPr>
        <w:t xml:space="preserve">Зональненского сельского поселения </w:t>
      </w:r>
    </w:p>
    <w:p w:rsidR="0080678F" w:rsidRPr="0080678F" w:rsidRDefault="0080678F" w:rsidP="0080678F">
      <w:pPr>
        <w:ind w:left="6372" w:firstLine="708"/>
        <w:jc w:val="right"/>
        <w:rPr>
          <w:sz w:val="22"/>
          <w:szCs w:val="22"/>
        </w:rPr>
      </w:pPr>
      <w:r w:rsidRPr="0080678F">
        <w:rPr>
          <w:sz w:val="22"/>
          <w:szCs w:val="22"/>
        </w:rPr>
        <w:t>от 09.01.2025 № 1</w:t>
      </w:r>
    </w:p>
    <w:p w:rsidR="0080678F" w:rsidRPr="0080678F" w:rsidRDefault="0080678F" w:rsidP="0080678F">
      <w:pPr>
        <w:jc w:val="right"/>
        <w:rPr>
          <w:sz w:val="22"/>
          <w:szCs w:val="22"/>
        </w:rPr>
      </w:pP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  <w:t xml:space="preserve"> </w:t>
      </w:r>
    </w:p>
    <w:p w:rsidR="0080678F" w:rsidRPr="0080678F" w:rsidRDefault="0080678F" w:rsidP="0080678F">
      <w:pPr>
        <w:jc w:val="both"/>
        <w:rPr>
          <w:sz w:val="22"/>
          <w:szCs w:val="22"/>
        </w:rPr>
      </w:pP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  <w:t xml:space="preserve">          </w:t>
      </w:r>
    </w:p>
    <w:p w:rsidR="0080678F" w:rsidRPr="0080678F" w:rsidRDefault="0080678F" w:rsidP="0080678F">
      <w:pPr>
        <w:jc w:val="right"/>
        <w:rPr>
          <w:sz w:val="22"/>
          <w:szCs w:val="22"/>
        </w:rPr>
      </w:pPr>
    </w:p>
    <w:p w:rsidR="0080678F" w:rsidRPr="0080678F" w:rsidRDefault="0080678F" w:rsidP="008067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80678F">
        <w:rPr>
          <w:rFonts w:ascii="Times New Roman" w:hAnsi="Times New Roman" w:cs="Times New Roman"/>
          <w:sz w:val="22"/>
          <w:szCs w:val="22"/>
        </w:rPr>
        <w:t xml:space="preserve">График встреч </w:t>
      </w:r>
    </w:p>
    <w:p w:rsidR="0080678F" w:rsidRPr="0080678F" w:rsidRDefault="0080678F" w:rsidP="008067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80678F">
        <w:rPr>
          <w:rFonts w:ascii="Times New Roman" w:hAnsi="Times New Roman" w:cs="Times New Roman"/>
          <w:sz w:val="22"/>
          <w:szCs w:val="22"/>
        </w:rPr>
        <w:t>с населением Зональненского сельского поселения на 2025 год</w:t>
      </w:r>
    </w:p>
    <w:p w:rsidR="0080678F" w:rsidRPr="0080678F" w:rsidRDefault="0080678F" w:rsidP="008067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520"/>
        <w:gridCol w:w="2280"/>
        <w:gridCol w:w="4080"/>
      </w:tblGrid>
      <w:tr w:rsidR="0080678F" w:rsidRPr="0080678F" w:rsidTr="00F21D40">
        <w:tc>
          <w:tcPr>
            <w:tcW w:w="588" w:type="dxa"/>
          </w:tcPr>
          <w:p w:rsidR="0080678F" w:rsidRPr="0080678F" w:rsidRDefault="0080678F" w:rsidP="00F21D4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78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520" w:type="dxa"/>
          </w:tcPr>
          <w:p w:rsidR="0080678F" w:rsidRPr="0080678F" w:rsidRDefault="0080678F" w:rsidP="00F21D4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78F">
              <w:rPr>
                <w:rFonts w:ascii="Times New Roman" w:hAnsi="Times New Roman" w:cs="Times New Roman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2280" w:type="dxa"/>
          </w:tcPr>
          <w:p w:rsidR="0080678F" w:rsidRPr="0080678F" w:rsidRDefault="0080678F" w:rsidP="00F21D4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678F">
              <w:rPr>
                <w:rFonts w:ascii="Times New Roman" w:hAnsi="Times New Roman" w:cs="Times New Roman"/>
                <w:sz w:val="22"/>
                <w:szCs w:val="22"/>
              </w:rPr>
              <w:t>Дата проведения</w:t>
            </w:r>
          </w:p>
        </w:tc>
        <w:tc>
          <w:tcPr>
            <w:tcW w:w="4080" w:type="dxa"/>
            <w:shd w:val="clear" w:color="auto" w:fill="auto"/>
          </w:tcPr>
          <w:p w:rsidR="0080678F" w:rsidRPr="0080678F" w:rsidRDefault="0080678F" w:rsidP="00F21D40">
            <w:pPr>
              <w:jc w:val="center"/>
              <w:rPr>
                <w:b/>
                <w:sz w:val="22"/>
                <w:szCs w:val="22"/>
              </w:rPr>
            </w:pPr>
            <w:r w:rsidRPr="0080678F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80678F" w:rsidRPr="0080678F" w:rsidTr="00F21D40">
        <w:trPr>
          <w:trHeight w:val="675"/>
        </w:trPr>
        <w:tc>
          <w:tcPr>
            <w:tcW w:w="588" w:type="dxa"/>
          </w:tcPr>
          <w:p w:rsidR="0080678F" w:rsidRPr="0080678F" w:rsidRDefault="0080678F" w:rsidP="00F21D4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0678F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520" w:type="dxa"/>
          </w:tcPr>
          <w:p w:rsidR="0080678F" w:rsidRPr="0080678F" w:rsidRDefault="0080678F" w:rsidP="00F21D40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0678F">
              <w:rPr>
                <w:rFonts w:ascii="Times New Roman" w:hAnsi="Times New Roman" w:cs="Times New Roman"/>
                <w:b w:val="0"/>
                <w:sz w:val="22"/>
                <w:szCs w:val="22"/>
              </w:rPr>
              <w:t>п. Зональная Станция</w:t>
            </w:r>
          </w:p>
        </w:tc>
        <w:tc>
          <w:tcPr>
            <w:tcW w:w="2280" w:type="dxa"/>
          </w:tcPr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26.03.2025</w:t>
            </w:r>
          </w:p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0" w:type="dxa"/>
            <w:shd w:val="clear" w:color="auto" w:fill="auto"/>
          </w:tcPr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 xml:space="preserve">МБУ ДК п. Зональная Станция, </w:t>
            </w:r>
          </w:p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ул. Совхозная, д. 16</w:t>
            </w:r>
          </w:p>
        </w:tc>
      </w:tr>
      <w:tr w:rsidR="0080678F" w:rsidRPr="0080678F" w:rsidTr="00F21D40">
        <w:trPr>
          <w:trHeight w:val="673"/>
        </w:trPr>
        <w:tc>
          <w:tcPr>
            <w:tcW w:w="588" w:type="dxa"/>
          </w:tcPr>
          <w:p w:rsidR="0080678F" w:rsidRPr="0080678F" w:rsidRDefault="0080678F" w:rsidP="00F21D40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0678F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80678F" w:rsidRPr="0080678F" w:rsidRDefault="0080678F" w:rsidP="00F21D40">
            <w:pPr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2280" w:type="dxa"/>
          </w:tcPr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25.06.2025</w:t>
            </w:r>
          </w:p>
        </w:tc>
        <w:tc>
          <w:tcPr>
            <w:tcW w:w="4080" w:type="dxa"/>
            <w:shd w:val="clear" w:color="auto" w:fill="auto"/>
          </w:tcPr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 xml:space="preserve">МБУ ДК п. Зональная Станция, </w:t>
            </w:r>
          </w:p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ул. Совхозная, д. 16</w:t>
            </w:r>
          </w:p>
        </w:tc>
      </w:tr>
      <w:tr w:rsidR="0080678F" w:rsidRPr="0080678F" w:rsidTr="00F21D40">
        <w:trPr>
          <w:trHeight w:val="683"/>
        </w:trPr>
        <w:tc>
          <w:tcPr>
            <w:tcW w:w="588" w:type="dxa"/>
          </w:tcPr>
          <w:p w:rsidR="0080678F" w:rsidRPr="0080678F" w:rsidRDefault="0080678F" w:rsidP="00F21D40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0678F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:rsidR="0080678F" w:rsidRPr="0080678F" w:rsidRDefault="0080678F" w:rsidP="00F21D40">
            <w:pPr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2280" w:type="dxa"/>
          </w:tcPr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24.09.2025</w:t>
            </w:r>
          </w:p>
        </w:tc>
        <w:tc>
          <w:tcPr>
            <w:tcW w:w="4080" w:type="dxa"/>
            <w:shd w:val="clear" w:color="auto" w:fill="auto"/>
          </w:tcPr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 xml:space="preserve">МБУ ДК п. Зональная Станция, </w:t>
            </w:r>
          </w:p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ул. Совхозная, д. 16</w:t>
            </w:r>
          </w:p>
        </w:tc>
      </w:tr>
      <w:tr w:rsidR="0080678F" w:rsidRPr="0080678F" w:rsidTr="00F21D40">
        <w:trPr>
          <w:trHeight w:val="693"/>
        </w:trPr>
        <w:tc>
          <w:tcPr>
            <w:tcW w:w="588" w:type="dxa"/>
          </w:tcPr>
          <w:p w:rsidR="0080678F" w:rsidRPr="0080678F" w:rsidRDefault="0080678F" w:rsidP="00F21D40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0678F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:rsidR="0080678F" w:rsidRPr="0080678F" w:rsidRDefault="0080678F" w:rsidP="00F21D40">
            <w:pPr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п. Зональная Станция</w:t>
            </w:r>
          </w:p>
        </w:tc>
        <w:tc>
          <w:tcPr>
            <w:tcW w:w="2280" w:type="dxa"/>
          </w:tcPr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24.12.2025</w:t>
            </w:r>
          </w:p>
        </w:tc>
        <w:tc>
          <w:tcPr>
            <w:tcW w:w="4080" w:type="dxa"/>
            <w:shd w:val="clear" w:color="auto" w:fill="auto"/>
          </w:tcPr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МБУ ДК п. Зональная Станция,</w:t>
            </w:r>
          </w:p>
          <w:p w:rsidR="0080678F" w:rsidRPr="0080678F" w:rsidRDefault="0080678F" w:rsidP="00F21D40">
            <w:pPr>
              <w:jc w:val="center"/>
              <w:rPr>
                <w:sz w:val="22"/>
                <w:szCs w:val="22"/>
              </w:rPr>
            </w:pPr>
            <w:r w:rsidRPr="0080678F">
              <w:rPr>
                <w:sz w:val="22"/>
                <w:szCs w:val="22"/>
              </w:rPr>
              <w:t>ул. Совхозная, д. 16</w:t>
            </w:r>
          </w:p>
        </w:tc>
      </w:tr>
      <w:tr w:rsidR="0080678F" w:rsidRPr="0080678F" w:rsidTr="00F21D40">
        <w:tc>
          <w:tcPr>
            <w:tcW w:w="9468" w:type="dxa"/>
            <w:gridSpan w:val="4"/>
          </w:tcPr>
          <w:p w:rsidR="0080678F" w:rsidRPr="0080678F" w:rsidRDefault="0080678F" w:rsidP="00F21D40">
            <w:pPr>
              <w:jc w:val="center"/>
              <w:rPr>
                <w:b/>
                <w:sz w:val="22"/>
                <w:szCs w:val="22"/>
              </w:rPr>
            </w:pPr>
            <w:r w:rsidRPr="0080678F">
              <w:rPr>
                <w:b/>
                <w:sz w:val="22"/>
                <w:szCs w:val="22"/>
              </w:rPr>
              <w:t>Время запланированных встреч - 17.00 ч.</w:t>
            </w:r>
          </w:p>
          <w:p w:rsidR="0080678F" w:rsidRPr="0080678F" w:rsidRDefault="0080678F" w:rsidP="00F21D4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80678F" w:rsidRPr="0080678F" w:rsidRDefault="0080678F" w:rsidP="0080678F">
      <w:pPr>
        <w:jc w:val="both"/>
        <w:rPr>
          <w:sz w:val="22"/>
          <w:szCs w:val="22"/>
        </w:rPr>
      </w:pPr>
    </w:p>
    <w:p w:rsidR="00F95958" w:rsidRPr="00F95958" w:rsidRDefault="00F95958" w:rsidP="0080678F">
      <w:pPr>
        <w:jc w:val="right"/>
        <w:rPr>
          <w:sz w:val="14"/>
          <w:szCs w:val="14"/>
        </w:rPr>
      </w:pP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80678F">
        <w:rPr>
          <w:sz w:val="22"/>
          <w:szCs w:val="22"/>
        </w:rPr>
        <w:tab/>
      </w:r>
      <w:r w:rsidRPr="00F95958">
        <w:rPr>
          <w:sz w:val="24"/>
          <w:szCs w:val="24"/>
        </w:rPr>
        <w:tab/>
      </w:r>
    </w:p>
    <w:sectPr w:rsidR="00F95958" w:rsidRPr="00F95958" w:rsidSect="00C91704">
      <w:headerReference w:type="first" r:id="rId10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62" w:rsidRDefault="00242562">
      <w:r>
        <w:separator/>
      </w:r>
    </w:p>
  </w:endnote>
  <w:endnote w:type="continuationSeparator" w:id="0">
    <w:p w:rsidR="00242562" w:rsidRDefault="0024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62" w:rsidRDefault="00242562">
      <w:r>
        <w:separator/>
      </w:r>
    </w:p>
  </w:footnote>
  <w:footnote w:type="continuationSeparator" w:id="0">
    <w:p w:rsidR="00242562" w:rsidRDefault="0024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0"/>
  </w:num>
  <w:num w:numId="5">
    <w:abstractNumId w:val="28"/>
  </w:num>
  <w:num w:numId="6">
    <w:abstractNumId w:val="12"/>
  </w:num>
  <w:num w:numId="7">
    <w:abstractNumId w:val="30"/>
  </w:num>
  <w:num w:numId="8">
    <w:abstractNumId w:val="16"/>
  </w:num>
  <w:num w:numId="9">
    <w:abstractNumId w:val="4"/>
  </w:num>
  <w:num w:numId="10">
    <w:abstractNumId w:val="27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31"/>
  </w:num>
  <w:num w:numId="16">
    <w:abstractNumId w:val="15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24"/>
  </w:num>
  <w:num w:numId="33">
    <w:abstractNumId w:val="19"/>
  </w:num>
  <w:num w:numId="34">
    <w:abstractNumId w:val="26"/>
  </w:num>
  <w:num w:numId="35">
    <w:abstractNumId w:val="17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2562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678F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9DEF8"/>
  <w15:docId w15:val="{3E651A55-FB68-49DB-A7A5-4576925D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1CA06-FBF0-4EC6-91D1-25988B2F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91</cp:revision>
  <cp:lastPrinted>2024-08-22T03:27:00Z</cp:lastPrinted>
  <dcterms:created xsi:type="dcterms:W3CDTF">2022-10-12T02:39:00Z</dcterms:created>
  <dcterms:modified xsi:type="dcterms:W3CDTF">2025-02-04T02:40:00Z</dcterms:modified>
</cp:coreProperties>
</file>