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1EAE" w14:textId="6B68BDC5" w:rsidR="0077728B" w:rsidRDefault="00797379" w:rsidP="0077728B">
      <w:pPr>
        <w:spacing w:line="360" w:lineRule="auto"/>
        <w:ind w:left="3540"/>
        <w:rPr>
          <w:sz w:val="26"/>
          <w:szCs w:val="26"/>
        </w:rPr>
      </w:pPr>
      <w:r>
        <w:rPr>
          <w:sz w:val="28"/>
        </w:rPr>
        <w:t xml:space="preserve">        </w:t>
      </w:r>
      <w:r w:rsidR="003962B9">
        <w:rPr>
          <w:noProof/>
          <w:sz w:val="28"/>
        </w:rPr>
        <w:drawing>
          <wp:inline distT="0" distB="0" distL="0" distR="0" wp14:anchorId="0182F690" wp14:editId="2C450C27">
            <wp:extent cx="561975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28B">
        <w:t xml:space="preserve">                                        </w:t>
      </w:r>
    </w:p>
    <w:p w14:paraId="135BECFA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14:paraId="489EFEA6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14:paraId="169BF941" w14:textId="77777777" w:rsidR="0077728B" w:rsidRPr="00151904" w:rsidRDefault="0077728B" w:rsidP="0077728B">
      <w:pPr>
        <w:jc w:val="center"/>
        <w:rPr>
          <w:b/>
          <w:sz w:val="24"/>
          <w:szCs w:val="24"/>
        </w:rPr>
      </w:pPr>
      <w:r w:rsidRPr="00151904">
        <w:rPr>
          <w:b/>
          <w:sz w:val="24"/>
          <w:szCs w:val="24"/>
        </w:rPr>
        <w:t>П О С Т А Н О В Л Е Н И Е</w:t>
      </w:r>
    </w:p>
    <w:p w14:paraId="78B5E902" w14:textId="77777777" w:rsidR="0077728B" w:rsidRDefault="00592C2F" w:rsidP="0077728B">
      <w:pPr>
        <w:spacing w:line="360" w:lineRule="auto"/>
        <w:jc w:val="center"/>
      </w:pPr>
      <w:r>
        <w:t xml:space="preserve"> </w:t>
      </w:r>
    </w:p>
    <w:p w14:paraId="75B8ECFB" w14:textId="7285F17B" w:rsidR="0077728B" w:rsidRDefault="0077728B" w:rsidP="0077728B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471882">
        <w:rPr>
          <w:sz w:val="24"/>
          <w:szCs w:val="24"/>
        </w:rPr>
        <w:t>20</w:t>
      </w:r>
      <w:r w:rsidRPr="004A4DBB">
        <w:rPr>
          <w:sz w:val="24"/>
          <w:szCs w:val="24"/>
        </w:rPr>
        <w:t xml:space="preserve">» </w:t>
      </w:r>
      <w:r w:rsidR="00471882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</w:t>
      </w:r>
      <w:r w:rsidRPr="004A4DBB">
        <w:rPr>
          <w:sz w:val="24"/>
          <w:szCs w:val="24"/>
        </w:rPr>
        <w:t>202</w:t>
      </w:r>
      <w:r w:rsidR="00485901">
        <w:rPr>
          <w:sz w:val="24"/>
          <w:szCs w:val="24"/>
        </w:rPr>
        <w:t>5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592C2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F70766">
        <w:rPr>
          <w:sz w:val="24"/>
          <w:szCs w:val="24"/>
        </w:rPr>
        <w:t xml:space="preserve">        </w:t>
      </w:r>
      <w:r w:rsidR="0036171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№</w:t>
      </w:r>
      <w:r w:rsidR="00F70766">
        <w:rPr>
          <w:sz w:val="24"/>
          <w:szCs w:val="24"/>
        </w:rPr>
        <w:t>574</w:t>
      </w:r>
    </w:p>
    <w:p w14:paraId="68929E16" w14:textId="19B9DBC3" w:rsidR="0077728B" w:rsidRPr="00DA5AAA" w:rsidRDefault="0077728B" w:rsidP="00485901">
      <w:pPr>
        <w:pStyle w:val="a3"/>
        <w:spacing w:before="0"/>
        <w:ind w:right="5100"/>
        <w:jc w:val="both"/>
        <w:rPr>
          <w:szCs w:val="24"/>
        </w:rPr>
      </w:pPr>
      <w:r>
        <w:rPr>
          <w:szCs w:val="24"/>
        </w:rPr>
        <w:t xml:space="preserve">О внесение изменений в постановление Администрации Зональненского сельского </w:t>
      </w:r>
      <w:r w:rsidR="00E7787F">
        <w:rPr>
          <w:szCs w:val="24"/>
        </w:rPr>
        <w:t>п</w:t>
      </w:r>
      <w:r>
        <w:rPr>
          <w:szCs w:val="24"/>
        </w:rPr>
        <w:t xml:space="preserve">оселения от </w:t>
      </w:r>
      <w:r w:rsidR="00C754BA">
        <w:rPr>
          <w:szCs w:val="24"/>
        </w:rPr>
        <w:t>05</w:t>
      </w:r>
      <w:r w:rsidR="000571AC">
        <w:rPr>
          <w:szCs w:val="24"/>
        </w:rPr>
        <w:t>.</w:t>
      </w:r>
      <w:r w:rsidR="00C754BA">
        <w:rPr>
          <w:szCs w:val="24"/>
        </w:rPr>
        <w:t>12</w:t>
      </w:r>
      <w:r>
        <w:rPr>
          <w:szCs w:val="24"/>
        </w:rPr>
        <w:t>.202</w:t>
      </w:r>
      <w:r w:rsidR="006D31C2">
        <w:rPr>
          <w:szCs w:val="24"/>
        </w:rPr>
        <w:t>4</w:t>
      </w:r>
      <w:r>
        <w:rPr>
          <w:szCs w:val="24"/>
        </w:rPr>
        <w:t xml:space="preserve"> №</w:t>
      </w:r>
      <w:r w:rsidR="00C754BA">
        <w:rPr>
          <w:szCs w:val="24"/>
        </w:rPr>
        <w:t>401</w:t>
      </w:r>
      <w:r>
        <w:rPr>
          <w:szCs w:val="24"/>
        </w:rPr>
        <w:t xml:space="preserve"> «</w:t>
      </w:r>
      <w:r w:rsidRPr="00DA5AAA">
        <w:rPr>
          <w:szCs w:val="24"/>
        </w:rPr>
        <w:t>Об утверждении Перечня главных</w:t>
      </w:r>
      <w:r>
        <w:rPr>
          <w:szCs w:val="24"/>
        </w:rPr>
        <w:t xml:space="preserve"> </w:t>
      </w:r>
      <w:r w:rsidRPr="00DA5AAA">
        <w:rPr>
          <w:szCs w:val="24"/>
        </w:rPr>
        <w:t>администраторов доходов бюджета Зональненского сельского поселения</w:t>
      </w:r>
      <w:r>
        <w:rPr>
          <w:szCs w:val="24"/>
        </w:rPr>
        <w:t>»</w:t>
      </w:r>
    </w:p>
    <w:p w14:paraId="5BC79891" w14:textId="77777777" w:rsidR="0077728B" w:rsidRPr="00DA5AAA" w:rsidRDefault="0077728B" w:rsidP="00C754BA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14:paraId="4EF7AD75" w14:textId="77777777" w:rsidR="00C754BA" w:rsidRPr="00C754BA" w:rsidRDefault="00C754BA" w:rsidP="00C754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54B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C754BA">
          <w:rPr>
            <w:rFonts w:ascii="Times New Roman" w:hAnsi="Times New Roman" w:cs="Times New Roman"/>
            <w:sz w:val="24"/>
            <w:szCs w:val="24"/>
          </w:rPr>
          <w:t>пунктом 3.2 статьи 160.1</w:t>
        </w:r>
      </w:hyperlink>
      <w:r w:rsidRPr="00C754BA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7" w:history="1">
        <w:r w:rsidRPr="00C754B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754B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</w:p>
    <w:p w14:paraId="1334E612" w14:textId="37A111A3" w:rsidR="0077728B" w:rsidRDefault="0077728B" w:rsidP="00C754B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B6F2F79" w14:textId="304929DD" w:rsidR="0077728B" w:rsidRPr="00DA5AAA" w:rsidRDefault="0077728B" w:rsidP="00361719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  <w:r w:rsidRPr="0077728B">
        <w:rPr>
          <w:szCs w:val="24"/>
        </w:rPr>
        <w:t>ПОСТАНОВЛЯЮ</w:t>
      </w:r>
      <w:r w:rsidRPr="00DA5AAA">
        <w:rPr>
          <w:b/>
          <w:szCs w:val="24"/>
        </w:rPr>
        <w:t>:</w:t>
      </w:r>
    </w:p>
    <w:p w14:paraId="137D031C" w14:textId="59135B29" w:rsidR="0077728B" w:rsidRDefault="00797379" w:rsidP="00797379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1. </w:t>
      </w:r>
      <w:r w:rsidR="0077728B">
        <w:rPr>
          <w:szCs w:val="24"/>
        </w:rPr>
        <w:t xml:space="preserve">Внести изменения в </w:t>
      </w:r>
      <w:r w:rsidR="0077728B" w:rsidRPr="00DA5AAA">
        <w:rPr>
          <w:szCs w:val="24"/>
        </w:rPr>
        <w:t xml:space="preserve">Перечень главных администраторов доходов бюджета Зональненского сельского поселения </w:t>
      </w:r>
      <w:r w:rsidR="0077728B">
        <w:rPr>
          <w:szCs w:val="24"/>
        </w:rPr>
        <w:t xml:space="preserve">дополнить таблицу в приложении к постановлению Администрации Зональненского сельского поселения от </w:t>
      </w:r>
      <w:r w:rsidR="00C754BA">
        <w:rPr>
          <w:szCs w:val="24"/>
        </w:rPr>
        <w:t>05</w:t>
      </w:r>
      <w:r w:rsidR="00B66821">
        <w:rPr>
          <w:szCs w:val="24"/>
        </w:rPr>
        <w:t>.1</w:t>
      </w:r>
      <w:r w:rsidR="00C754BA">
        <w:rPr>
          <w:szCs w:val="24"/>
        </w:rPr>
        <w:t>2</w:t>
      </w:r>
      <w:r w:rsidR="00B66821">
        <w:rPr>
          <w:szCs w:val="24"/>
        </w:rPr>
        <w:t>.202</w:t>
      </w:r>
      <w:r w:rsidR="00C754BA">
        <w:rPr>
          <w:szCs w:val="24"/>
        </w:rPr>
        <w:t>4</w:t>
      </w:r>
      <w:r w:rsidR="00B66821">
        <w:rPr>
          <w:szCs w:val="24"/>
        </w:rPr>
        <w:t xml:space="preserve"> №</w:t>
      </w:r>
      <w:r w:rsidR="00C754BA">
        <w:rPr>
          <w:szCs w:val="24"/>
        </w:rPr>
        <w:t>401</w:t>
      </w:r>
      <w:r w:rsidR="00B66821">
        <w:rPr>
          <w:szCs w:val="24"/>
        </w:rPr>
        <w:t xml:space="preserve"> </w:t>
      </w:r>
      <w:r w:rsidR="0077728B">
        <w:rPr>
          <w:szCs w:val="24"/>
        </w:rPr>
        <w:t>«</w:t>
      </w:r>
      <w:r w:rsidR="0077728B" w:rsidRPr="00DA5AAA">
        <w:rPr>
          <w:szCs w:val="24"/>
        </w:rPr>
        <w:t>Об утверждении Перечня главных</w:t>
      </w:r>
      <w:r w:rsidR="0077728B">
        <w:rPr>
          <w:szCs w:val="24"/>
        </w:rPr>
        <w:t xml:space="preserve"> </w:t>
      </w:r>
      <w:r w:rsidR="0077728B" w:rsidRPr="00DA5AAA">
        <w:rPr>
          <w:szCs w:val="24"/>
        </w:rPr>
        <w:t>администраторов доходов бюджета Зональненского сельского поселения</w:t>
      </w:r>
      <w:r w:rsidR="0077728B">
        <w:rPr>
          <w:szCs w:val="24"/>
        </w:rPr>
        <w:t>» строками следующего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77728B" w:rsidRPr="00471882" w14:paraId="2FDE39AF" w14:textId="77777777" w:rsidTr="00CF364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0DF5" w14:textId="77777777" w:rsidR="0077728B" w:rsidRPr="00A76FAD" w:rsidRDefault="0077728B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401A" w14:textId="59859472" w:rsidR="0077728B" w:rsidRPr="00A76FAD" w:rsidRDefault="00471882" w:rsidP="0005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1882">
              <w:rPr>
                <w:sz w:val="24"/>
                <w:szCs w:val="24"/>
              </w:rPr>
              <w:t>1 16 10032 10 0000 140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05F4" w14:textId="2FF05E0E" w:rsidR="0077728B" w:rsidRPr="00A76FAD" w:rsidRDefault="00471882" w:rsidP="0020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71882">
              <w:rPr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14:paraId="2F145DE2" w14:textId="0CC5B9B9" w:rsidR="0077728B" w:rsidRPr="00980656" w:rsidRDefault="00797379" w:rsidP="00980656">
      <w:pPr>
        <w:jc w:val="both"/>
        <w:rPr>
          <w:sz w:val="24"/>
        </w:rPr>
      </w:pPr>
      <w:r w:rsidRPr="00980656">
        <w:rPr>
          <w:sz w:val="24"/>
        </w:rPr>
        <w:t>2</w:t>
      </w:r>
      <w:r w:rsidR="0077728B" w:rsidRPr="00980656">
        <w:rPr>
          <w:sz w:val="24"/>
        </w:rPr>
        <w:t>. Настоящее постановление применяется к правоотношениям, возникающим при составлении и исполнении бюджета Зональненского сельского поселе</w:t>
      </w:r>
      <w:bookmarkStart w:id="0" w:name="_GoBack"/>
      <w:bookmarkEnd w:id="0"/>
      <w:r w:rsidR="0077728B" w:rsidRPr="00980656">
        <w:rPr>
          <w:sz w:val="24"/>
        </w:rPr>
        <w:t>ния, начиная с бюджета Зональненского сельского поселения на 202</w:t>
      </w:r>
      <w:r w:rsidR="00C754BA" w:rsidRPr="00980656">
        <w:rPr>
          <w:sz w:val="24"/>
        </w:rPr>
        <w:t>5</w:t>
      </w:r>
      <w:r w:rsidR="0077728B" w:rsidRPr="00980656">
        <w:rPr>
          <w:sz w:val="24"/>
        </w:rPr>
        <w:t xml:space="preserve"> год и на плановый период 202</w:t>
      </w:r>
      <w:r w:rsidR="00C754BA" w:rsidRPr="00980656">
        <w:rPr>
          <w:sz w:val="24"/>
        </w:rPr>
        <w:t>6</w:t>
      </w:r>
      <w:r w:rsidR="00C83C89" w:rsidRPr="00980656">
        <w:rPr>
          <w:sz w:val="24"/>
        </w:rPr>
        <w:t xml:space="preserve"> </w:t>
      </w:r>
      <w:r w:rsidR="0077728B" w:rsidRPr="00980656">
        <w:rPr>
          <w:sz w:val="24"/>
        </w:rPr>
        <w:t>и 202</w:t>
      </w:r>
      <w:r w:rsidR="00C754BA" w:rsidRPr="00980656">
        <w:rPr>
          <w:sz w:val="24"/>
        </w:rPr>
        <w:t>7</w:t>
      </w:r>
      <w:r w:rsidR="0077728B" w:rsidRPr="00980656">
        <w:rPr>
          <w:sz w:val="24"/>
        </w:rPr>
        <w:t xml:space="preserve"> годов.</w:t>
      </w:r>
    </w:p>
    <w:p w14:paraId="0E0FEF9D" w14:textId="58F233A2" w:rsidR="00361719" w:rsidRPr="00980656" w:rsidRDefault="00797379" w:rsidP="00980656">
      <w:pPr>
        <w:jc w:val="both"/>
        <w:rPr>
          <w:sz w:val="24"/>
        </w:rPr>
      </w:pPr>
      <w:r w:rsidRPr="00980656">
        <w:rPr>
          <w:sz w:val="24"/>
        </w:rPr>
        <w:t xml:space="preserve"> 3</w:t>
      </w:r>
      <w:r w:rsidR="0077728B" w:rsidRPr="00980656">
        <w:rPr>
          <w:sz w:val="24"/>
        </w:rPr>
        <w:t>. 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</w:t>
      </w:r>
      <w:r w:rsidR="00361719" w:rsidRPr="00980656">
        <w:rPr>
          <w:sz w:val="24"/>
        </w:rPr>
        <w:t>альненское сельское поселение» (</w:t>
      </w:r>
      <w:hyperlink r:id="rId8" w:history="1">
        <w:r w:rsidR="00361719" w:rsidRPr="00980656">
          <w:rPr>
            <w:rStyle w:val="a5"/>
            <w:sz w:val="24"/>
          </w:rPr>
          <w:t>https://admzsp.gosuslugi.ru/</w:t>
        </w:r>
      </w:hyperlink>
      <w:r w:rsidR="00361719" w:rsidRPr="00980656">
        <w:rPr>
          <w:sz w:val="24"/>
        </w:rPr>
        <w:t>)</w:t>
      </w:r>
      <w:r w:rsidR="0077728B" w:rsidRPr="00980656">
        <w:rPr>
          <w:sz w:val="24"/>
        </w:rPr>
        <w:t>.</w:t>
      </w:r>
    </w:p>
    <w:p w14:paraId="4C7AF4EA" w14:textId="3BDD5CCC" w:rsidR="0077728B" w:rsidRPr="00980656" w:rsidRDefault="00361719" w:rsidP="00980656">
      <w:pPr>
        <w:jc w:val="both"/>
        <w:rPr>
          <w:sz w:val="24"/>
        </w:rPr>
      </w:pPr>
      <w:r w:rsidRPr="00980656">
        <w:rPr>
          <w:sz w:val="24"/>
        </w:rPr>
        <w:t xml:space="preserve">4. </w:t>
      </w:r>
      <w:r w:rsidR="0077728B" w:rsidRPr="00980656">
        <w:rPr>
          <w:sz w:val="24"/>
        </w:rPr>
        <w:t>Контроль за исполнением настоящего постановления оставляю за собой.</w:t>
      </w:r>
    </w:p>
    <w:p w14:paraId="502E18F1" w14:textId="178DE64F" w:rsidR="00471882" w:rsidRDefault="00471882" w:rsidP="00485901">
      <w:pPr>
        <w:spacing w:line="276" w:lineRule="auto"/>
        <w:rPr>
          <w:sz w:val="24"/>
          <w:szCs w:val="24"/>
        </w:rPr>
      </w:pPr>
    </w:p>
    <w:p w14:paraId="39C92A75" w14:textId="77777777" w:rsidR="00361719" w:rsidRDefault="00361719" w:rsidP="00485901">
      <w:pPr>
        <w:spacing w:line="276" w:lineRule="auto"/>
        <w:rPr>
          <w:sz w:val="24"/>
          <w:szCs w:val="24"/>
        </w:rPr>
      </w:pPr>
    </w:p>
    <w:p w14:paraId="1178D050" w14:textId="6618ADCA" w:rsidR="0077728B" w:rsidRDefault="00485901" w:rsidP="0077728B">
      <w:pPr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77728B" w:rsidRPr="008C61BB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="0077728B" w:rsidRPr="008C61BB">
        <w:rPr>
          <w:sz w:val="24"/>
          <w:szCs w:val="24"/>
        </w:rPr>
        <w:t xml:space="preserve"> поселения  </w:t>
      </w:r>
    </w:p>
    <w:p w14:paraId="62DC48DA" w14:textId="01D7C992" w:rsidR="0077728B" w:rsidRDefault="0077728B" w:rsidP="0077728B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</w:t>
      </w:r>
      <w:r w:rsidR="00485901">
        <w:rPr>
          <w:sz w:val="24"/>
          <w:szCs w:val="24"/>
        </w:rPr>
        <w:t xml:space="preserve">И.О. </w:t>
      </w:r>
      <w:r>
        <w:rPr>
          <w:sz w:val="24"/>
          <w:szCs w:val="24"/>
        </w:rPr>
        <w:t>Глав</w:t>
      </w:r>
      <w:r w:rsidR="00485901">
        <w:rPr>
          <w:sz w:val="24"/>
          <w:szCs w:val="24"/>
        </w:rPr>
        <w:t>ы</w:t>
      </w:r>
      <w:r>
        <w:rPr>
          <w:sz w:val="24"/>
          <w:szCs w:val="24"/>
        </w:rPr>
        <w:t xml:space="preserve"> Администрации)</w:t>
      </w:r>
      <w:r>
        <w:rPr>
          <w:sz w:val="24"/>
          <w:szCs w:val="24"/>
        </w:rPr>
        <w:tab/>
      </w:r>
      <w:proofErr w:type="spellStart"/>
      <w:r w:rsidR="00485901">
        <w:rPr>
          <w:sz w:val="24"/>
          <w:szCs w:val="24"/>
        </w:rPr>
        <w:t>А.О.Абрамова</w:t>
      </w:r>
      <w:proofErr w:type="spellEnd"/>
    </w:p>
    <w:p w14:paraId="4E5CA80D" w14:textId="77777777" w:rsidR="00361719" w:rsidRPr="008C61BB" w:rsidRDefault="00361719" w:rsidP="0077728B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</w:p>
    <w:p w14:paraId="6EBB14CD" w14:textId="77777777" w:rsidR="00592C2F" w:rsidRDefault="00592C2F" w:rsidP="0077728B"/>
    <w:p w14:paraId="3544DD1F" w14:textId="77777777" w:rsidR="0077728B" w:rsidRPr="00C754BA" w:rsidRDefault="0077728B" w:rsidP="00C754BA">
      <w:pPr>
        <w:rPr>
          <w:sz w:val="16"/>
          <w:szCs w:val="16"/>
        </w:rPr>
      </w:pPr>
      <w:r w:rsidRPr="00C754BA">
        <w:rPr>
          <w:sz w:val="16"/>
          <w:szCs w:val="16"/>
        </w:rPr>
        <w:t>Исп. Е.И. Попова</w:t>
      </w:r>
    </w:p>
    <w:p w14:paraId="2DE3CEEC" w14:textId="77777777" w:rsidR="0077728B" w:rsidRPr="00C754BA" w:rsidRDefault="0077728B" w:rsidP="0077728B">
      <w:pPr>
        <w:ind w:left="-567" w:firstLine="567"/>
        <w:rPr>
          <w:sz w:val="16"/>
          <w:szCs w:val="16"/>
        </w:rPr>
      </w:pPr>
      <w:r w:rsidRPr="00C754BA">
        <w:rPr>
          <w:sz w:val="16"/>
          <w:szCs w:val="16"/>
        </w:rPr>
        <w:t>92</w:t>
      </w:r>
      <w:r w:rsidR="00592C2F" w:rsidRPr="00C754BA">
        <w:rPr>
          <w:sz w:val="16"/>
          <w:szCs w:val="16"/>
        </w:rPr>
        <w:t>3</w:t>
      </w:r>
      <w:r w:rsidRPr="00C754BA">
        <w:rPr>
          <w:sz w:val="16"/>
          <w:szCs w:val="16"/>
        </w:rPr>
        <w:t>-</w:t>
      </w:r>
      <w:r w:rsidR="00592C2F" w:rsidRPr="00C754BA">
        <w:rPr>
          <w:sz w:val="16"/>
          <w:szCs w:val="16"/>
        </w:rPr>
        <w:t>140</w:t>
      </w:r>
    </w:p>
    <w:p w14:paraId="08D57F58" w14:textId="58F7E98D" w:rsidR="0077728B" w:rsidRPr="00F70766" w:rsidRDefault="0077728B" w:rsidP="00F70766">
      <w:pPr>
        <w:ind w:left="-567" w:firstLine="567"/>
        <w:rPr>
          <w:sz w:val="16"/>
          <w:szCs w:val="16"/>
        </w:rPr>
      </w:pPr>
      <w:r w:rsidRPr="00C754BA">
        <w:rPr>
          <w:sz w:val="16"/>
          <w:szCs w:val="16"/>
        </w:rPr>
        <w:t>В дело 01-03</w:t>
      </w:r>
    </w:p>
    <w:sectPr w:rsidR="0077728B" w:rsidRPr="00F70766" w:rsidSect="00361719">
      <w:pgSz w:w="11906" w:h="16838"/>
      <w:pgMar w:top="568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34C1"/>
    <w:multiLevelType w:val="hybridMultilevel"/>
    <w:tmpl w:val="BC429EAC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81FCD"/>
    <w:multiLevelType w:val="hybridMultilevel"/>
    <w:tmpl w:val="5AB655EE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B"/>
    <w:rsid w:val="00047058"/>
    <w:rsid w:val="000571AC"/>
    <w:rsid w:val="00201220"/>
    <w:rsid w:val="002045E1"/>
    <w:rsid w:val="00361719"/>
    <w:rsid w:val="003962B9"/>
    <w:rsid w:val="00471882"/>
    <w:rsid w:val="00472F25"/>
    <w:rsid w:val="00485901"/>
    <w:rsid w:val="004C116F"/>
    <w:rsid w:val="00592C2F"/>
    <w:rsid w:val="005D457F"/>
    <w:rsid w:val="006231B6"/>
    <w:rsid w:val="00653E8C"/>
    <w:rsid w:val="006D31C2"/>
    <w:rsid w:val="00776CA7"/>
    <w:rsid w:val="0077728B"/>
    <w:rsid w:val="00797379"/>
    <w:rsid w:val="00980656"/>
    <w:rsid w:val="00A7088A"/>
    <w:rsid w:val="00B66821"/>
    <w:rsid w:val="00B8284C"/>
    <w:rsid w:val="00BA267E"/>
    <w:rsid w:val="00BC0EDB"/>
    <w:rsid w:val="00C10DFB"/>
    <w:rsid w:val="00C754BA"/>
    <w:rsid w:val="00C83C89"/>
    <w:rsid w:val="00CF3640"/>
    <w:rsid w:val="00D62967"/>
    <w:rsid w:val="00DD106A"/>
    <w:rsid w:val="00DE7933"/>
    <w:rsid w:val="00E7787F"/>
    <w:rsid w:val="00EB4FF1"/>
    <w:rsid w:val="00ED08D6"/>
    <w:rsid w:val="00F40836"/>
    <w:rsid w:val="00F70766"/>
    <w:rsid w:val="00F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0C58"/>
  <w15:docId w15:val="{3F18CFBE-CAA8-405B-8D70-C67DA5EE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квизитПодпись"/>
    <w:basedOn w:val="a"/>
    <w:rsid w:val="0077728B"/>
    <w:pPr>
      <w:tabs>
        <w:tab w:val="left" w:pos="6804"/>
      </w:tabs>
      <w:spacing w:before="360"/>
    </w:pPr>
    <w:rPr>
      <w:sz w:val="24"/>
    </w:rPr>
  </w:style>
  <w:style w:type="paragraph" w:styleId="a4">
    <w:name w:val="List Paragraph"/>
    <w:basedOn w:val="a"/>
    <w:uiPriority w:val="34"/>
    <w:qFormat/>
    <w:rsid w:val="007772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37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4B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707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zsp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78D4DC394303DA5FE6F4D90E93D22B9B4D1A48E813F381C534AD1E7BCFFEA822455936DA5F6CB7E2E89CB348ZA4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778D4DC394303DA5FE6F4D90E93D22B9C441E48E813F381C534AD1E7BCFFEA83045013DDF5B74BDB4A7DAE647ABCE890C5A8431C3F3ZC42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Zemlya2</cp:lastModifiedBy>
  <cp:revision>6</cp:revision>
  <cp:lastPrinted>2025-08-21T06:35:00Z</cp:lastPrinted>
  <dcterms:created xsi:type="dcterms:W3CDTF">2025-08-20T09:29:00Z</dcterms:created>
  <dcterms:modified xsi:type="dcterms:W3CDTF">2025-08-21T06:35:00Z</dcterms:modified>
</cp:coreProperties>
</file>